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85"/>
        <w:tblW w:w="0" w:type="auto"/>
        <w:tblLayout w:type="fixed"/>
        <w:tblLook w:val="0000"/>
      </w:tblPr>
      <w:tblGrid>
        <w:gridCol w:w="4868"/>
        <w:gridCol w:w="4984"/>
      </w:tblGrid>
      <w:tr w:rsidR="00832CB1" w:rsidTr="00832CB1">
        <w:trPr>
          <w:cantSplit/>
          <w:trHeight w:hRule="exact" w:val="2972"/>
        </w:trPr>
        <w:tc>
          <w:tcPr>
            <w:tcW w:w="9852" w:type="dxa"/>
            <w:gridSpan w:val="2"/>
            <w:vAlign w:val="center"/>
          </w:tcPr>
          <w:p w:rsidR="00832CB1" w:rsidRPr="008B0C05" w:rsidRDefault="00832CB1" w:rsidP="00BE4798">
            <w:pPr>
              <w:spacing w:line="400" w:lineRule="exact"/>
              <w:jc w:val="center"/>
              <w:rPr>
                <w:rFonts w:ascii="Arial" w:hAnsi="Arial" w:cs="Arial"/>
                <w:b/>
                <w:bCs/>
              </w:rPr>
            </w:pPr>
            <w:r w:rsidRPr="008B0C05">
              <w:rPr>
                <w:rFonts w:ascii="Arial" w:hAnsi="Arial" w:cs="Arial"/>
                <w:b/>
                <w:bCs/>
              </w:rPr>
              <w:t>АДМИНИСТРАЦИЯ ПОСЕЛКА БАЛАКИРЕВО</w:t>
            </w:r>
          </w:p>
          <w:p w:rsidR="00832CB1" w:rsidRPr="008B0C05" w:rsidRDefault="00832CB1" w:rsidP="00BE4798">
            <w:pPr>
              <w:spacing w:line="400" w:lineRule="exact"/>
              <w:jc w:val="center"/>
              <w:rPr>
                <w:rFonts w:ascii="Arial" w:hAnsi="Arial" w:cs="Arial"/>
                <w:b/>
                <w:bCs/>
              </w:rPr>
            </w:pPr>
            <w:r w:rsidRPr="008B0C05">
              <w:rPr>
                <w:rFonts w:ascii="Arial" w:hAnsi="Arial" w:cs="Arial"/>
                <w:b/>
                <w:bCs/>
              </w:rPr>
              <w:t>АЛЕКСАНДРОВСКОГО РАЙОНА</w:t>
            </w:r>
          </w:p>
          <w:p w:rsidR="00832CB1" w:rsidRPr="000F3544" w:rsidRDefault="00832CB1" w:rsidP="00BE4798">
            <w:pPr>
              <w:spacing w:line="400" w:lineRule="exact"/>
              <w:jc w:val="center"/>
              <w:rPr>
                <w:b/>
                <w:bCs/>
              </w:rPr>
            </w:pPr>
            <w:r w:rsidRPr="000F3544">
              <w:rPr>
                <w:b/>
                <w:bCs/>
              </w:rPr>
              <w:t>ВЛАДИМИРСКОЙ ОБЛАСТИ</w:t>
            </w:r>
          </w:p>
          <w:p w:rsidR="00832CB1" w:rsidRPr="000F3544" w:rsidRDefault="00832CB1" w:rsidP="00BE4798">
            <w:pPr>
              <w:spacing w:line="400" w:lineRule="exact"/>
              <w:jc w:val="center"/>
              <w:rPr>
                <w:b/>
                <w:bCs/>
              </w:rPr>
            </w:pPr>
          </w:p>
          <w:p w:rsidR="00832CB1" w:rsidRPr="008B0C05" w:rsidRDefault="00832CB1" w:rsidP="00BE4798">
            <w:pPr>
              <w:spacing w:line="400" w:lineRule="exact"/>
              <w:jc w:val="center"/>
              <w:rPr>
                <w:sz w:val="32"/>
                <w:szCs w:val="32"/>
              </w:rPr>
            </w:pPr>
            <w:r w:rsidRPr="008B0C05">
              <w:rPr>
                <w:b/>
                <w:bCs/>
                <w:sz w:val="32"/>
                <w:szCs w:val="32"/>
              </w:rPr>
              <w:t>ПОСТАНОВЛЕНИЕ</w:t>
            </w:r>
          </w:p>
        </w:tc>
      </w:tr>
      <w:tr w:rsidR="00832CB1" w:rsidTr="00BE4798">
        <w:trPr>
          <w:cantSplit/>
          <w:trHeight w:hRule="exact" w:val="1134"/>
        </w:trPr>
        <w:tc>
          <w:tcPr>
            <w:tcW w:w="4868" w:type="dxa"/>
            <w:vAlign w:val="center"/>
          </w:tcPr>
          <w:p w:rsidR="00832CB1" w:rsidRDefault="00832CB1" w:rsidP="00BE4798">
            <w:pPr>
              <w:pStyle w:val="1"/>
              <w:rPr>
                <w:b w:val="0"/>
                <w:bCs w:val="0"/>
                <w:sz w:val="24"/>
                <w:szCs w:val="24"/>
              </w:rPr>
            </w:pPr>
            <w:r>
              <w:rPr>
                <w:b w:val="0"/>
                <w:bCs w:val="0"/>
                <w:sz w:val="24"/>
                <w:szCs w:val="24"/>
              </w:rPr>
              <w:t xml:space="preserve">от 26.12.2014 </w:t>
            </w:r>
          </w:p>
        </w:tc>
        <w:tc>
          <w:tcPr>
            <w:tcW w:w="4984" w:type="dxa"/>
            <w:vAlign w:val="center"/>
          </w:tcPr>
          <w:p w:rsidR="00832CB1" w:rsidRDefault="00832CB1" w:rsidP="00BE4798">
            <w:pPr>
              <w:pStyle w:val="1"/>
              <w:rPr>
                <w:b w:val="0"/>
                <w:bCs w:val="0"/>
                <w:sz w:val="24"/>
                <w:szCs w:val="24"/>
              </w:rPr>
            </w:pPr>
            <w:r>
              <w:rPr>
                <w:b w:val="0"/>
                <w:bCs w:val="0"/>
                <w:sz w:val="24"/>
                <w:szCs w:val="24"/>
              </w:rPr>
              <w:t>№ 212</w:t>
            </w:r>
          </w:p>
        </w:tc>
      </w:tr>
    </w:tbl>
    <w:p w:rsidR="00832CB1" w:rsidRPr="00484507" w:rsidRDefault="00832CB1" w:rsidP="00832CB1">
      <w:pPr>
        <w:pStyle w:val="ConsPlusNormal"/>
        <w:widowControl/>
        <w:ind w:firstLine="0"/>
        <w:jc w:val="both"/>
        <w:rPr>
          <w:rFonts w:ascii="Times New Roman" w:hAnsi="Times New Roman" w:cs="Times New Roman"/>
          <w:i/>
          <w:iCs/>
          <w:sz w:val="24"/>
          <w:szCs w:val="24"/>
        </w:rPr>
      </w:pPr>
      <w:r w:rsidRPr="00484507">
        <w:rPr>
          <w:rFonts w:ascii="Times New Roman" w:hAnsi="Times New Roman" w:cs="Times New Roman"/>
          <w:i/>
          <w:iCs/>
          <w:sz w:val="24"/>
          <w:szCs w:val="24"/>
        </w:rPr>
        <w:t>О</w:t>
      </w:r>
      <w:r>
        <w:rPr>
          <w:rFonts w:ascii="Times New Roman" w:hAnsi="Times New Roman" w:cs="Times New Roman"/>
          <w:i/>
          <w:iCs/>
          <w:sz w:val="24"/>
          <w:szCs w:val="24"/>
        </w:rPr>
        <w:t xml:space="preserve"> предоставлении </w:t>
      </w:r>
      <w:r w:rsidRPr="00484507">
        <w:rPr>
          <w:rFonts w:ascii="Times New Roman" w:hAnsi="Times New Roman" w:cs="Times New Roman"/>
          <w:i/>
          <w:iCs/>
          <w:sz w:val="24"/>
          <w:szCs w:val="24"/>
        </w:rPr>
        <w:t xml:space="preserve"> гражданами, претендующими </w:t>
      </w:r>
    </w:p>
    <w:p w:rsidR="00832CB1" w:rsidRPr="00484507" w:rsidRDefault="00832CB1" w:rsidP="00832CB1">
      <w:pPr>
        <w:pStyle w:val="ConsPlusNormal"/>
        <w:widowControl/>
        <w:ind w:firstLine="0"/>
        <w:jc w:val="both"/>
        <w:rPr>
          <w:rFonts w:ascii="Times New Roman" w:hAnsi="Times New Roman" w:cs="Times New Roman"/>
          <w:i/>
          <w:iCs/>
          <w:sz w:val="24"/>
          <w:szCs w:val="24"/>
        </w:rPr>
      </w:pPr>
      <w:r w:rsidRPr="00484507">
        <w:rPr>
          <w:rFonts w:ascii="Times New Roman" w:hAnsi="Times New Roman" w:cs="Times New Roman"/>
          <w:i/>
          <w:iCs/>
          <w:sz w:val="24"/>
          <w:szCs w:val="24"/>
        </w:rPr>
        <w:t>на замещение должностей муниципальн</w:t>
      </w:r>
      <w:r>
        <w:rPr>
          <w:rFonts w:ascii="Times New Roman" w:hAnsi="Times New Roman" w:cs="Times New Roman"/>
          <w:i/>
          <w:iCs/>
          <w:sz w:val="24"/>
          <w:szCs w:val="24"/>
        </w:rPr>
        <w:t>ой службы,</w:t>
      </w:r>
      <w:r w:rsidRPr="00484507">
        <w:rPr>
          <w:rFonts w:ascii="Times New Roman" w:hAnsi="Times New Roman" w:cs="Times New Roman"/>
          <w:i/>
          <w:iCs/>
          <w:sz w:val="24"/>
          <w:szCs w:val="24"/>
        </w:rPr>
        <w:t xml:space="preserve"> </w:t>
      </w:r>
    </w:p>
    <w:p w:rsidR="00832CB1" w:rsidRDefault="00832CB1" w:rsidP="00832CB1">
      <w:pPr>
        <w:pStyle w:val="ConsPlusNormal"/>
        <w:widowControl/>
        <w:ind w:firstLine="0"/>
        <w:jc w:val="both"/>
        <w:rPr>
          <w:rFonts w:ascii="Times New Roman" w:hAnsi="Times New Roman" w:cs="Times New Roman"/>
          <w:i/>
          <w:iCs/>
          <w:sz w:val="24"/>
          <w:szCs w:val="24"/>
        </w:rPr>
      </w:pPr>
      <w:r w:rsidRPr="00484507">
        <w:rPr>
          <w:rFonts w:ascii="Times New Roman" w:hAnsi="Times New Roman" w:cs="Times New Roman"/>
          <w:i/>
          <w:iCs/>
          <w:sz w:val="24"/>
          <w:szCs w:val="24"/>
        </w:rPr>
        <w:t>и муниципальны</w:t>
      </w:r>
      <w:r>
        <w:rPr>
          <w:rFonts w:ascii="Times New Roman" w:hAnsi="Times New Roman" w:cs="Times New Roman"/>
          <w:i/>
          <w:iCs/>
          <w:sz w:val="24"/>
          <w:szCs w:val="24"/>
        </w:rPr>
        <w:t>ми служащими</w:t>
      </w:r>
      <w:r w:rsidRPr="00484507">
        <w:rPr>
          <w:rFonts w:ascii="Times New Roman" w:hAnsi="Times New Roman" w:cs="Times New Roman"/>
          <w:i/>
          <w:iCs/>
          <w:sz w:val="24"/>
          <w:szCs w:val="24"/>
        </w:rPr>
        <w:t xml:space="preserve"> сведений </w:t>
      </w:r>
      <w:r>
        <w:rPr>
          <w:rFonts w:ascii="Times New Roman" w:hAnsi="Times New Roman" w:cs="Times New Roman"/>
          <w:i/>
          <w:iCs/>
          <w:sz w:val="24"/>
          <w:szCs w:val="24"/>
        </w:rPr>
        <w:t xml:space="preserve"> </w:t>
      </w:r>
    </w:p>
    <w:p w:rsidR="00832CB1" w:rsidRPr="00484507" w:rsidRDefault="00832CB1" w:rsidP="00832CB1">
      <w:pPr>
        <w:pStyle w:val="ConsPlusNormal"/>
        <w:widowControl/>
        <w:ind w:firstLine="0"/>
        <w:jc w:val="both"/>
        <w:rPr>
          <w:rFonts w:ascii="Times New Roman" w:hAnsi="Times New Roman" w:cs="Times New Roman"/>
          <w:i/>
          <w:iCs/>
          <w:sz w:val="24"/>
          <w:szCs w:val="24"/>
        </w:rPr>
      </w:pPr>
      <w:r w:rsidRPr="00484507">
        <w:rPr>
          <w:rFonts w:ascii="Times New Roman" w:hAnsi="Times New Roman" w:cs="Times New Roman"/>
          <w:i/>
          <w:iCs/>
          <w:sz w:val="24"/>
          <w:szCs w:val="24"/>
        </w:rPr>
        <w:t xml:space="preserve">о доходах, об имуществе и обязательствах </w:t>
      </w:r>
    </w:p>
    <w:p w:rsidR="00832CB1" w:rsidRPr="00484507" w:rsidRDefault="00832CB1" w:rsidP="00832CB1">
      <w:pPr>
        <w:pStyle w:val="ConsPlusNormal"/>
        <w:widowControl/>
        <w:ind w:firstLine="0"/>
        <w:jc w:val="both"/>
        <w:rPr>
          <w:rFonts w:ascii="Times New Roman" w:hAnsi="Times New Roman" w:cs="Times New Roman"/>
          <w:i/>
          <w:iCs/>
          <w:sz w:val="24"/>
          <w:szCs w:val="24"/>
        </w:rPr>
      </w:pPr>
      <w:r w:rsidRPr="00484507">
        <w:rPr>
          <w:rFonts w:ascii="Times New Roman" w:hAnsi="Times New Roman" w:cs="Times New Roman"/>
          <w:i/>
          <w:iCs/>
          <w:sz w:val="24"/>
          <w:szCs w:val="24"/>
        </w:rPr>
        <w:t>имущественного характера</w:t>
      </w:r>
    </w:p>
    <w:p w:rsidR="00832CB1" w:rsidRDefault="00832CB1" w:rsidP="00832CB1">
      <w:pPr>
        <w:pStyle w:val="ConsPlusNormal"/>
        <w:widowControl/>
        <w:ind w:firstLine="540"/>
        <w:jc w:val="both"/>
        <w:rPr>
          <w:rFonts w:ascii="Times New Roman" w:hAnsi="Times New Roman" w:cs="Times New Roman"/>
          <w:i/>
          <w:iCs/>
          <w:sz w:val="24"/>
          <w:szCs w:val="24"/>
        </w:rPr>
      </w:pPr>
    </w:p>
    <w:p w:rsidR="00832CB1" w:rsidRDefault="00832CB1" w:rsidP="00832CB1"/>
    <w:p w:rsidR="00832CB1" w:rsidRDefault="00832CB1" w:rsidP="00832CB1">
      <w:pPr>
        <w:ind w:firstLine="708"/>
        <w:jc w:val="both"/>
        <w:rPr>
          <w:color w:val="000000"/>
        </w:rPr>
      </w:pPr>
      <w:r w:rsidRPr="00902EBE">
        <w:t>Руководствуясь Федеральным законом от 02.03.2007 № 25-ФЗ «О муниципальной службе в Российской Федерации», законом Владимирской области от 30.05.2007 № 58-ОЗ «О муниципальной службе во Владимирской области»</w:t>
      </w:r>
      <w:r>
        <w:t>, а также в</w:t>
      </w:r>
      <w:r w:rsidRPr="00C721CF">
        <w:rPr>
          <w:color w:val="000000"/>
        </w:rPr>
        <w:t xml:space="preserve"> соответствии с </w:t>
      </w:r>
      <w:r>
        <w:rPr>
          <w:color w:val="000000"/>
        </w:rPr>
        <w:t xml:space="preserve">Указом Президента Российской Федерации от 23.06.2014  </w:t>
      </w:r>
    </w:p>
    <w:p w:rsidR="00832CB1" w:rsidRDefault="00832CB1" w:rsidP="00832CB1">
      <w:pPr>
        <w:jc w:val="both"/>
      </w:pPr>
      <w:proofErr w:type="gramStart"/>
      <w:r>
        <w:rPr>
          <w:color w:val="000000"/>
        </w:rPr>
        <w:t xml:space="preserve">№ 460 «Об утверждении формы справки о доходах, расходах, об имуществе и обязательстве имущественного характера и внесении изменений в некоторые акты Президента Российской Федерации» и Указом Губернатора Владимирской области от 30.10.2014 № 65 </w:t>
      </w:r>
      <w:r w:rsidRPr="00D701B5">
        <w:rPr>
          <w:color w:val="000000"/>
        </w:rPr>
        <w:t>«</w:t>
      </w:r>
      <w:r w:rsidRPr="00D701B5">
        <w:t>Об утверждении формы справки о доходах, расходах, об имуществе и обязательствах</w:t>
      </w:r>
      <w:r>
        <w:t xml:space="preserve"> </w:t>
      </w:r>
      <w:r w:rsidRPr="00D701B5">
        <w:t xml:space="preserve">имущественного характера </w:t>
      </w:r>
      <w:r>
        <w:t xml:space="preserve"> и о внесении изменений в отдельные нормативные правовые акты Владимирской области»,  </w:t>
      </w:r>
      <w:proofErr w:type="gramEnd"/>
    </w:p>
    <w:p w:rsidR="00832CB1" w:rsidRDefault="00832CB1" w:rsidP="00832CB1">
      <w:pPr>
        <w:ind w:firstLine="708"/>
        <w:jc w:val="both"/>
      </w:pPr>
    </w:p>
    <w:p w:rsidR="00832CB1" w:rsidRDefault="00832CB1" w:rsidP="00832CB1">
      <w:pPr>
        <w:jc w:val="center"/>
      </w:pPr>
      <w:r>
        <w:rPr>
          <w:b/>
          <w:bCs/>
        </w:rPr>
        <w:t>ПОСТАНОВЛЯЮ:</w:t>
      </w:r>
    </w:p>
    <w:p w:rsidR="00832CB1" w:rsidRPr="00902EBE" w:rsidRDefault="00832CB1" w:rsidP="00832CB1">
      <w:pPr>
        <w:ind w:firstLine="708"/>
        <w:jc w:val="both"/>
      </w:pPr>
    </w:p>
    <w:p w:rsidR="00832CB1" w:rsidRPr="00902EBE" w:rsidRDefault="00832CB1" w:rsidP="00832CB1">
      <w:pPr>
        <w:ind w:firstLine="540"/>
        <w:jc w:val="both"/>
      </w:pPr>
      <w:r>
        <w:t xml:space="preserve">1. </w:t>
      </w:r>
      <w:r w:rsidRPr="00902EBE">
        <w:t>Утвердить Положение о предоставлени</w:t>
      </w:r>
      <w:r>
        <w:t>и</w:t>
      </w:r>
      <w:r w:rsidRPr="00902EBE">
        <w:t xml:space="preserve"> гражданами, претендующими на замещение должностей муниципальной службы</w:t>
      </w:r>
      <w:r>
        <w:t>,</w:t>
      </w:r>
      <w:r w:rsidRPr="00902EBE">
        <w:t xml:space="preserve"> и муниципальны</w:t>
      </w:r>
      <w:r>
        <w:t>ми</w:t>
      </w:r>
      <w:r w:rsidRPr="00902EBE">
        <w:t xml:space="preserve"> </w:t>
      </w:r>
      <w:r>
        <w:t>служащими</w:t>
      </w:r>
      <w:r w:rsidRPr="00902EBE">
        <w:t xml:space="preserve"> сведений о доходах, об имуществе и обязател</w:t>
      </w:r>
      <w:r>
        <w:t>ьствах имущественного характера</w:t>
      </w:r>
      <w:r w:rsidRPr="00902EBE">
        <w:t xml:space="preserve"> согласно приложению.</w:t>
      </w:r>
    </w:p>
    <w:p w:rsidR="00832CB1" w:rsidRDefault="00832CB1" w:rsidP="00832CB1">
      <w:pPr>
        <w:widowControl w:val="0"/>
        <w:autoSpaceDE w:val="0"/>
        <w:autoSpaceDN w:val="0"/>
        <w:adjustRightInd w:val="0"/>
        <w:ind w:firstLine="540"/>
        <w:jc w:val="both"/>
      </w:pPr>
      <w:r>
        <w:t xml:space="preserve">2. </w:t>
      </w:r>
      <w:proofErr w:type="gramStart"/>
      <w:r>
        <w:t>Установить, что сведения о доходах, об имуществе и обязательствах имущественного характера, представляемые в соответствии с Положением и по утвержденной главой администрации форме справки, муниципальными служащими, сведения о которых относятся к государственной тайне, представляются в соответствии с законодательством Российской Федерации о государственной тайне.</w:t>
      </w:r>
      <w:proofErr w:type="gramEnd"/>
    </w:p>
    <w:p w:rsidR="00832CB1" w:rsidRPr="00031733" w:rsidRDefault="00832CB1" w:rsidP="00832CB1">
      <w:pPr>
        <w:autoSpaceDE w:val="0"/>
        <w:autoSpaceDN w:val="0"/>
        <w:adjustRightInd w:val="0"/>
        <w:ind w:firstLine="540"/>
        <w:jc w:val="both"/>
      </w:pPr>
      <w:r w:rsidRPr="00031733">
        <w:t xml:space="preserve">3. Считать утратившим </w:t>
      </w:r>
      <w:r>
        <w:t xml:space="preserve">силу постановление главы </w:t>
      </w:r>
      <w:r w:rsidRPr="00031733">
        <w:t xml:space="preserve"> администрации </w:t>
      </w:r>
      <w:r>
        <w:t>от 01.10.2012  № 127</w:t>
      </w:r>
      <w:r w:rsidRPr="00031733">
        <w:t xml:space="preserve"> </w:t>
      </w:r>
      <w:r>
        <w:t>«О  предоставлении</w:t>
      </w:r>
      <w:r w:rsidRPr="00031733">
        <w:t xml:space="preserve"> гражданами, претендующими на замещение должностей муниципальной службы</w:t>
      </w:r>
      <w:r>
        <w:t xml:space="preserve"> в администрации поселка Балакирево Александровского района</w:t>
      </w:r>
      <w:r w:rsidRPr="00031733">
        <w:t xml:space="preserve">,  </w:t>
      </w:r>
      <w:r>
        <w:t xml:space="preserve"> и муниципальными служащими администрации поселка Балакирево Александровского района  сведений о доходах, об имуществе и обязательствах имущественного характера.</w:t>
      </w:r>
    </w:p>
    <w:p w:rsidR="00832CB1" w:rsidRPr="00031733" w:rsidRDefault="00832CB1" w:rsidP="00832CB1">
      <w:pPr>
        <w:pStyle w:val="ConsPlusNormal"/>
        <w:widowControl/>
        <w:ind w:firstLine="540"/>
        <w:jc w:val="both"/>
        <w:outlineLvl w:val="0"/>
        <w:rPr>
          <w:rFonts w:ascii="Times New Roman" w:hAnsi="Times New Roman" w:cs="Times New Roman"/>
          <w:sz w:val="28"/>
          <w:szCs w:val="28"/>
        </w:rPr>
      </w:pPr>
      <w:r w:rsidRPr="00031733">
        <w:rPr>
          <w:rFonts w:ascii="Times New Roman" w:hAnsi="Times New Roman" w:cs="Times New Roman"/>
          <w:sz w:val="28"/>
          <w:szCs w:val="28"/>
        </w:rPr>
        <w:lastRenderedPageBreak/>
        <w:t xml:space="preserve">4. </w:t>
      </w:r>
      <w:proofErr w:type="gramStart"/>
      <w:r w:rsidRPr="00031733">
        <w:rPr>
          <w:rFonts w:ascii="Times New Roman" w:hAnsi="Times New Roman" w:cs="Times New Roman"/>
          <w:sz w:val="28"/>
          <w:szCs w:val="28"/>
        </w:rPr>
        <w:t>Контроль за</w:t>
      </w:r>
      <w:proofErr w:type="gramEnd"/>
      <w:r w:rsidRPr="00031733">
        <w:rPr>
          <w:rFonts w:ascii="Times New Roman" w:hAnsi="Times New Roman" w:cs="Times New Roman"/>
          <w:sz w:val="28"/>
          <w:szCs w:val="28"/>
        </w:rPr>
        <w:t xml:space="preserve"> исполнением настоящего постановления оставляю за собой.</w:t>
      </w:r>
    </w:p>
    <w:p w:rsidR="00832CB1" w:rsidRDefault="00832CB1" w:rsidP="00832CB1">
      <w:pPr>
        <w:autoSpaceDE w:val="0"/>
        <w:autoSpaceDN w:val="0"/>
        <w:adjustRightInd w:val="0"/>
        <w:ind w:firstLine="540"/>
        <w:jc w:val="both"/>
      </w:pPr>
      <w:r>
        <w:t xml:space="preserve">5. Настоящее постановление </w:t>
      </w:r>
      <w:r w:rsidRPr="001322A6">
        <w:t xml:space="preserve">вступает в силу </w:t>
      </w:r>
      <w:r>
        <w:t>с 01.01.2015 г. и подлежит официальному опубликованию.</w:t>
      </w:r>
    </w:p>
    <w:p w:rsidR="00832CB1" w:rsidRPr="00832CB1" w:rsidRDefault="00832CB1" w:rsidP="00832CB1">
      <w:pPr>
        <w:pStyle w:val="ConsPlusNormal"/>
        <w:widowControl/>
        <w:ind w:firstLine="540"/>
        <w:jc w:val="both"/>
        <w:rPr>
          <w:rFonts w:ascii="Times New Roman" w:hAnsi="Times New Roman" w:cs="Times New Roman"/>
          <w:i/>
          <w:iCs/>
          <w:sz w:val="28"/>
          <w:szCs w:val="28"/>
        </w:rPr>
      </w:pPr>
    </w:p>
    <w:p w:rsidR="00832CB1" w:rsidRPr="00832CB1" w:rsidRDefault="00832CB1" w:rsidP="00832CB1">
      <w:pPr>
        <w:pStyle w:val="ConsPlusNormal"/>
        <w:widowControl/>
        <w:ind w:firstLine="540"/>
        <w:jc w:val="both"/>
        <w:rPr>
          <w:rFonts w:ascii="Times New Roman" w:hAnsi="Times New Roman" w:cs="Times New Roman"/>
          <w:i/>
          <w:iCs/>
          <w:sz w:val="28"/>
          <w:szCs w:val="28"/>
        </w:rPr>
      </w:pPr>
    </w:p>
    <w:p w:rsidR="00832CB1" w:rsidRPr="00832CB1" w:rsidRDefault="00832CB1" w:rsidP="00832CB1">
      <w:pPr>
        <w:pStyle w:val="ConsPlusNormal"/>
        <w:widowControl/>
        <w:ind w:firstLine="540"/>
        <w:jc w:val="both"/>
        <w:outlineLvl w:val="0"/>
        <w:rPr>
          <w:rFonts w:ascii="Times New Roman" w:hAnsi="Times New Roman" w:cs="Times New Roman"/>
          <w:sz w:val="28"/>
          <w:szCs w:val="28"/>
        </w:rPr>
      </w:pPr>
    </w:p>
    <w:p w:rsidR="00832CB1" w:rsidRDefault="00832CB1" w:rsidP="00832CB1">
      <w:pPr>
        <w:pStyle w:val="ConsPlusNormal"/>
        <w:widowControl/>
        <w:ind w:firstLine="0"/>
        <w:jc w:val="both"/>
        <w:outlineLvl w:val="0"/>
        <w:rPr>
          <w:rFonts w:ascii="Times New Roman" w:hAnsi="Times New Roman" w:cs="Times New Roman"/>
          <w:i/>
          <w:iCs/>
          <w:sz w:val="28"/>
          <w:szCs w:val="28"/>
        </w:rPr>
      </w:pPr>
      <w:r>
        <w:rPr>
          <w:rFonts w:ascii="Times New Roman" w:hAnsi="Times New Roman" w:cs="Times New Roman"/>
          <w:sz w:val="28"/>
          <w:szCs w:val="28"/>
        </w:rPr>
        <w:t>Глава  администрации</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Pr>
          <w:rFonts w:ascii="Times New Roman" w:hAnsi="Times New Roman" w:cs="Times New Roman"/>
          <w:sz w:val="28"/>
          <w:szCs w:val="28"/>
        </w:rPr>
        <w:tab/>
        <w:t xml:space="preserve">                                             С.И. Бас</w:t>
      </w:r>
    </w:p>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 w:rsidR="00832CB1" w:rsidRDefault="00832CB1" w:rsidP="00832CB1">
      <w:pPr>
        <w:rPr>
          <w:sz w:val="24"/>
          <w:szCs w:val="24"/>
        </w:rPr>
      </w:pPr>
      <w:r>
        <w:rPr>
          <w:sz w:val="24"/>
          <w:szCs w:val="24"/>
        </w:rPr>
        <w:lastRenderedPageBreak/>
        <w:t xml:space="preserve">                                                          </w:t>
      </w:r>
    </w:p>
    <w:p w:rsidR="00832CB1" w:rsidRDefault="00832CB1" w:rsidP="00832CB1">
      <w:pPr>
        <w:jc w:val="right"/>
        <w:rPr>
          <w:sz w:val="24"/>
          <w:szCs w:val="24"/>
        </w:rPr>
      </w:pPr>
      <w:r>
        <w:rPr>
          <w:sz w:val="24"/>
          <w:szCs w:val="24"/>
        </w:rPr>
        <w:t xml:space="preserve">                                                                                                       Приложение к постановлению                </w:t>
      </w:r>
    </w:p>
    <w:p w:rsidR="00832CB1" w:rsidRDefault="00832CB1" w:rsidP="00832CB1">
      <w:pPr>
        <w:jc w:val="right"/>
        <w:rPr>
          <w:sz w:val="24"/>
          <w:szCs w:val="24"/>
        </w:rPr>
      </w:pPr>
      <w:r>
        <w:rPr>
          <w:sz w:val="24"/>
          <w:szCs w:val="24"/>
        </w:rPr>
        <w:t xml:space="preserve">                                                                                                        главы  администрации</w:t>
      </w:r>
    </w:p>
    <w:p w:rsidR="00832CB1" w:rsidRDefault="00832CB1" w:rsidP="00832CB1">
      <w:pPr>
        <w:jc w:val="right"/>
        <w:rPr>
          <w:sz w:val="24"/>
          <w:szCs w:val="24"/>
        </w:rPr>
      </w:pPr>
      <w:r>
        <w:rPr>
          <w:sz w:val="24"/>
          <w:szCs w:val="24"/>
        </w:rPr>
        <w:t xml:space="preserve">                                                                                                       от  26.12.2014 № 212 </w:t>
      </w:r>
    </w:p>
    <w:p w:rsidR="00832CB1" w:rsidRDefault="00832CB1" w:rsidP="00832CB1">
      <w:pPr>
        <w:rPr>
          <w:sz w:val="24"/>
          <w:szCs w:val="24"/>
        </w:rPr>
      </w:pPr>
    </w:p>
    <w:p w:rsidR="00832CB1" w:rsidRDefault="00832CB1" w:rsidP="00832CB1">
      <w:pPr>
        <w:tabs>
          <w:tab w:val="left" w:pos="7755"/>
        </w:tabs>
        <w:jc w:val="center"/>
        <w:rPr>
          <w:b/>
          <w:bCs/>
        </w:rPr>
      </w:pPr>
    </w:p>
    <w:p w:rsidR="00832CB1" w:rsidRPr="00AB570E" w:rsidRDefault="00832CB1" w:rsidP="00832CB1">
      <w:pPr>
        <w:tabs>
          <w:tab w:val="left" w:pos="7755"/>
        </w:tabs>
        <w:jc w:val="center"/>
        <w:rPr>
          <w:b/>
          <w:bCs/>
        </w:rPr>
      </w:pPr>
      <w:r w:rsidRPr="00AB570E">
        <w:rPr>
          <w:b/>
          <w:bCs/>
        </w:rPr>
        <w:t xml:space="preserve">Положение  </w:t>
      </w:r>
    </w:p>
    <w:p w:rsidR="00832CB1" w:rsidRPr="00AB570E" w:rsidRDefault="00832CB1" w:rsidP="00832CB1">
      <w:pPr>
        <w:tabs>
          <w:tab w:val="left" w:pos="7755"/>
        </w:tabs>
        <w:jc w:val="center"/>
        <w:rPr>
          <w:b/>
          <w:bCs/>
        </w:rPr>
      </w:pPr>
      <w:r w:rsidRPr="00AB570E">
        <w:rPr>
          <w:b/>
          <w:bCs/>
        </w:rPr>
        <w:t>о предоставлени</w:t>
      </w:r>
      <w:r>
        <w:rPr>
          <w:b/>
          <w:bCs/>
        </w:rPr>
        <w:t>и</w:t>
      </w:r>
      <w:r w:rsidRPr="00AB570E">
        <w:rPr>
          <w:b/>
          <w:bCs/>
        </w:rPr>
        <w:t xml:space="preserve"> гражданами, претендующими на замещение должностей муниципальной службы</w:t>
      </w:r>
      <w:r>
        <w:rPr>
          <w:b/>
          <w:bCs/>
        </w:rPr>
        <w:t>,</w:t>
      </w:r>
      <w:r w:rsidRPr="00AB570E">
        <w:rPr>
          <w:b/>
          <w:bCs/>
        </w:rPr>
        <w:t xml:space="preserve"> и муниципальными служащими сведений о доходах, об имуществе и обязательствах имущественного характера</w:t>
      </w:r>
    </w:p>
    <w:p w:rsidR="00832CB1" w:rsidRDefault="00832CB1" w:rsidP="00832CB1">
      <w:pPr>
        <w:tabs>
          <w:tab w:val="left" w:pos="7755"/>
        </w:tabs>
        <w:jc w:val="center"/>
        <w:rPr>
          <w:b/>
          <w:bCs/>
          <w:sz w:val="24"/>
          <w:szCs w:val="24"/>
        </w:rPr>
      </w:pPr>
    </w:p>
    <w:p w:rsidR="00832CB1" w:rsidRDefault="00832CB1" w:rsidP="00832CB1">
      <w:pPr>
        <w:tabs>
          <w:tab w:val="left" w:pos="7755"/>
        </w:tabs>
        <w:jc w:val="center"/>
        <w:rPr>
          <w:b/>
          <w:bCs/>
          <w:sz w:val="24"/>
          <w:szCs w:val="24"/>
        </w:rPr>
      </w:pPr>
    </w:p>
    <w:p w:rsidR="00832CB1" w:rsidRPr="00AB570E" w:rsidRDefault="00832CB1" w:rsidP="00832CB1">
      <w:pPr>
        <w:widowControl w:val="0"/>
        <w:autoSpaceDE w:val="0"/>
        <w:autoSpaceDN w:val="0"/>
        <w:adjustRightInd w:val="0"/>
        <w:ind w:firstLine="540"/>
        <w:jc w:val="both"/>
      </w:pPr>
      <w:r>
        <w:t xml:space="preserve">1. </w:t>
      </w:r>
      <w:proofErr w:type="gramStart"/>
      <w:r w:rsidRPr="00AB570E">
        <w:t>Настоящим Положением определяется порядок представления гражданами, претендующими на замещение должностей муниципальной службы, и муниципальными служащими адм</w:t>
      </w:r>
      <w:r>
        <w:t>инистрации поселка Балакирево</w:t>
      </w:r>
      <w:r w:rsidRPr="00AB570E">
        <w:t xml:space="preserve"> (далее – должности муниципальной службы)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 супруги (супруга) и несовершеннолетних детей, об имуществе, принадлежащем им на праве собственности, и об их</w:t>
      </w:r>
      <w:proofErr w:type="gramEnd"/>
      <w:r w:rsidRPr="00AB570E">
        <w:t xml:space="preserve"> </w:t>
      </w:r>
      <w:proofErr w:type="gramStart"/>
      <w:r w:rsidRPr="00AB570E">
        <w:t>обязательствах</w:t>
      </w:r>
      <w:proofErr w:type="gramEnd"/>
      <w:r w:rsidRPr="00AB570E">
        <w:t xml:space="preserve"> имущественного характера (далее - сведения о доходах, об имуществе и обязательствах имущественного характера).</w:t>
      </w:r>
    </w:p>
    <w:p w:rsidR="00832CB1" w:rsidRDefault="00832CB1" w:rsidP="00832CB1">
      <w:pPr>
        <w:ind w:firstLine="540"/>
        <w:jc w:val="both"/>
        <w:rPr>
          <w:lang w:eastAsia="hi-IN" w:bidi="hi-IN"/>
        </w:rPr>
      </w:pPr>
      <w:r>
        <w:t xml:space="preserve">2. </w:t>
      </w:r>
      <w:proofErr w:type="gramStart"/>
      <w:r>
        <w:t>Обязанность представлять сведения о доходах, об имуществе и обязательствах имущественного характера в соответствии с действующим законодательством возлагается на гражданина, претендующего на замещение должности муниципальной службы, предусмотренной перечнем должностей, утвержденным постановлением главы администрации поселка Балакирево (далее - гражданин), и на муниципального служащего, замещающего должность муниципальной службы в администрации поселка Балакирево, предусмотренную этим перечнем должностей (далее - муниципальный служащий).</w:t>
      </w:r>
      <w:proofErr w:type="gramEnd"/>
    </w:p>
    <w:p w:rsidR="00832CB1" w:rsidRDefault="00832CB1" w:rsidP="00832CB1">
      <w:pPr>
        <w:ind w:firstLine="540"/>
        <w:jc w:val="both"/>
        <w:rPr>
          <w:lang w:eastAsia="hi-IN" w:bidi="hi-IN"/>
        </w:rPr>
      </w:pPr>
      <w:r>
        <w:t>3. Сведения о доходах, об имуществе и обязательствах имущественного характера представляются по утвержденной главой  администрации  форме справки:</w:t>
      </w:r>
    </w:p>
    <w:p w:rsidR="00832CB1" w:rsidRDefault="00832CB1" w:rsidP="00832CB1">
      <w:pPr>
        <w:widowControl w:val="0"/>
        <w:autoSpaceDE w:val="0"/>
        <w:autoSpaceDN w:val="0"/>
        <w:adjustRightInd w:val="0"/>
        <w:ind w:firstLine="540"/>
        <w:jc w:val="both"/>
      </w:pPr>
      <w:r>
        <w:t xml:space="preserve">а) гражданами - при назначении на должности муниципальной службы, предусмотренные перечнем должностей, указанным в </w:t>
      </w:r>
      <w:r w:rsidRPr="00B8613A">
        <w:t>пункте 2</w:t>
      </w:r>
      <w:r>
        <w:t xml:space="preserve"> настоящего Положения;</w:t>
      </w:r>
    </w:p>
    <w:p w:rsidR="00832CB1" w:rsidRDefault="00832CB1" w:rsidP="00832CB1">
      <w:pPr>
        <w:widowControl w:val="0"/>
        <w:autoSpaceDE w:val="0"/>
        <w:autoSpaceDN w:val="0"/>
        <w:adjustRightInd w:val="0"/>
        <w:ind w:firstLine="540"/>
        <w:jc w:val="both"/>
      </w:pPr>
      <w:bookmarkStart w:id="0" w:name="Par61"/>
      <w:bookmarkEnd w:id="0"/>
      <w:r>
        <w:t xml:space="preserve">б) муниципальными служащими, замещающими должности муниципальной службы, предусмотренные перечнем должностей, указанным в </w:t>
      </w:r>
      <w:r w:rsidRPr="00B8613A">
        <w:t>пункте 2</w:t>
      </w:r>
      <w:r>
        <w:t xml:space="preserve"> настоящего Положения, - ежегодно, не позднее 30 апреля года, следующего </w:t>
      </w:r>
      <w:proofErr w:type="gramStart"/>
      <w:r>
        <w:t>за</w:t>
      </w:r>
      <w:proofErr w:type="gramEnd"/>
      <w:r>
        <w:t xml:space="preserve"> отчетным.</w:t>
      </w:r>
    </w:p>
    <w:p w:rsidR="00832CB1" w:rsidRDefault="00832CB1" w:rsidP="00832CB1">
      <w:pPr>
        <w:widowControl w:val="0"/>
        <w:autoSpaceDE w:val="0"/>
        <w:autoSpaceDN w:val="0"/>
        <w:adjustRightInd w:val="0"/>
        <w:ind w:firstLine="540"/>
        <w:jc w:val="both"/>
      </w:pPr>
      <w:r>
        <w:t>4. Гражданин при назначении на должность муниципальной службы представляет:</w:t>
      </w:r>
    </w:p>
    <w:p w:rsidR="00832CB1" w:rsidRDefault="00832CB1" w:rsidP="00832CB1">
      <w:pPr>
        <w:widowControl w:val="0"/>
        <w:autoSpaceDE w:val="0"/>
        <w:autoSpaceDN w:val="0"/>
        <w:adjustRightInd w:val="0"/>
        <w:ind w:firstLine="540"/>
        <w:jc w:val="both"/>
      </w:pPr>
      <w:proofErr w:type="gramStart"/>
      <w: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w:t>
      </w:r>
      <w:proofErr w:type="gramEnd"/>
      <w:r>
        <w:t xml:space="preserve"> подачи документов для замещения должности </w:t>
      </w:r>
      <w:r>
        <w:lastRenderedPageBreak/>
        <w:t>муниципальной службы (на отчетную дату);</w:t>
      </w:r>
    </w:p>
    <w:p w:rsidR="00832CB1" w:rsidRDefault="00832CB1" w:rsidP="00832CB1">
      <w:pPr>
        <w:widowControl w:val="0"/>
        <w:autoSpaceDE w:val="0"/>
        <w:autoSpaceDN w:val="0"/>
        <w:adjustRightInd w:val="0"/>
        <w:ind w:firstLine="540"/>
        <w:jc w:val="both"/>
      </w:pPr>
      <w:proofErr w:type="gramStart"/>
      <w: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w:t>
      </w:r>
      <w:proofErr w:type="gramEnd"/>
      <w:r>
        <w:t xml:space="preserve"> для замещения должности муниципальной службы (на отчетную дату).</w:t>
      </w:r>
    </w:p>
    <w:p w:rsidR="00832CB1" w:rsidRDefault="00832CB1" w:rsidP="00832CB1">
      <w:pPr>
        <w:widowControl w:val="0"/>
        <w:autoSpaceDE w:val="0"/>
        <w:autoSpaceDN w:val="0"/>
        <w:adjustRightInd w:val="0"/>
        <w:ind w:firstLine="540"/>
        <w:jc w:val="both"/>
      </w:pPr>
      <w:r>
        <w:t>5. Муниципальный служащий представляет ежегодно:</w:t>
      </w:r>
    </w:p>
    <w:p w:rsidR="00832CB1" w:rsidRDefault="00832CB1" w:rsidP="00832CB1">
      <w:pPr>
        <w:widowControl w:val="0"/>
        <w:autoSpaceDE w:val="0"/>
        <w:autoSpaceDN w:val="0"/>
        <w:adjustRightInd w:val="0"/>
        <w:ind w:firstLine="540"/>
        <w:jc w:val="both"/>
      </w:pPr>
      <w:r>
        <w:t>а)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832CB1" w:rsidRDefault="00832CB1" w:rsidP="00832CB1">
      <w:pPr>
        <w:widowControl w:val="0"/>
        <w:autoSpaceDE w:val="0"/>
        <w:autoSpaceDN w:val="0"/>
        <w:adjustRightInd w:val="0"/>
        <w:ind w:firstLine="540"/>
        <w:jc w:val="both"/>
      </w:pPr>
      <w:proofErr w:type="gramStart"/>
      <w: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832CB1" w:rsidRPr="00B8613A" w:rsidRDefault="00832CB1" w:rsidP="00832CB1">
      <w:pPr>
        <w:widowControl w:val="0"/>
        <w:autoSpaceDE w:val="0"/>
        <w:autoSpaceDN w:val="0"/>
        <w:adjustRightInd w:val="0"/>
        <w:ind w:firstLine="540"/>
        <w:jc w:val="both"/>
      </w:pPr>
      <w:r>
        <w:t xml:space="preserve">6. Муниципальный служащий, замещающий должность муниципальной службы, не включенную в перечень должностей, утвержденный главой администрации поселка Балакирево, и претендующий на замещение должности муниципальной службы, включенной в этот перечень должностей, представляет указанные сведения в соответствии с </w:t>
      </w:r>
      <w:r w:rsidRPr="00B8613A">
        <w:t>пунктом 2, подпунктом "а" пункта 3 и пунктом 4 настоящего Положения.</w:t>
      </w:r>
    </w:p>
    <w:p w:rsidR="00832CB1" w:rsidRPr="00B8613A" w:rsidRDefault="00832CB1" w:rsidP="00832CB1">
      <w:pPr>
        <w:pStyle w:val="ConsPlusDocList"/>
        <w:ind w:firstLine="540"/>
        <w:jc w:val="both"/>
        <w:rPr>
          <w:rFonts w:ascii="Times New Roman" w:hAnsi="Times New Roman" w:cs="Times New Roman"/>
          <w:sz w:val="28"/>
          <w:szCs w:val="28"/>
        </w:rPr>
      </w:pPr>
      <w:r w:rsidRPr="00B8613A">
        <w:rPr>
          <w:rFonts w:ascii="Times New Roman" w:hAnsi="Times New Roman" w:cs="Times New Roman"/>
          <w:sz w:val="28"/>
          <w:szCs w:val="28"/>
        </w:rPr>
        <w:t xml:space="preserve">7. Сведения о доходах, об имуществе и обязательствах имущественного характера представляются </w:t>
      </w:r>
      <w:r>
        <w:rPr>
          <w:rFonts w:ascii="Times New Roman" w:hAnsi="Times New Roman" w:cs="Times New Roman"/>
          <w:sz w:val="28"/>
          <w:szCs w:val="28"/>
        </w:rPr>
        <w:t>специалисту по кадровой работе.</w:t>
      </w:r>
      <w:r w:rsidRPr="00B8613A">
        <w:rPr>
          <w:rFonts w:ascii="Times New Roman" w:hAnsi="Times New Roman" w:cs="Times New Roman"/>
          <w:sz w:val="28"/>
          <w:szCs w:val="28"/>
        </w:rPr>
        <w:t xml:space="preserve"> </w:t>
      </w:r>
    </w:p>
    <w:p w:rsidR="00832CB1" w:rsidRDefault="00832CB1" w:rsidP="00832CB1">
      <w:pPr>
        <w:widowControl w:val="0"/>
        <w:autoSpaceDE w:val="0"/>
        <w:autoSpaceDN w:val="0"/>
        <w:adjustRightInd w:val="0"/>
        <w:ind w:firstLine="540"/>
        <w:jc w:val="both"/>
      </w:pPr>
      <w:r>
        <w:t>8. В случае если гражданин или муниципальный служащий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832CB1" w:rsidRPr="0024164D" w:rsidRDefault="00832CB1" w:rsidP="00832CB1">
      <w:pPr>
        <w:widowControl w:val="0"/>
        <w:autoSpaceDE w:val="0"/>
        <w:autoSpaceDN w:val="0"/>
        <w:adjustRightInd w:val="0"/>
        <w:ind w:firstLine="540"/>
        <w:jc w:val="both"/>
      </w:pPr>
      <w:r>
        <w:t xml:space="preserve">Муниципальный служащий может представить уточненные сведения в течение одного месяца после окончания срока, указанного в </w:t>
      </w:r>
      <w:r w:rsidRPr="0024164D">
        <w:t>подпункте "б" пункта 3 настоящего Положения.</w:t>
      </w:r>
    </w:p>
    <w:p w:rsidR="00832CB1" w:rsidRDefault="00832CB1" w:rsidP="00832CB1">
      <w:pPr>
        <w:widowControl w:val="0"/>
        <w:autoSpaceDE w:val="0"/>
        <w:autoSpaceDN w:val="0"/>
        <w:adjustRightInd w:val="0"/>
        <w:ind w:firstLine="540"/>
        <w:jc w:val="both"/>
      </w:pPr>
      <w:r>
        <w:t>9. В случае непредставления по объективным причинам муниципальным служащим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на соответствующей комиссии по соблюдению требований к служебному поведению муниципальных служащих и урегулированию конфликта интересов.</w:t>
      </w:r>
    </w:p>
    <w:p w:rsidR="00832CB1" w:rsidRDefault="00832CB1" w:rsidP="00832CB1">
      <w:pPr>
        <w:widowControl w:val="0"/>
        <w:autoSpaceDE w:val="0"/>
        <w:autoSpaceDN w:val="0"/>
        <w:adjustRightInd w:val="0"/>
        <w:ind w:firstLine="540"/>
        <w:jc w:val="both"/>
      </w:pPr>
      <w:r>
        <w:t xml:space="preserve">10.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гражданином и муниципальным служащим, </w:t>
      </w:r>
      <w:r>
        <w:lastRenderedPageBreak/>
        <w:t>осуществляется в соответствии с законодательством Российской Федерации.</w:t>
      </w:r>
    </w:p>
    <w:p w:rsidR="00832CB1" w:rsidRDefault="00832CB1" w:rsidP="00832CB1">
      <w:pPr>
        <w:widowControl w:val="0"/>
        <w:autoSpaceDE w:val="0"/>
        <w:autoSpaceDN w:val="0"/>
        <w:adjustRightInd w:val="0"/>
        <w:ind w:firstLine="540"/>
        <w:jc w:val="both"/>
      </w:pPr>
      <w:r>
        <w:t>11. Сведения о доходах, об имуществе и обязательствах имущественного характера, представляемые в соответствии с настоящим Положением гражданином и муниципальным служащим, являются сведениями конфиденциального характера, если федеральным законом они не отнесены к сведениям, составляющим государственную тайну.</w:t>
      </w:r>
    </w:p>
    <w:p w:rsidR="00832CB1" w:rsidRDefault="00832CB1" w:rsidP="00832CB1">
      <w:pPr>
        <w:widowControl w:val="0"/>
        <w:autoSpaceDE w:val="0"/>
        <w:autoSpaceDN w:val="0"/>
        <w:adjustRightInd w:val="0"/>
        <w:ind w:firstLine="540"/>
        <w:jc w:val="both"/>
      </w:pPr>
      <w:r>
        <w:t xml:space="preserve">12. </w:t>
      </w:r>
      <w:proofErr w:type="gramStart"/>
      <w:r>
        <w:t>Сведения о доходах, об имуществе и обязательствах имущественного характера муниципального служащего, его супруги (супруга) и несовершеннолетних детей в соответствии с порядком, утвержденным главой  администрации поселка Балакирево, размещаются на официальном сайте администрации поселка Балакирево, а в случае отсутствия этих сведений на официальном сайте администрации поселка Балакирево, предоставляются общероссийским средствам массовой информации для опубликования по их запросам.</w:t>
      </w:r>
      <w:proofErr w:type="gramEnd"/>
    </w:p>
    <w:p w:rsidR="00832CB1" w:rsidRDefault="00832CB1" w:rsidP="00832CB1">
      <w:pPr>
        <w:widowControl w:val="0"/>
        <w:autoSpaceDE w:val="0"/>
        <w:autoSpaceDN w:val="0"/>
        <w:adjustRightInd w:val="0"/>
        <w:ind w:firstLine="540"/>
        <w:jc w:val="both"/>
      </w:pPr>
      <w:r>
        <w:t>13. Муниципальные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832CB1" w:rsidRDefault="00832CB1" w:rsidP="00832CB1">
      <w:pPr>
        <w:widowControl w:val="0"/>
        <w:autoSpaceDE w:val="0"/>
        <w:autoSpaceDN w:val="0"/>
        <w:adjustRightInd w:val="0"/>
        <w:ind w:firstLine="540"/>
        <w:jc w:val="both"/>
      </w:pPr>
      <w:r>
        <w:t xml:space="preserve">14. </w:t>
      </w:r>
      <w:proofErr w:type="gramStart"/>
      <w:r>
        <w:t xml:space="preserve">Сведения о доходах, об имуществе и обязательствах имущественного характера, представленные в соответствии с настоящим Положением гражданином или муниципальным служащим, указанным в </w:t>
      </w:r>
      <w:r w:rsidRPr="0024164D">
        <w:t>пункте 6</w:t>
      </w:r>
      <w:r>
        <w:t xml:space="preserve"> настоящего Положения, при назначении на должность муниципальной службы, а также представляемые муниципальным служащим ежегодно, и информация о результатах проверки достоверности и полноты этих сведений приобщаются к личному делу муниципального служащего.</w:t>
      </w:r>
      <w:proofErr w:type="gramEnd"/>
    </w:p>
    <w:p w:rsidR="00832CB1" w:rsidRDefault="00832CB1" w:rsidP="00832CB1">
      <w:pPr>
        <w:widowControl w:val="0"/>
        <w:autoSpaceDE w:val="0"/>
        <w:autoSpaceDN w:val="0"/>
        <w:adjustRightInd w:val="0"/>
        <w:ind w:firstLine="540"/>
        <w:jc w:val="both"/>
      </w:pPr>
      <w:proofErr w:type="gramStart"/>
      <w:r>
        <w:t xml:space="preserve">В случае если гражданин или муниципальный служащий, указанный в </w:t>
      </w:r>
      <w:r w:rsidRPr="0024164D">
        <w:t xml:space="preserve">пункте 6 </w:t>
      </w:r>
      <w:r>
        <w:t>настоящего Положения, представившие в соответствующую кадровую службу справки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не были назначены на должность муниципальной службы, включенную в перечень должностей, утвержденный главой  администрации, эти справки</w:t>
      </w:r>
      <w:proofErr w:type="gramEnd"/>
      <w:r>
        <w:t xml:space="preserve"> возвращаются им по их письменному заявлению вместе с другими документами.</w:t>
      </w:r>
    </w:p>
    <w:p w:rsidR="00832CB1" w:rsidRDefault="00832CB1" w:rsidP="00832CB1">
      <w:pPr>
        <w:widowControl w:val="0"/>
        <w:autoSpaceDE w:val="0"/>
        <w:autoSpaceDN w:val="0"/>
        <w:adjustRightInd w:val="0"/>
        <w:ind w:firstLine="540"/>
        <w:jc w:val="both"/>
      </w:pPr>
      <w:r>
        <w:t>15. В случае непредставления или представления заведомо ложных сведений о доходах, об имуществе и обязательствах имущественного характера гражданин не может быть назначен на должность муниципальной службы, а муниципальный служащий освобождается от должности муниципальной службы или подвергается иным видам дисциплинарной ответственности в соответствии с законодательством Российской Федерации.</w:t>
      </w:r>
    </w:p>
    <w:p w:rsidR="00832CB1" w:rsidRDefault="00832CB1" w:rsidP="00832CB1">
      <w:pPr>
        <w:tabs>
          <w:tab w:val="left" w:pos="8120"/>
        </w:tabs>
      </w:pPr>
    </w:p>
    <w:p w:rsidR="00832CB1" w:rsidRDefault="00832CB1" w:rsidP="00832CB1">
      <w:pPr>
        <w:tabs>
          <w:tab w:val="left" w:pos="8120"/>
        </w:tabs>
      </w:pPr>
    </w:p>
    <w:p w:rsidR="00832CB1" w:rsidRDefault="00832CB1" w:rsidP="00832CB1">
      <w:pPr>
        <w:tabs>
          <w:tab w:val="left" w:pos="8364"/>
        </w:tabs>
        <w:jc w:val="center"/>
        <w:rPr>
          <w:b/>
          <w:bCs/>
        </w:rPr>
      </w:pPr>
    </w:p>
    <w:p w:rsidR="00832CB1" w:rsidRDefault="00832CB1" w:rsidP="00832CB1">
      <w:pPr>
        <w:tabs>
          <w:tab w:val="left" w:pos="8364"/>
        </w:tabs>
        <w:jc w:val="center"/>
        <w:rPr>
          <w:b/>
          <w:bCs/>
        </w:rPr>
      </w:pPr>
    </w:p>
    <w:p w:rsidR="00832CB1" w:rsidRDefault="00832CB1" w:rsidP="00832CB1"/>
    <w:p w:rsidR="00FB1E5B" w:rsidRDefault="00FB1E5B"/>
    <w:sectPr w:rsidR="00FB1E5B" w:rsidSect="00832CB1">
      <w:pgSz w:w="11906" w:h="16838"/>
      <w:pgMar w:top="1134" w:right="567" w:bottom="1134" w:left="1134"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altName w:val="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altName w:val="Arial"/>
    <w:panose1 w:val="020B0604020202020204"/>
    <w:charset w:val="CC"/>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32CB1"/>
    <w:rsid w:val="00832CB1"/>
    <w:rsid w:val="00FB1E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CB1"/>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832CB1"/>
    <w:pPr>
      <w:keepNext/>
      <w:tabs>
        <w:tab w:val="center" w:pos="4055"/>
        <w:tab w:val="left" w:pos="6999"/>
      </w:tabs>
      <w:jc w:val="center"/>
      <w:outlineLvl w:val="0"/>
    </w:pPr>
    <w:rPr>
      <w:b/>
      <w:bCs/>
    </w:rPr>
  </w:style>
  <w:style w:type="paragraph" w:styleId="2">
    <w:name w:val="heading 2"/>
    <w:basedOn w:val="a"/>
    <w:next w:val="a"/>
    <w:link w:val="20"/>
    <w:uiPriority w:val="9"/>
    <w:semiHidden/>
    <w:unhideWhenUsed/>
    <w:qFormat/>
    <w:rsid w:val="00832CB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32CB1"/>
    <w:rPr>
      <w:rFonts w:ascii="Times New Roman" w:eastAsia="Times New Roman" w:hAnsi="Times New Roman" w:cs="Times New Roman"/>
      <w:b/>
      <w:bCs/>
      <w:sz w:val="28"/>
      <w:szCs w:val="28"/>
      <w:lang w:eastAsia="ru-RU"/>
    </w:rPr>
  </w:style>
  <w:style w:type="paragraph" w:customStyle="1" w:styleId="ConsPlusNormal">
    <w:name w:val="ConsPlusNormal"/>
    <w:uiPriority w:val="99"/>
    <w:rsid w:val="00832CB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DocList">
    <w:name w:val="ConsPlusDocList"/>
    <w:next w:val="a"/>
    <w:uiPriority w:val="99"/>
    <w:rsid w:val="00832CB1"/>
    <w:pPr>
      <w:widowControl w:val="0"/>
      <w:suppressAutoHyphens/>
      <w:autoSpaceDE w:val="0"/>
      <w:spacing w:after="0" w:line="240" w:lineRule="auto"/>
    </w:pPr>
    <w:rPr>
      <w:rFonts w:ascii="Arial" w:eastAsia="Times New Roman" w:hAnsi="Arial" w:cs="Arial"/>
      <w:sz w:val="20"/>
      <w:szCs w:val="20"/>
      <w:lang w:eastAsia="hi-IN" w:bidi="hi-IN"/>
    </w:rPr>
  </w:style>
  <w:style w:type="paragraph" w:customStyle="1" w:styleId="a3">
    <w:name w:val="Знак"/>
    <w:basedOn w:val="a"/>
    <w:next w:val="2"/>
    <w:autoRedefine/>
    <w:uiPriority w:val="99"/>
    <w:rsid w:val="00832CB1"/>
    <w:pPr>
      <w:spacing w:after="160" w:line="240" w:lineRule="exact"/>
    </w:pPr>
    <w:rPr>
      <w:sz w:val="24"/>
      <w:szCs w:val="24"/>
      <w:lang w:val="en-US" w:eastAsia="en-US"/>
    </w:rPr>
  </w:style>
  <w:style w:type="character" w:customStyle="1" w:styleId="20">
    <w:name w:val="Заголовок 2 Знак"/>
    <w:basedOn w:val="a0"/>
    <w:link w:val="2"/>
    <w:uiPriority w:val="9"/>
    <w:semiHidden/>
    <w:rsid w:val="00832CB1"/>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1612</Words>
  <Characters>9194</Characters>
  <Application>Microsoft Office Word</Application>
  <DocSecurity>0</DocSecurity>
  <Lines>76</Lines>
  <Paragraphs>21</Paragraphs>
  <ScaleCrop>false</ScaleCrop>
  <Company>RePack by SPecialiST</Company>
  <LinksUpToDate>false</LinksUpToDate>
  <CharactersWithSpaces>10785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2015-08-18T05:40:00Z</dcterms:created>
  <dcterms:modified xsi:type="dcterms:W3CDTF">2015-08-18T05:45:00Z</dcterms:modified>
</cp:coreProperties>
</file>