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85"/>
        <w:tblW w:w="9852" w:type="dxa"/>
        <w:tblLayout w:type="fixed"/>
        <w:tblLook w:val="0000"/>
      </w:tblPr>
      <w:tblGrid>
        <w:gridCol w:w="4868"/>
        <w:gridCol w:w="4984"/>
      </w:tblGrid>
      <w:tr w:rsidR="0083237B" w:rsidTr="00866B33">
        <w:trPr>
          <w:cantSplit/>
          <w:trHeight w:hRule="exact" w:val="2830"/>
        </w:trPr>
        <w:tc>
          <w:tcPr>
            <w:tcW w:w="9852" w:type="dxa"/>
            <w:gridSpan w:val="2"/>
            <w:vAlign w:val="center"/>
          </w:tcPr>
          <w:p w:rsidR="0083237B" w:rsidRDefault="0083237B" w:rsidP="00866B33">
            <w:pPr>
              <w:spacing w:line="400" w:lineRule="exact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83237B" w:rsidRDefault="0083237B" w:rsidP="00866B33">
            <w:pPr>
              <w:spacing w:line="400" w:lineRule="exact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83237B" w:rsidRPr="00AC6F84" w:rsidRDefault="0083237B" w:rsidP="00866B33">
            <w:pPr>
              <w:spacing w:line="400" w:lineRule="exact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C6F84">
              <w:rPr>
                <w:rFonts w:ascii="Arial" w:hAnsi="Arial" w:cs="Arial"/>
                <w:b/>
                <w:bCs/>
                <w:sz w:val="28"/>
                <w:szCs w:val="28"/>
              </w:rPr>
              <w:t>АДМИНИСТРАЦИЯ ПОСЕЛКА БАЛАКИРЕВО</w:t>
            </w:r>
          </w:p>
          <w:p w:rsidR="0083237B" w:rsidRPr="00AC6F84" w:rsidRDefault="0083237B" w:rsidP="00866B33">
            <w:pPr>
              <w:spacing w:line="400" w:lineRule="exact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C6F84">
              <w:rPr>
                <w:rFonts w:ascii="Arial" w:hAnsi="Arial" w:cs="Arial"/>
                <w:b/>
                <w:bCs/>
                <w:sz w:val="28"/>
                <w:szCs w:val="28"/>
              </w:rPr>
              <w:t>АЛЕКСАНДРОВСКОГО РАЙОНА</w:t>
            </w:r>
          </w:p>
          <w:p w:rsidR="0083237B" w:rsidRPr="00AC6F84" w:rsidRDefault="0083237B" w:rsidP="00866B33">
            <w:pPr>
              <w:spacing w:line="400" w:lineRule="exact"/>
              <w:jc w:val="center"/>
              <w:rPr>
                <w:b/>
                <w:bCs/>
                <w:sz w:val="28"/>
                <w:szCs w:val="28"/>
              </w:rPr>
            </w:pPr>
            <w:r w:rsidRPr="00AC6F84">
              <w:rPr>
                <w:b/>
                <w:bCs/>
                <w:sz w:val="28"/>
                <w:szCs w:val="28"/>
              </w:rPr>
              <w:t>ВЛАДИМИРСКОЙ ОБЛАСТИ</w:t>
            </w:r>
          </w:p>
          <w:p w:rsidR="0083237B" w:rsidRPr="000F3544" w:rsidRDefault="0083237B" w:rsidP="00866B33">
            <w:pPr>
              <w:spacing w:line="400" w:lineRule="exact"/>
              <w:jc w:val="center"/>
              <w:rPr>
                <w:b/>
                <w:bCs/>
              </w:rPr>
            </w:pPr>
          </w:p>
          <w:p w:rsidR="0083237B" w:rsidRPr="008B0C05" w:rsidRDefault="0083237B" w:rsidP="00866B33">
            <w:pPr>
              <w:spacing w:line="400" w:lineRule="exact"/>
              <w:jc w:val="center"/>
              <w:rPr>
                <w:sz w:val="32"/>
                <w:szCs w:val="32"/>
              </w:rPr>
            </w:pPr>
            <w:r w:rsidRPr="008B0C05">
              <w:rPr>
                <w:b/>
                <w:bCs/>
                <w:sz w:val="32"/>
                <w:szCs w:val="32"/>
              </w:rPr>
              <w:t>ПОСТАНОВЛЕНИЕ</w:t>
            </w:r>
          </w:p>
        </w:tc>
      </w:tr>
      <w:tr w:rsidR="0083237B" w:rsidTr="00866B33">
        <w:trPr>
          <w:cantSplit/>
          <w:trHeight w:hRule="exact" w:val="1134"/>
        </w:trPr>
        <w:tc>
          <w:tcPr>
            <w:tcW w:w="4868" w:type="dxa"/>
            <w:vAlign w:val="center"/>
          </w:tcPr>
          <w:p w:rsidR="0083237B" w:rsidRDefault="0083237B" w:rsidP="00866B33">
            <w:pPr>
              <w:pStyle w:val="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                          от  22.07.2014</w:t>
            </w:r>
          </w:p>
        </w:tc>
        <w:tc>
          <w:tcPr>
            <w:tcW w:w="4984" w:type="dxa"/>
            <w:vAlign w:val="center"/>
          </w:tcPr>
          <w:p w:rsidR="0083237B" w:rsidRDefault="0083237B" w:rsidP="00866B33">
            <w:pPr>
              <w:pStyle w:val="1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          №  98</w:t>
            </w:r>
          </w:p>
          <w:p w:rsidR="0083237B" w:rsidRPr="00751173" w:rsidRDefault="0083237B" w:rsidP="00866B33"/>
        </w:tc>
      </w:tr>
    </w:tbl>
    <w:p w:rsidR="0083237B" w:rsidRDefault="0083237B" w:rsidP="0083237B">
      <w:pPr>
        <w:rPr>
          <w:i/>
          <w:iCs/>
        </w:rPr>
      </w:pPr>
      <w:r>
        <w:rPr>
          <w:i/>
          <w:iCs/>
        </w:rPr>
        <w:t xml:space="preserve">Об утверждении муниципальной программы </w:t>
      </w:r>
    </w:p>
    <w:p w:rsidR="0083237B" w:rsidRDefault="0083237B" w:rsidP="0083237B">
      <w:pPr>
        <w:rPr>
          <w:i/>
          <w:iCs/>
        </w:rPr>
      </w:pPr>
      <w:r>
        <w:rPr>
          <w:i/>
          <w:iCs/>
        </w:rPr>
        <w:t xml:space="preserve">«Противодействие коррупции в  </w:t>
      </w:r>
      <w:proofErr w:type="gramStart"/>
      <w:r>
        <w:rPr>
          <w:i/>
          <w:iCs/>
        </w:rPr>
        <w:t>городском</w:t>
      </w:r>
      <w:proofErr w:type="gramEnd"/>
      <w:r>
        <w:rPr>
          <w:i/>
          <w:iCs/>
        </w:rPr>
        <w:t xml:space="preserve"> </w:t>
      </w:r>
    </w:p>
    <w:p w:rsidR="0083237B" w:rsidRDefault="0083237B" w:rsidP="0083237B">
      <w:pPr>
        <w:rPr>
          <w:i/>
          <w:iCs/>
        </w:rPr>
      </w:pPr>
      <w:r>
        <w:rPr>
          <w:i/>
          <w:iCs/>
        </w:rPr>
        <w:t xml:space="preserve"> </w:t>
      </w:r>
      <w:proofErr w:type="gramStart"/>
      <w:r>
        <w:rPr>
          <w:i/>
          <w:iCs/>
        </w:rPr>
        <w:t>поселении</w:t>
      </w:r>
      <w:proofErr w:type="gramEnd"/>
      <w:r>
        <w:rPr>
          <w:i/>
          <w:iCs/>
        </w:rPr>
        <w:t xml:space="preserve">  поселок Балакирево на 2014-2024г» </w:t>
      </w:r>
    </w:p>
    <w:p w:rsidR="0083237B" w:rsidRDefault="0083237B" w:rsidP="0083237B">
      <w:pPr>
        <w:rPr>
          <w:i/>
          <w:iCs/>
        </w:rPr>
      </w:pPr>
    </w:p>
    <w:p w:rsidR="0083237B" w:rsidRDefault="0083237B" w:rsidP="0083237B">
      <w:pPr>
        <w:rPr>
          <w:i/>
          <w:iCs/>
        </w:rPr>
      </w:pPr>
    </w:p>
    <w:p w:rsidR="0083237B" w:rsidRDefault="0083237B" w:rsidP="008323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25 декабря 2008 г. № 273-ФЗ «О противодействии коррупции», представлением Александровского городского прокурора об устранении нарушений законодательства о противодействии коррупции от 20.06.2014 г. № 2-8-2014, в целях обеспечения комплексного подхода к реализации </w:t>
      </w:r>
      <w:proofErr w:type="spellStart"/>
      <w:r>
        <w:rPr>
          <w:sz w:val="28"/>
          <w:szCs w:val="28"/>
        </w:rPr>
        <w:t>антикоррупционной</w:t>
      </w:r>
      <w:proofErr w:type="spellEnd"/>
      <w:r>
        <w:rPr>
          <w:sz w:val="28"/>
          <w:szCs w:val="28"/>
        </w:rPr>
        <w:t xml:space="preserve"> политики,</w:t>
      </w:r>
    </w:p>
    <w:p w:rsidR="0083237B" w:rsidRDefault="0083237B" w:rsidP="0083237B">
      <w:pPr>
        <w:autoSpaceDE w:val="0"/>
        <w:ind w:firstLine="540"/>
        <w:jc w:val="center"/>
        <w:rPr>
          <w:b/>
          <w:bCs/>
          <w:sz w:val="28"/>
          <w:szCs w:val="28"/>
        </w:rPr>
      </w:pPr>
    </w:p>
    <w:p w:rsidR="0083237B" w:rsidRPr="00023A8F" w:rsidRDefault="0083237B" w:rsidP="0083237B">
      <w:pPr>
        <w:autoSpaceDE w:val="0"/>
        <w:ind w:firstLine="540"/>
        <w:jc w:val="center"/>
        <w:rPr>
          <w:b/>
          <w:bCs/>
          <w:sz w:val="28"/>
          <w:szCs w:val="28"/>
        </w:rPr>
      </w:pPr>
      <w:r w:rsidRPr="00023A8F">
        <w:rPr>
          <w:b/>
          <w:bCs/>
          <w:sz w:val="28"/>
          <w:szCs w:val="28"/>
        </w:rPr>
        <w:t>ПОСТАНОВЛЯЮ:</w:t>
      </w:r>
    </w:p>
    <w:p w:rsidR="0083237B" w:rsidRDefault="0083237B" w:rsidP="0083237B">
      <w:pPr>
        <w:jc w:val="center"/>
        <w:rPr>
          <w:sz w:val="28"/>
          <w:szCs w:val="28"/>
        </w:rPr>
      </w:pPr>
    </w:p>
    <w:p w:rsidR="0083237B" w:rsidRDefault="0083237B" w:rsidP="008323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9123B">
        <w:rPr>
          <w:sz w:val="28"/>
          <w:szCs w:val="28"/>
        </w:rPr>
        <w:t xml:space="preserve">Утвердить прилагаемую муниципальную программу «Противодействие коррупции в </w:t>
      </w:r>
      <w:r>
        <w:rPr>
          <w:sz w:val="28"/>
          <w:szCs w:val="28"/>
        </w:rPr>
        <w:t xml:space="preserve">городском поселении поселок Балакирево  </w:t>
      </w:r>
      <w:r w:rsidRPr="00D9123B">
        <w:rPr>
          <w:sz w:val="28"/>
          <w:szCs w:val="28"/>
        </w:rPr>
        <w:t>на 2014 – 20</w:t>
      </w:r>
      <w:r>
        <w:rPr>
          <w:sz w:val="28"/>
          <w:szCs w:val="28"/>
        </w:rPr>
        <w:t>24</w:t>
      </w:r>
      <w:r w:rsidRPr="00D9123B">
        <w:rPr>
          <w:sz w:val="28"/>
          <w:szCs w:val="28"/>
        </w:rPr>
        <w:t xml:space="preserve"> годы»</w:t>
      </w:r>
      <w:r>
        <w:rPr>
          <w:sz w:val="28"/>
          <w:szCs w:val="28"/>
        </w:rPr>
        <w:t xml:space="preserve"> (прилагается).</w:t>
      </w:r>
    </w:p>
    <w:p w:rsidR="0083237B" w:rsidRDefault="0083237B" w:rsidP="008323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Постановление вступает в силу с момента подписания и подлежит официальному опубликованию.</w:t>
      </w:r>
    </w:p>
    <w:p w:rsidR="0083237B" w:rsidRDefault="0083237B" w:rsidP="0083237B">
      <w:pPr>
        <w:jc w:val="both"/>
        <w:rPr>
          <w:sz w:val="28"/>
          <w:szCs w:val="28"/>
        </w:rPr>
      </w:pPr>
    </w:p>
    <w:p w:rsidR="0083237B" w:rsidRDefault="0083237B" w:rsidP="0083237B">
      <w:pPr>
        <w:jc w:val="both"/>
        <w:rPr>
          <w:sz w:val="28"/>
          <w:szCs w:val="28"/>
        </w:rPr>
      </w:pPr>
    </w:p>
    <w:p w:rsidR="0083237B" w:rsidRDefault="0083237B" w:rsidP="0083237B">
      <w:pPr>
        <w:jc w:val="both"/>
        <w:rPr>
          <w:sz w:val="28"/>
          <w:szCs w:val="28"/>
        </w:rPr>
      </w:pPr>
    </w:p>
    <w:p w:rsidR="0083237B" w:rsidRDefault="0083237B" w:rsidP="008323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С.И.Бас</w:t>
      </w:r>
    </w:p>
    <w:p w:rsidR="0083237B" w:rsidRDefault="0083237B" w:rsidP="0083237B">
      <w:pPr>
        <w:jc w:val="both"/>
        <w:rPr>
          <w:sz w:val="28"/>
          <w:szCs w:val="28"/>
        </w:rPr>
      </w:pPr>
    </w:p>
    <w:p w:rsidR="0083237B" w:rsidRDefault="0083237B" w:rsidP="0083237B">
      <w:pPr>
        <w:jc w:val="both"/>
        <w:rPr>
          <w:sz w:val="28"/>
          <w:szCs w:val="28"/>
        </w:rPr>
      </w:pPr>
    </w:p>
    <w:p w:rsidR="0083237B" w:rsidRDefault="0083237B" w:rsidP="0083237B">
      <w:pPr>
        <w:jc w:val="both"/>
        <w:rPr>
          <w:sz w:val="28"/>
          <w:szCs w:val="28"/>
        </w:rPr>
      </w:pPr>
    </w:p>
    <w:p w:rsidR="0083237B" w:rsidRPr="00502DED" w:rsidRDefault="0083237B" w:rsidP="0083237B">
      <w:pPr>
        <w:jc w:val="right"/>
      </w:pPr>
      <w:r>
        <w:rPr>
          <w:sz w:val="28"/>
          <w:szCs w:val="28"/>
        </w:rPr>
        <w:br w:type="page"/>
      </w:r>
      <w:r w:rsidRPr="00502DED">
        <w:lastRenderedPageBreak/>
        <w:t>Приложение к постановлению</w:t>
      </w:r>
    </w:p>
    <w:p w:rsidR="0083237B" w:rsidRPr="00502DED" w:rsidRDefault="0083237B" w:rsidP="0083237B">
      <w:pPr>
        <w:jc w:val="right"/>
      </w:pPr>
      <w:r w:rsidRPr="00502DED">
        <w:t xml:space="preserve">администрации </w:t>
      </w:r>
    </w:p>
    <w:p w:rsidR="0083237B" w:rsidRPr="00502DED" w:rsidRDefault="0083237B" w:rsidP="0083237B">
      <w:pPr>
        <w:jc w:val="right"/>
      </w:pPr>
      <w:r w:rsidRPr="00502DED">
        <w:t>от</w:t>
      </w:r>
      <w:r>
        <w:t xml:space="preserve">  22.07.2014</w:t>
      </w:r>
      <w:r w:rsidRPr="00502DED">
        <w:t xml:space="preserve">  №</w:t>
      </w:r>
      <w:r>
        <w:t xml:space="preserve"> 98</w:t>
      </w:r>
    </w:p>
    <w:p w:rsidR="0083237B" w:rsidRDefault="0083237B" w:rsidP="0083237B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83237B" w:rsidRDefault="0083237B" w:rsidP="0083237B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237B" w:rsidRDefault="0083237B" w:rsidP="0083237B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</w:t>
      </w:r>
    </w:p>
    <w:p w:rsidR="0083237B" w:rsidRDefault="0083237B" w:rsidP="0083237B">
      <w:pPr>
        <w:pStyle w:val="a5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«Противодействие коррупции в городском </w:t>
      </w:r>
      <w:r w:rsidRPr="0005420B">
        <w:rPr>
          <w:rFonts w:ascii="Times New Roman" w:hAnsi="Times New Roman" w:cs="Times New Roman"/>
          <w:b/>
          <w:bCs/>
          <w:sz w:val="28"/>
          <w:szCs w:val="28"/>
        </w:rPr>
        <w:t>поселении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поселок Балакирево</w:t>
      </w:r>
      <w:r>
        <w:rPr>
          <w:sz w:val="28"/>
          <w:szCs w:val="28"/>
        </w:rPr>
        <w:t xml:space="preserve"> </w:t>
      </w:r>
    </w:p>
    <w:p w:rsidR="0083237B" w:rsidRDefault="0083237B" w:rsidP="0083237B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2014 – 2024 годы»</w:t>
      </w:r>
    </w:p>
    <w:p w:rsidR="0083237B" w:rsidRDefault="0083237B" w:rsidP="0083237B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3237B" w:rsidRDefault="0083237B" w:rsidP="0083237B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 ПРОГРАММЫ</w:t>
      </w:r>
    </w:p>
    <w:p w:rsidR="0083237B" w:rsidRDefault="0083237B" w:rsidP="0083237B">
      <w:pPr>
        <w:widowControl w:val="0"/>
        <w:ind w:firstLine="709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44"/>
        <w:gridCol w:w="7016"/>
      </w:tblGrid>
      <w:tr w:rsidR="0083237B" w:rsidRPr="00A70447" w:rsidTr="00866B33">
        <w:tc>
          <w:tcPr>
            <w:tcW w:w="3652" w:type="dxa"/>
          </w:tcPr>
          <w:p w:rsidR="0083237B" w:rsidRPr="00A70447" w:rsidRDefault="0083237B" w:rsidP="00866B3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0447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Программы     </w:t>
            </w:r>
          </w:p>
        </w:tc>
        <w:tc>
          <w:tcPr>
            <w:tcW w:w="11134" w:type="dxa"/>
          </w:tcPr>
          <w:p w:rsidR="0083237B" w:rsidRPr="00A70447" w:rsidRDefault="0083237B" w:rsidP="00866B3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Муниципальная п</w:t>
            </w:r>
            <w:r w:rsidRPr="00A70447">
              <w:rPr>
                <w:rFonts w:ascii="Times New Roman" w:hAnsi="Times New Roman" w:cs="Times New Roman"/>
                <w:sz w:val="28"/>
                <w:szCs w:val="28"/>
              </w:rPr>
              <w:t xml:space="preserve">рограмма «Противодействие коррупции в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городском </w:t>
            </w:r>
            <w:r w:rsidRPr="0005420B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поселок Балакирево на 2014 – 2024 годы»</w:t>
            </w:r>
            <w:r w:rsidRPr="00A70447">
              <w:rPr>
                <w:rFonts w:ascii="Times New Roman" w:hAnsi="Times New Roman" w:cs="Times New Roman"/>
                <w:sz w:val="28"/>
                <w:szCs w:val="28"/>
              </w:rPr>
              <w:t xml:space="preserve"> (далее - Программа)</w:t>
            </w:r>
          </w:p>
        </w:tc>
      </w:tr>
      <w:tr w:rsidR="0083237B" w:rsidRPr="00A70447" w:rsidTr="00866B33">
        <w:trPr>
          <w:trHeight w:val="818"/>
        </w:trPr>
        <w:tc>
          <w:tcPr>
            <w:tcW w:w="3652" w:type="dxa"/>
          </w:tcPr>
          <w:p w:rsidR="0083237B" w:rsidRPr="00A70447" w:rsidRDefault="0083237B" w:rsidP="00866B3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0447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для разработки    </w:t>
            </w:r>
            <w:r w:rsidRPr="00A7044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Программы     </w:t>
            </w:r>
          </w:p>
        </w:tc>
        <w:tc>
          <w:tcPr>
            <w:tcW w:w="11134" w:type="dxa"/>
          </w:tcPr>
          <w:p w:rsidR="0083237B" w:rsidRDefault="0083237B" w:rsidP="00866B3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A70447">
              <w:rPr>
                <w:sz w:val="28"/>
                <w:szCs w:val="28"/>
              </w:rPr>
              <w:t>Федеральный закон от 25 декабря 2008 г. № 273-Ф</w:t>
            </w:r>
            <w:r>
              <w:rPr>
                <w:sz w:val="28"/>
                <w:szCs w:val="28"/>
              </w:rPr>
              <w:t>З «О противодействии коррупции»;</w:t>
            </w:r>
          </w:p>
          <w:p w:rsidR="0083237B" w:rsidRPr="00762CD3" w:rsidRDefault="0083237B" w:rsidP="00866B33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постановление администрации </w:t>
            </w:r>
            <w:r w:rsidRPr="00762CD3">
              <w:rPr>
                <w:sz w:val="28"/>
                <w:szCs w:val="28"/>
              </w:rPr>
              <w:t xml:space="preserve"> от</w:t>
            </w:r>
            <w:r>
              <w:rPr>
                <w:sz w:val="28"/>
                <w:szCs w:val="28"/>
              </w:rPr>
              <w:t xml:space="preserve"> 01.10.2012 № 127</w:t>
            </w:r>
            <w:r w:rsidRPr="00762CD3">
              <w:rPr>
                <w:sz w:val="28"/>
                <w:szCs w:val="28"/>
              </w:rPr>
              <w:t xml:space="preserve"> «О представлении гражданами, претендующими на замещение должностей муниципальной службы в администрации</w:t>
            </w:r>
            <w:r>
              <w:rPr>
                <w:sz w:val="28"/>
                <w:szCs w:val="28"/>
              </w:rPr>
              <w:t xml:space="preserve"> поселка Балакирево  </w:t>
            </w:r>
            <w:r w:rsidRPr="00762CD3">
              <w:rPr>
                <w:sz w:val="28"/>
                <w:szCs w:val="28"/>
              </w:rPr>
              <w:t>Александровс</w:t>
            </w:r>
            <w:r>
              <w:rPr>
                <w:sz w:val="28"/>
                <w:szCs w:val="28"/>
              </w:rPr>
              <w:t>кого района</w:t>
            </w:r>
            <w:r w:rsidRPr="00762CD3">
              <w:rPr>
                <w:sz w:val="28"/>
                <w:szCs w:val="28"/>
              </w:rPr>
              <w:t>, и</w:t>
            </w:r>
            <w:r>
              <w:rPr>
                <w:sz w:val="28"/>
                <w:szCs w:val="28"/>
              </w:rPr>
              <w:t xml:space="preserve"> </w:t>
            </w:r>
            <w:r w:rsidRPr="00762CD3">
              <w:rPr>
                <w:sz w:val="28"/>
                <w:szCs w:val="28"/>
              </w:rPr>
              <w:t>муниципальными служащими администраци</w:t>
            </w:r>
            <w:r>
              <w:rPr>
                <w:sz w:val="28"/>
                <w:szCs w:val="28"/>
              </w:rPr>
              <w:t>и поселка Балакирево</w:t>
            </w:r>
            <w:r w:rsidRPr="00762CD3">
              <w:rPr>
                <w:sz w:val="28"/>
                <w:szCs w:val="28"/>
              </w:rPr>
              <w:t xml:space="preserve"> Александровского </w:t>
            </w:r>
            <w:r>
              <w:rPr>
                <w:sz w:val="28"/>
                <w:szCs w:val="28"/>
              </w:rPr>
              <w:t xml:space="preserve">района </w:t>
            </w:r>
            <w:r w:rsidRPr="00762CD3">
              <w:rPr>
                <w:sz w:val="28"/>
                <w:szCs w:val="28"/>
              </w:rPr>
              <w:t xml:space="preserve"> сведений о доходах,</w:t>
            </w:r>
            <w:r>
              <w:rPr>
                <w:sz w:val="28"/>
                <w:szCs w:val="28"/>
              </w:rPr>
              <w:t xml:space="preserve"> </w:t>
            </w:r>
            <w:r w:rsidRPr="00762CD3">
              <w:rPr>
                <w:sz w:val="28"/>
                <w:szCs w:val="28"/>
              </w:rPr>
              <w:t>об имуществе и обязательствах   имущественного характера»;</w:t>
            </w:r>
          </w:p>
          <w:p w:rsidR="0083237B" w:rsidRPr="00DA6DF9" w:rsidRDefault="0083237B" w:rsidP="00866B3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A6DF9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DA6DF9">
              <w:rPr>
                <w:sz w:val="28"/>
                <w:szCs w:val="28"/>
              </w:rPr>
              <w:t xml:space="preserve">    </w:t>
            </w:r>
            <w:r w:rsidRPr="00DA6DF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главы поселка </w:t>
            </w:r>
            <w:r w:rsidRPr="00DA6DF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от 03.03.2010 № 46 «О проверке достоверности и полноты сведений, предоставляемых  гражданами, претендующими на замещение муниципальных  должностей и  лицами</w:t>
            </w:r>
            <w:proofErr w:type="gramStart"/>
            <w:r w:rsidRPr="00DA6DF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,</w:t>
            </w:r>
            <w:proofErr w:type="gramEnd"/>
            <w:r w:rsidRPr="00DA6DF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замещающими муниципальные должности , и соблюдения ограничения лицами, замещающими муниципальные должности в администрации поселка Балакирево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;</w:t>
            </w:r>
            <w:r w:rsidRPr="00DA6DF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</w:p>
          <w:p w:rsidR="0083237B" w:rsidRPr="00762CD3" w:rsidRDefault="0083237B" w:rsidP="00866B33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  </w:t>
            </w:r>
            <w:proofErr w:type="gramStart"/>
            <w:r w:rsidRPr="00762CD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остановление администрации  </w:t>
            </w:r>
            <w:r w:rsidRPr="00762CD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26.03.2013 № 66</w:t>
            </w:r>
            <w:r w:rsidRPr="00762CD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«Об утверждении Положения о представлении  лицом,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762CD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поступающим на  должность  руководителя муниципального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учреждения поселка Балакирево Александровского района</w:t>
            </w:r>
            <w:r w:rsidRPr="00762CD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, и руководителем муниципального учреждени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я поселка Балакирево Александровского района</w:t>
            </w:r>
            <w:r w:rsidRPr="00762CD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сведений о своих  доходах, об имуществе и  обязательствах имущественного  характера,  а  также  доходах, об имуществе и  обязательствах имущественного характера</w:t>
            </w:r>
            <w:r w:rsidRPr="00762CD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ab/>
              <w:t>своих супруга (супруги) и несовершеннолетних детей»;</w:t>
            </w:r>
            <w:proofErr w:type="gramEnd"/>
          </w:p>
          <w:p w:rsidR="0083237B" w:rsidRPr="00762CD3" w:rsidRDefault="0083237B" w:rsidP="00866B33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  </w:t>
            </w:r>
            <w:r w:rsidRPr="00762CD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постановление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администрации от 26.09.2013  № 198</w:t>
            </w:r>
            <w:r w:rsidRPr="00762CD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«Об утверждении перечня муниципальных услуг </w:t>
            </w:r>
            <w:r w:rsidRPr="00762CD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>(функций)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,</w:t>
            </w:r>
            <w:r w:rsidRPr="00762CD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предоставляемых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муниципальным образованием городское поселение поселок Балакирево.»</w:t>
            </w:r>
          </w:p>
        </w:tc>
      </w:tr>
      <w:tr w:rsidR="0083237B" w:rsidRPr="00A70447" w:rsidTr="00866B33">
        <w:tc>
          <w:tcPr>
            <w:tcW w:w="3652" w:type="dxa"/>
          </w:tcPr>
          <w:p w:rsidR="0083237B" w:rsidRPr="00A70447" w:rsidRDefault="0083237B" w:rsidP="00866B3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Заказчик - Координатор программы</w:t>
            </w:r>
          </w:p>
        </w:tc>
        <w:tc>
          <w:tcPr>
            <w:tcW w:w="11134" w:type="dxa"/>
          </w:tcPr>
          <w:p w:rsidR="0083237B" w:rsidRPr="00A70447" w:rsidRDefault="0083237B" w:rsidP="00866B3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Администрация поселка Балакирево</w:t>
            </w:r>
          </w:p>
        </w:tc>
      </w:tr>
      <w:tr w:rsidR="0083237B" w:rsidRPr="00A70447" w:rsidTr="00866B33">
        <w:tc>
          <w:tcPr>
            <w:tcW w:w="3652" w:type="dxa"/>
          </w:tcPr>
          <w:p w:rsidR="0083237B" w:rsidRPr="00A70447" w:rsidRDefault="0083237B" w:rsidP="00866B3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0447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11134" w:type="dxa"/>
          </w:tcPr>
          <w:p w:rsidR="0083237B" w:rsidRPr="00A70447" w:rsidRDefault="0083237B" w:rsidP="00866B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A70447">
              <w:rPr>
                <w:sz w:val="28"/>
                <w:szCs w:val="28"/>
              </w:rPr>
              <w:t xml:space="preserve">Предупреждение коррупции в </w:t>
            </w:r>
            <w:r>
              <w:rPr>
                <w:sz w:val="28"/>
                <w:szCs w:val="28"/>
              </w:rPr>
              <w:t>муниципальном образовании городское поселение поселок Балакирево;</w:t>
            </w:r>
          </w:p>
          <w:p w:rsidR="0083237B" w:rsidRPr="00A70447" w:rsidRDefault="0083237B" w:rsidP="00866B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A70447">
              <w:rPr>
                <w:sz w:val="28"/>
                <w:szCs w:val="28"/>
              </w:rPr>
              <w:t>Обеспечение защиты прав и законных интересов граждан, организаций, общества и государства от негативных процессов и явлений, связанных с коррупцией;</w:t>
            </w:r>
          </w:p>
          <w:p w:rsidR="0083237B" w:rsidRPr="00A70447" w:rsidRDefault="0083237B" w:rsidP="00866B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Реализация</w:t>
            </w:r>
            <w:r w:rsidRPr="00A70447">
              <w:rPr>
                <w:sz w:val="28"/>
                <w:szCs w:val="28"/>
              </w:rPr>
              <w:t xml:space="preserve"> системного подхода к вопросам </w:t>
            </w:r>
            <w:r>
              <w:rPr>
                <w:sz w:val="28"/>
                <w:szCs w:val="28"/>
              </w:rPr>
              <w:t xml:space="preserve">осуществления </w:t>
            </w:r>
            <w:proofErr w:type="spellStart"/>
            <w:r>
              <w:rPr>
                <w:sz w:val="28"/>
                <w:szCs w:val="28"/>
              </w:rPr>
              <w:t>антикоррупционной</w:t>
            </w:r>
            <w:proofErr w:type="spellEnd"/>
            <w:r>
              <w:rPr>
                <w:sz w:val="28"/>
                <w:szCs w:val="28"/>
              </w:rPr>
              <w:t xml:space="preserve"> политики</w:t>
            </w:r>
          </w:p>
        </w:tc>
      </w:tr>
      <w:tr w:rsidR="0083237B" w:rsidRPr="00A70447" w:rsidTr="00866B33">
        <w:tc>
          <w:tcPr>
            <w:tcW w:w="3652" w:type="dxa"/>
          </w:tcPr>
          <w:p w:rsidR="0083237B" w:rsidRPr="00A70447" w:rsidRDefault="0083237B" w:rsidP="00866B3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0447">
              <w:rPr>
                <w:rFonts w:ascii="Times New Roman" w:hAnsi="Times New Roman" w:cs="Times New Roman"/>
                <w:sz w:val="28"/>
                <w:szCs w:val="28"/>
              </w:rPr>
              <w:t xml:space="preserve">Задачи        Программы     </w:t>
            </w:r>
          </w:p>
        </w:tc>
        <w:tc>
          <w:tcPr>
            <w:tcW w:w="11134" w:type="dxa"/>
          </w:tcPr>
          <w:p w:rsidR="0083237B" w:rsidRPr="00A70447" w:rsidRDefault="0083237B" w:rsidP="00866B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A70447">
              <w:rPr>
                <w:sz w:val="28"/>
                <w:szCs w:val="28"/>
              </w:rPr>
              <w:t xml:space="preserve">Предупреждение в </w:t>
            </w:r>
            <w:r>
              <w:rPr>
                <w:sz w:val="28"/>
                <w:szCs w:val="28"/>
              </w:rPr>
              <w:t xml:space="preserve">муниципальном образовании городское поселение поселок Балакирево </w:t>
            </w:r>
            <w:r w:rsidRPr="00A70447">
              <w:rPr>
                <w:sz w:val="28"/>
                <w:szCs w:val="28"/>
              </w:rPr>
              <w:t xml:space="preserve"> коррупционных правонарушений, минимизация и (или) ликвидация  их последствий;</w:t>
            </w:r>
          </w:p>
          <w:p w:rsidR="0083237B" w:rsidRPr="00A70447" w:rsidRDefault="0083237B" w:rsidP="00866B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A70447">
              <w:rPr>
                <w:sz w:val="28"/>
                <w:szCs w:val="28"/>
              </w:rPr>
              <w:t xml:space="preserve">Поддержание системы этики муниципальных </w:t>
            </w:r>
            <w:r>
              <w:rPr>
                <w:sz w:val="28"/>
                <w:szCs w:val="28"/>
              </w:rPr>
              <w:t>служащих администрации поселка Балакирево;</w:t>
            </w:r>
          </w:p>
          <w:p w:rsidR="0083237B" w:rsidRPr="00A70447" w:rsidRDefault="0083237B" w:rsidP="00866B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A70447">
              <w:rPr>
                <w:sz w:val="28"/>
                <w:szCs w:val="28"/>
              </w:rPr>
              <w:t xml:space="preserve">Совершенствование системы контроля  соблюдения муниципальными служащими </w:t>
            </w:r>
            <w:r>
              <w:rPr>
                <w:sz w:val="28"/>
                <w:szCs w:val="28"/>
              </w:rPr>
              <w:t xml:space="preserve">администрации поселка Балакирево  </w:t>
            </w:r>
            <w:r w:rsidRPr="00A70447">
              <w:rPr>
                <w:sz w:val="28"/>
                <w:szCs w:val="28"/>
              </w:rPr>
              <w:t>ограничений, запретов, обязанностей и требований, установленных действующим законодательством о муниципальной службе и  противодействии коррупции соответственно;</w:t>
            </w:r>
          </w:p>
          <w:p w:rsidR="0083237B" w:rsidRPr="00A70447" w:rsidRDefault="0083237B" w:rsidP="00866B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A70447">
              <w:rPr>
                <w:sz w:val="28"/>
                <w:szCs w:val="28"/>
              </w:rPr>
              <w:t>Обеспечение неотвратимости ответственности муниципальных служащих за совершение коррупционных правонарушений;</w:t>
            </w:r>
          </w:p>
          <w:p w:rsidR="0083237B" w:rsidRPr="00A70447" w:rsidRDefault="0083237B" w:rsidP="00866B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A70447">
              <w:rPr>
                <w:sz w:val="28"/>
                <w:szCs w:val="28"/>
              </w:rPr>
              <w:t xml:space="preserve">Развитие </w:t>
            </w:r>
            <w:r>
              <w:rPr>
                <w:sz w:val="28"/>
                <w:szCs w:val="28"/>
              </w:rPr>
              <w:t xml:space="preserve">системы </w:t>
            </w:r>
            <w:r w:rsidRPr="00A70447">
              <w:rPr>
                <w:sz w:val="28"/>
                <w:szCs w:val="28"/>
              </w:rPr>
              <w:t>просвещения муниципальных служащих по вопросам противодействия коррупции;</w:t>
            </w:r>
          </w:p>
          <w:p w:rsidR="0083237B" w:rsidRPr="00A70447" w:rsidRDefault="0083237B" w:rsidP="00866B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Принятие</w:t>
            </w:r>
            <w:r w:rsidRPr="00A7044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</w:t>
            </w:r>
            <w:r w:rsidRPr="00A70447">
              <w:rPr>
                <w:sz w:val="28"/>
                <w:szCs w:val="28"/>
              </w:rPr>
              <w:t xml:space="preserve">иципальных нормативных правовых актов в сфере противодействия коррупции, в том числе совершенствование системы проведения </w:t>
            </w:r>
            <w:proofErr w:type="spellStart"/>
            <w:r w:rsidRPr="00A70447">
              <w:rPr>
                <w:sz w:val="28"/>
                <w:szCs w:val="28"/>
              </w:rPr>
              <w:t>антикоррупционной</w:t>
            </w:r>
            <w:proofErr w:type="spellEnd"/>
            <w:r w:rsidRPr="00A70447">
              <w:rPr>
                <w:sz w:val="28"/>
                <w:szCs w:val="28"/>
              </w:rPr>
              <w:t xml:space="preserve"> экспертизы и обеспечения условий для проведения независимой </w:t>
            </w:r>
            <w:proofErr w:type="spellStart"/>
            <w:r w:rsidRPr="00A70447">
              <w:rPr>
                <w:sz w:val="28"/>
                <w:szCs w:val="28"/>
              </w:rPr>
              <w:t>антикоррупционной</w:t>
            </w:r>
            <w:proofErr w:type="spellEnd"/>
            <w:r w:rsidRPr="00A70447">
              <w:rPr>
                <w:sz w:val="28"/>
                <w:szCs w:val="28"/>
              </w:rPr>
              <w:t xml:space="preserve"> экспертизы муниципальных нормативных правовых актов и их проектов;</w:t>
            </w:r>
          </w:p>
          <w:p w:rsidR="0083237B" w:rsidRPr="00A70447" w:rsidRDefault="0083237B" w:rsidP="00866B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A70447">
              <w:rPr>
                <w:sz w:val="28"/>
                <w:szCs w:val="28"/>
              </w:rPr>
              <w:t>Обеспечение открытости, добросовестной конкуренции и объективности при размещении заказов на поставку товаров, выполнение работ, оказание услуг для муниципальных нужд;</w:t>
            </w:r>
          </w:p>
          <w:p w:rsidR="0083237B" w:rsidRPr="00A70447" w:rsidRDefault="0083237B" w:rsidP="00866B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A70447">
              <w:rPr>
                <w:sz w:val="28"/>
                <w:szCs w:val="28"/>
              </w:rPr>
              <w:t xml:space="preserve">Содействие в реализации прав граждан и организаций на доступ к информации о деятельности органов местного самоуправления </w:t>
            </w:r>
            <w:r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lastRenderedPageBreak/>
              <w:t>образования городское поселение поселок Балакирево;</w:t>
            </w:r>
          </w:p>
          <w:p w:rsidR="0083237B" w:rsidRPr="00A70447" w:rsidRDefault="0083237B" w:rsidP="00866B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A70447">
              <w:rPr>
                <w:sz w:val="28"/>
                <w:szCs w:val="28"/>
              </w:rPr>
              <w:t>Повышение эффективности межведомственного взаимодействия в вопросах противодействия коррупции;</w:t>
            </w:r>
          </w:p>
          <w:p w:rsidR="0083237B" w:rsidRPr="00A70447" w:rsidRDefault="0083237B" w:rsidP="00866B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A70447">
              <w:rPr>
                <w:sz w:val="28"/>
                <w:szCs w:val="28"/>
              </w:rPr>
              <w:t>Создание органами местного самоуправления условий для обеспечения прозрачности деяте</w:t>
            </w:r>
            <w:r>
              <w:rPr>
                <w:sz w:val="28"/>
                <w:szCs w:val="28"/>
              </w:rPr>
              <w:t>льности в наиболее коррупционно-</w:t>
            </w:r>
            <w:r w:rsidRPr="00A70447">
              <w:rPr>
                <w:sz w:val="28"/>
                <w:szCs w:val="28"/>
              </w:rPr>
              <w:t>опасных сферах;</w:t>
            </w:r>
          </w:p>
          <w:p w:rsidR="0083237B" w:rsidRPr="00A70447" w:rsidRDefault="0083237B" w:rsidP="00866B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A70447">
              <w:rPr>
                <w:sz w:val="28"/>
                <w:szCs w:val="28"/>
              </w:rPr>
              <w:t xml:space="preserve">Повышение уровня вовлеченности институтов гражданского общества в реализацию </w:t>
            </w:r>
            <w:proofErr w:type="spellStart"/>
            <w:r w:rsidRPr="00A70447">
              <w:rPr>
                <w:sz w:val="28"/>
                <w:szCs w:val="28"/>
              </w:rPr>
              <w:t>антикоррупционной</w:t>
            </w:r>
            <w:proofErr w:type="spellEnd"/>
            <w:r>
              <w:rPr>
                <w:sz w:val="28"/>
                <w:szCs w:val="28"/>
              </w:rPr>
              <w:t xml:space="preserve"> политики</w:t>
            </w:r>
          </w:p>
        </w:tc>
      </w:tr>
      <w:tr w:rsidR="0083237B" w:rsidRPr="00A70447" w:rsidTr="00866B33">
        <w:tc>
          <w:tcPr>
            <w:tcW w:w="3652" w:type="dxa"/>
          </w:tcPr>
          <w:p w:rsidR="0083237B" w:rsidRPr="00A70447" w:rsidRDefault="0083237B" w:rsidP="00866B3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04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     реализации    </w:t>
            </w:r>
            <w:r w:rsidRPr="00A7044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Программы     </w:t>
            </w:r>
          </w:p>
        </w:tc>
        <w:tc>
          <w:tcPr>
            <w:tcW w:w="11134" w:type="dxa"/>
          </w:tcPr>
          <w:p w:rsidR="0083237B" w:rsidRPr="00A70447" w:rsidRDefault="0083237B" w:rsidP="00866B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A70447">
              <w:rPr>
                <w:sz w:val="28"/>
                <w:szCs w:val="28"/>
              </w:rPr>
              <w:t>2014-20</w:t>
            </w:r>
            <w:r>
              <w:rPr>
                <w:sz w:val="28"/>
                <w:szCs w:val="28"/>
              </w:rPr>
              <w:t>24</w:t>
            </w:r>
            <w:r w:rsidRPr="00A70447">
              <w:rPr>
                <w:sz w:val="28"/>
                <w:szCs w:val="28"/>
              </w:rPr>
              <w:t xml:space="preserve"> годы</w:t>
            </w:r>
          </w:p>
        </w:tc>
      </w:tr>
      <w:tr w:rsidR="0083237B" w:rsidRPr="00A70447" w:rsidTr="00866B33">
        <w:tc>
          <w:tcPr>
            <w:tcW w:w="3652" w:type="dxa"/>
          </w:tcPr>
          <w:p w:rsidR="0083237B" w:rsidRPr="00A70447" w:rsidRDefault="0083237B" w:rsidP="00866B3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0447">
              <w:rPr>
                <w:rFonts w:ascii="Times New Roman" w:hAnsi="Times New Roman" w:cs="Times New Roman"/>
                <w:sz w:val="28"/>
                <w:szCs w:val="28"/>
              </w:rPr>
              <w:t xml:space="preserve">Объемы и      источники     </w:t>
            </w:r>
            <w:r w:rsidRPr="00A7044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финансирования Программы     </w:t>
            </w:r>
          </w:p>
        </w:tc>
        <w:tc>
          <w:tcPr>
            <w:tcW w:w="11134" w:type="dxa"/>
          </w:tcPr>
          <w:p w:rsidR="0083237B" w:rsidRPr="00A70447" w:rsidRDefault="0083237B" w:rsidP="00866B3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D2283D">
              <w:rPr>
                <w:rFonts w:ascii="Times New Roman" w:hAnsi="Times New Roman" w:cs="Times New Roman"/>
                <w:sz w:val="28"/>
                <w:szCs w:val="28"/>
              </w:rPr>
              <w:t>Дополнительного финансирования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не предусматривается</w:t>
            </w:r>
          </w:p>
          <w:p w:rsidR="0083237B" w:rsidRPr="00A70447" w:rsidRDefault="0083237B" w:rsidP="00866B3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237B" w:rsidRPr="00A70447" w:rsidTr="00866B33">
        <w:trPr>
          <w:trHeight w:val="1725"/>
        </w:trPr>
        <w:tc>
          <w:tcPr>
            <w:tcW w:w="3652" w:type="dxa"/>
          </w:tcPr>
          <w:p w:rsidR="0083237B" w:rsidRPr="00A70447" w:rsidRDefault="0083237B" w:rsidP="00866B3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0447">
              <w:rPr>
                <w:rFonts w:ascii="Times New Roman" w:hAnsi="Times New Roman" w:cs="Times New Roman"/>
                <w:sz w:val="28"/>
                <w:szCs w:val="28"/>
              </w:rPr>
              <w:t xml:space="preserve">Целевые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</w:t>
            </w:r>
            <w:r w:rsidRPr="00A70447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    </w:t>
            </w:r>
          </w:p>
        </w:tc>
        <w:tc>
          <w:tcPr>
            <w:tcW w:w="11134" w:type="dxa"/>
          </w:tcPr>
          <w:p w:rsidR="0083237B" w:rsidRDefault="0083237B" w:rsidP="00866B33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A70447">
              <w:rPr>
                <w:sz w:val="28"/>
                <w:szCs w:val="28"/>
              </w:rPr>
              <w:t xml:space="preserve">Доля проектов муниципальных нормативных правовых актов, прошедших </w:t>
            </w:r>
            <w:proofErr w:type="spellStart"/>
            <w:r w:rsidRPr="00A70447">
              <w:rPr>
                <w:sz w:val="28"/>
                <w:szCs w:val="28"/>
              </w:rPr>
              <w:t>антикоррупционную</w:t>
            </w:r>
            <w:proofErr w:type="spellEnd"/>
            <w:r w:rsidRPr="00A70447">
              <w:rPr>
                <w:sz w:val="28"/>
                <w:szCs w:val="28"/>
              </w:rPr>
              <w:t xml:space="preserve"> экспертизу в отчетном периоде, от общего количества проектов нормативных правовых актов, подлежащих </w:t>
            </w:r>
            <w:proofErr w:type="spellStart"/>
            <w:r w:rsidRPr="00A70447">
              <w:rPr>
                <w:sz w:val="28"/>
                <w:szCs w:val="28"/>
              </w:rPr>
              <w:t>антикоррупционной</w:t>
            </w:r>
            <w:proofErr w:type="spellEnd"/>
            <w:r w:rsidRPr="00A70447">
              <w:rPr>
                <w:sz w:val="28"/>
                <w:szCs w:val="28"/>
              </w:rPr>
              <w:t xml:space="preserve"> экспертизе в отчетном периоде (</w:t>
            </w:r>
            <w:r>
              <w:rPr>
                <w:sz w:val="28"/>
                <w:szCs w:val="28"/>
              </w:rPr>
              <w:t>20</w:t>
            </w:r>
            <w:r w:rsidRPr="00A70447">
              <w:rPr>
                <w:sz w:val="28"/>
                <w:szCs w:val="28"/>
              </w:rPr>
              <w:t>%)</w:t>
            </w:r>
            <w:r>
              <w:t>;</w:t>
            </w:r>
            <w:r>
              <w:rPr>
                <w:sz w:val="28"/>
                <w:szCs w:val="28"/>
              </w:rPr>
              <w:t xml:space="preserve">     </w:t>
            </w:r>
          </w:p>
          <w:p w:rsidR="0083237B" w:rsidRPr="00A70447" w:rsidRDefault="0083237B" w:rsidP="00866B33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A70447">
              <w:rPr>
                <w:sz w:val="28"/>
                <w:szCs w:val="28"/>
              </w:rPr>
              <w:t xml:space="preserve">Доля проектов нормативных правовых актов, к которым контрольно-надзорными органами предъявлены обоснованные требования об исключении </w:t>
            </w:r>
            <w:proofErr w:type="spellStart"/>
            <w:r w:rsidRPr="00A70447">
              <w:rPr>
                <w:sz w:val="28"/>
                <w:szCs w:val="28"/>
              </w:rPr>
              <w:t>коррупциогенных</w:t>
            </w:r>
            <w:proofErr w:type="spellEnd"/>
            <w:r w:rsidRPr="00A70447">
              <w:rPr>
                <w:sz w:val="28"/>
                <w:szCs w:val="28"/>
              </w:rPr>
              <w:t xml:space="preserve"> факторов, в общем количестве проектов муниципальных нормативных правовых актов, проходивших </w:t>
            </w:r>
            <w:proofErr w:type="spellStart"/>
            <w:r w:rsidRPr="00A70447">
              <w:rPr>
                <w:sz w:val="28"/>
                <w:szCs w:val="28"/>
              </w:rPr>
              <w:t>антикоррупционную</w:t>
            </w:r>
            <w:proofErr w:type="spellEnd"/>
            <w:r w:rsidRPr="00A70447">
              <w:rPr>
                <w:sz w:val="28"/>
                <w:szCs w:val="28"/>
              </w:rPr>
              <w:t xml:space="preserve"> экспертизу (</w:t>
            </w:r>
            <w:r>
              <w:rPr>
                <w:sz w:val="28"/>
                <w:szCs w:val="28"/>
              </w:rPr>
              <w:t>2</w:t>
            </w:r>
            <w:r w:rsidRPr="00A70447">
              <w:rPr>
                <w:sz w:val="28"/>
                <w:szCs w:val="28"/>
              </w:rPr>
              <w:t>%);</w:t>
            </w:r>
          </w:p>
          <w:p w:rsidR="0083237B" w:rsidRPr="007C73D5" w:rsidRDefault="0083237B" w:rsidP="00866B33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FE7FF4">
              <w:rPr>
                <w:sz w:val="28"/>
                <w:szCs w:val="28"/>
              </w:rPr>
              <w:t>Доля муниципальных служащих, в отношении сведений о доходах,  об имуществе и обязательствах имущественного характера которых проведен</w:t>
            </w:r>
            <w:r>
              <w:rPr>
                <w:sz w:val="28"/>
                <w:szCs w:val="28"/>
              </w:rPr>
              <w:t>а проверка</w:t>
            </w:r>
            <w:r w:rsidRPr="00FE7FF4">
              <w:rPr>
                <w:sz w:val="28"/>
                <w:szCs w:val="28"/>
              </w:rPr>
              <w:t xml:space="preserve">,  от общего числа </w:t>
            </w:r>
            <w:r w:rsidRPr="007C73D5">
              <w:rPr>
                <w:sz w:val="28"/>
                <w:szCs w:val="28"/>
              </w:rPr>
              <w:t>муниципальных служащих, представляющих указанные сведения (</w:t>
            </w:r>
            <w:r>
              <w:rPr>
                <w:sz w:val="28"/>
                <w:szCs w:val="28"/>
              </w:rPr>
              <w:t xml:space="preserve">33 </w:t>
            </w:r>
            <w:r w:rsidRPr="007C73D5">
              <w:rPr>
                <w:sz w:val="28"/>
                <w:szCs w:val="28"/>
              </w:rPr>
              <w:t>%)</w:t>
            </w:r>
            <w:r>
              <w:t>;</w:t>
            </w:r>
          </w:p>
          <w:p w:rsidR="0083237B" w:rsidRPr="007C73D5" w:rsidRDefault="0083237B" w:rsidP="00866B33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7C73D5">
              <w:rPr>
                <w:sz w:val="28"/>
                <w:szCs w:val="28"/>
              </w:rPr>
              <w:t>Доля представлений прокуратуры в отношении муниципальных служащих, представивших неполные (недостоверные) сведения о доходах, от общего числа муниципальных служащих, представляющих указанные сведения  (</w:t>
            </w:r>
            <w:r>
              <w:rPr>
                <w:sz w:val="28"/>
                <w:szCs w:val="28"/>
              </w:rPr>
              <w:t>0</w:t>
            </w:r>
            <w:r w:rsidRPr="007C73D5">
              <w:rPr>
                <w:sz w:val="28"/>
                <w:szCs w:val="28"/>
              </w:rPr>
              <w:t>%);</w:t>
            </w:r>
          </w:p>
          <w:p w:rsidR="0083237B" w:rsidRPr="00A70447" w:rsidRDefault="0083237B" w:rsidP="00866B33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A70447">
              <w:rPr>
                <w:sz w:val="28"/>
                <w:szCs w:val="28"/>
              </w:rPr>
              <w:t xml:space="preserve">Доля </w:t>
            </w:r>
            <w:r>
              <w:rPr>
                <w:sz w:val="28"/>
                <w:szCs w:val="28"/>
              </w:rPr>
              <w:t>муниципальных</w:t>
            </w:r>
            <w:r w:rsidRPr="00A70447">
              <w:rPr>
                <w:sz w:val="28"/>
                <w:szCs w:val="28"/>
              </w:rPr>
              <w:t xml:space="preserve"> служащих, допустивших нарушения законодательства об ограничениях и запретах, требованиях о предотвращении или об урегулировании конфликта интересов, иных обязанностей, установленных в целях противодействия коррупции, выявленных органом по управлению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A70447">
              <w:rPr>
                <w:sz w:val="28"/>
                <w:szCs w:val="28"/>
              </w:rPr>
              <w:t xml:space="preserve">службой и/или контрольно-надзорными </w:t>
            </w:r>
            <w:r w:rsidRPr="00A70447">
              <w:rPr>
                <w:sz w:val="28"/>
                <w:szCs w:val="28"/>
              </w:rPr>
              <w:lastRenderedPageBreak/>
              <w:t>органами</w:t>
            </w:r>
            <w:r>
              <w:rPr>
                <w:sz w:val="28"/>
                <w:szCs w:val="28"/>
              </w:rPr>
              <w:t xml:space="preserve">, </w:t>
            </w:r>
            <w:r w:rsidRPr="007C73D5">
              <w:rPr>
                <w:sz w:val="28"/>
                <w:szCs w:val="28"/>
              </w:rPr>
              <w:t>от общего числа муниципальных служащих</w:t>
            </w:r>
            <w:r>
              <w:rPr>
                <w:sz w:val="28"/>
                <w:szCs w:val="28"/>
              </w:rPr>
              <w:t xml:space="preserve"> (0%);</w:t>
            </w:r>
          </w:p>
          <w:p w:rsidR="0083237B" w:rsidRPr="0016008E" w:rsidRDefault="0083237B" w:rsidP="00866B33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16008E">
              <w:rPr>
                <w:sz w:val="28"/>
                <w:szCs w:val="28"/>
              </w:rPr>
              <w:t>Доля оказываемых муниципальных услуг, по которым разработаны административные регламенты, от общего числа предоставляемых муниципальных услуг  (</w:t>
            </w:r>
            <w:r>
              <w:rPr>
                <w:sz w:val="28"/>
                <w:szCs w:val="28"/>
              </w:rPr>
              <w:t>100</w:t>
            </w:r>
            <w:r w:rsidRPr="0016008E">
              <w:rPr>
                <w:sz w:val="28"/>
                <w:szCs w:val="28"/>
              </w:rPr>
              <w:t>%);</w:t>
            </w:r>
          </w:p>
          <w:p w:rsidR="0083237B" w:rsidRPr="00A70447" w:rsidRDefault="0083237B" w:rsidP="00866B33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891A50">
              <w:rPr>
                <w:sz w:val="28"/>
                <w:szCs w:val="28"/>
              </w:rPr>
              <w:t>Доля установленных фактов коррупции, от общего количества жалоб и обращений граждан, поступивших за отчетный период (</w:t>
            </w:r>
            <w:r>
              <w:rPr>
                <w:sz w:val="28"/>
                <w:szCs w:val="28"/>
              </w:rPr>
              <w:t xml:space="preserve">0 </w:t>
            </w:r>
            <w:r w:rsidRPr="00891A50">
              <w:rPr>
                <w:sz w:val="28"/>
                <w:szCs w:val="28"/>
              </w:rPr>
              <w:t>%)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83237B" w:rsidRDefault="0083237B" w:rsidP="0083237B">
      <w:pPr>
        <w:pStyle w:val="a6"/>
        <w:rPr>
          <w:b/>
          <w:bCs/>
          <w:sz w:val="28"/>
          <w:szCs w:val="28"/>
        </w:rPr>
      </w:pPr>
    </w:p>
    <w:p w:rsidR="0083237B" w:rsidRPr="002077D6" w:rsidRDefault="0083237B" w:rsidP="0083237B">
      <w:pPr>
        <w:pStyle w:val="a6"/>
        <w:jc w:val="center"/>
        <w:rPr>
          <w:rStyle w:val="a7"/>
          <w:b w:val="0"/>
          <w:bCs w:val="0"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Pr="002077D6">
        <w:rPr>
          <w:b/>
          <w:bCs/>
          <w:sz w:val="28"/>
          <w:szCs w:val="28"/>
          <w:lang w:val="en-US"/>
        </w:rPr>
        <w:lastRenderedPageBreak/>
        <w:t>I</w:t>
      </w:r>
      <w:r w:rsidRPr="002077D6">
        <w:rPr>
          <w:b/>
          <w:bCs/>
          <w:sz w:val="28"/>
          <w:szCs w:val="28"/>
        </w:rPr>
        <w:t xml:space="preserve">. Характеристика проблемы, обоснование </w:t>
      </w:r>
      <w:proofErr w:type="gramStart"/>
      <w:r w:rsidRPr="002077D6">
        <w:rPr>
          <w:b/>
          <w:bCs/>
          <w:sz w:val="28"/>
          <w:szCs w:val="28"/>
        </w:rPr>
        <w:t>необходимости  ее</w:t>
      </w:r>
      <w:proofErr w:type="gramEnd"/>
      <w:r w:rsidRPr="002077D6">
        <w:rPr>
          <w:b/>
          <w:bCs/>
          <w:sz w:val="28"/>
          <w:szCs w:val="28"/>
        </w:rPr>
        <w:t xml:space="preserve"> решения программным методом</w:t>
      </w:r>
    </w:p>
    <w:p w:rsidR="0083237B" w:rsidRDefault="0083237B" w:rsidP="0083237B">
      <w:pPr>
        <w:pStyle w:val="a8"/>
        <w:ind w:firstLine="709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Необходимость реализации Программы обусловлена современным состоянием и уровнем коррупции. Вопросы борьбы с коррупцией приобретают все большую значимость, так как коррупция относится к числу наиболее опасных негативных социальных явлений, приводящих к разрушению и ослаблению всех государственных институтов.</w:t>
      </w:r>
    </w:p>
    <w:p w:rsidR="0083237B" w:rsidRDefault="0083237B" w:rsidP="0083237B">
      <w:pPr>
        <w:pStyle w:val="a8"/>
        <w:ind w:firstLine="709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 xml:space="preserve">Одним из эффективных механизмов противодействия коррупции является формирование и проведение </w:t>
      </w:r>
      <w:proofErr w:type="spellStart"/>
      <w:r>
        <w:rPr>
          <w:kern w:val="0"/>
          <w:sz w:val="28"/>
          <w:szCs w:val="28"/>
        </w:rPr>
        <w:t>антикоррупционной</w:t>
      </w:r>
      <w:proofErr w:type="spellEnd"/>
      <w:r>
        <w:rPr>
          <w:kern w:val="0"/>
          <w:sz w:val="28"/>
          <w:szCs w:val="28"/>
        </w:rPr>
        <w:t xml:space="preserve"> политики  в органах местного самоуправления </w:t>
      </w:r>
      <w:r>
        <w:rPr>
          <w:sz w:val="28"/>
          <w:szCs w:val="28"/>
        </w:rPr>
        <w:t>муниципального образования городского поселения поселок Балакирево.</w:t>
      </w:r>
    </w:p>
    <w:p w:rsidR="0083237B" w:rsidRDefault="0083237B" w:rsidP="0083237B">
      <w:pPr>
        <w:pStyle w:val="a8"/>
        <w:ind w:firstLine="709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 xml:space="preserve">Практика свидетельствует, что противодействие коррупции не может сводиться только к привлечению к ответственности лиц, виновных в коррупционных нарушениях, необходима система правовых,  экономических, образовательных, воспитательных, организационных и иных мер, направленных на предупреждение коррупции, устранение причин ее порождающих. Несмотря на то, что органы местного самоуправления самостоятельны в решении вопросов противодействия коррупции, организация работы по данному направлению осуществляется комплексно на всех уровнях власти в рамках единой </w:t>
      </w:r>
      <w:proofErr w:type="spellStart"/>
      <w:r>
        <w:rPr>
          <w:kern w:val="0"/>
          <w:sz w:val="28"/>
          <w:szCs w:val="28"/>
        </w:rPr>
        <w:t>антикоррупционной</w:t>
      </w:r>
      <w:proofErr w:type="spellEnd"/>
      <w:r>
        <w:rPr>
          <w:kern w:val="0"/>
          <w:sz w:val="28"/>
          <w:szCs w:val="28"/>
        </w:rPr>
        <w:t xml:space="preserve"> политики.</w:t>
      </w:r>
    </w:p>
    <w:p w:rsidR="0083237B" w:rsidRDefault="0083237B" w:rsidP="0083237B">
      <w:pPr>
        <w:pStyle w:val="a8"/>
        <w:ind w:firstLine="709"/>
        <w:jc w:val="both"/>
        <w:rPr>
          <w:kern w:val="0"/>
          <w:sz w:val="28"/>
          <w:szCs w:val="28"/>
        </w:rPr>
      </w:pPr>
      <w:proofErr w:type="gramStart"/>
      <w:r>
        <w:rPr>
          <w:kern w:val="0"/>
          <w:sz w:val="28"/>
          <w:szCs w:val="28"/>
        </w:rPr>
        <w:t xml:space="preserve">Регулирование отношений в сфере противодействия коррупции осуществляется в соответствии с федеральными законами от 02 марта 2007 г. № 25-ФЗ «О муниципальной службе в Российской Федерации», от 25 декабря 2008 г. № 273-ФЗ «О противодействии коррупции», от 17 июля 2009 г. № 172-ФЗ «Об </w:t>
      </w:r>
      <w:proofErr w:type="spellStart"/>
      <w:r>
        <w:rPr>
          <w:kern w:val="0"/>
          <w:sz w:val="28"/>
          <w:szCs w:val="28"/>
        </w:rPr>
        <w:t>антикоррупционной</w:t>
      </w:r>
      <w:proofErr w:type="spellEnd"/>
      <w:r>
        <w:rPr>
          <w:kern w:val="0"/>
          <w:sz w:val="28"/>
          <w:szCs w:val="28"/>
        </w:rPr>
        <w:t xml:space="preserve"> экспертизе нормативных правовых актов и проектов нормативных правовых актов», от 27 июля 2010 г. № 210-ФЗ «Об организации предоставления государственных</w:t>
      </w:r>
      <w:proofErr w:type="gramEnd"/>
      <w:r>
        <w:rPr>
          <w:kern w:val="0"/>
          <w:sz w:val="28"/>
          <w:szCs w:val="28"/>
        </w:rPr>
        <w:t xml:space="preserve"> и муниципальных услуг»; Указами Президента Российской Федерации по вопросам противодействия коррупции; нормативными актами Владимирской области и муниципальными правовыми актами, направленными на противодействие коррупции.</w:t>
      </w:r>
    </w:p>
    <w:p w:rsidR="0083237B" w:rsidRDefault="0083237B" w:rsidP="0083237B">
      <w:pPr>
        <w:pStyle w:val="a8"/>
        <w:ind w:firstLine="709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Для выполнения требований вышеназванных нормативных актов сформирована система мероприятий по противодействию коррупции, включающая  в себя следующие направления:</w:t>
      </w:r>
    </w:p>
    <w:p w:rsidR="0083237B" w:rsidRDefault="0083237B" w:rsidP="0083237B">
      <w:pPr>
        <w:pStyle w:val="a8"/>
        <w:ind w:firstLine="709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опубликование на официальном сайте администрации поселка Балакирево  нормативных правовых актов и проектов административных регламентов по предоставлению муниципальных услуг;</w:t>
      </w:r>
    </w:p>
    <w:p w:rsidR="0083237B" w:rsidRDefault="0083237B" w:rsidP="0083237B">
      <w:pPr>
        <w:pStyle w:val="a8"/>
        <w:ind w:firstLine="709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 xml:space="preserve">опубликование на официальном сайте администрации </w:t>
      </w:r>
      <w:r>
        <w:rPr>
          <w:sz w:val="28"/>
          <w:szCs w:val="28"/>
        </w:rPr>
        <w:t xml:space="preserve">поселка Балакирево </w:t>
      </w:r>
      <w:r>
        <w:rPr>
          <w:kern w:val="0"/>
          <w:sz w:val="28"/>
          <w:szCs w:val="28"/>
        </w:rPr>
        <w:t xml:space="preserve"> сведений о доходах, об имуществе и обязательствах имущественного характера муниципальных служащих, руководителей муниципальных учреждений, а также сведений о доходах, об имуществе и обязательствах имущественного характера их супруги (супруга) и несовершеннолетних детей;</w:t>
      </w:r>
    </w:p>
    <w:p w:rsidR="0083237B" w:rsidRDefault="0083237B" w:rsidP="0083237B">
      <w:pPr>
        <w:pStyle w:val="a8"/>
        <w:ind w:firstLine="709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 xml:space="preserve">проведение </w:t>
      </w:r>
      <w:proofErr w:type="spellStart"/>
      <w:r>
        <w:rPr>
          <w:kern w:val="0"/>
          <w:sz w:val="28"/>
          <w:szCs w:val="28"/>
        </w:rPr>
        <w:t>антикоррупционной</w:t>
      </w:r>
      <w:proofErr w:type="spellEnd"/>
      <w:r>
        <w:rPr>
          <w:kern w:val="0"/>
          <w:sz w:val="28"/>
          <w:szCs w:val="28"/>
        </w:rPr>
        <w:t xml:space="preserve"> экспертизы муниципальных правовых актов.</w:t>
      </w:r>
    </w:p>
    <w:p w:rsidR="0083237B" w:rsidRDefault="0083237B" w:rsidP="0083237B">
      <w:pPr>
        <w:pStyle w:val="a8"/>
        <w:ind w:firstLine="709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lastRenderedPageBreak/>
        <w:t>Несмотря на принимаемые меры, коррупция по-прежнему вызывает у населения серьезную тревогу и недоверие к органам местного самоуправления, может создать негативный имидж поселения, снизить его социальную и инвестиционную привлекательность.</w:t>
      </w:r>
    </w:p>
    <w:p w:rsidR="0083237B" w:rsidRDefault="0083237B" w:rsidP="0083237B">
      <w:pPr>
        <w:pStyle w:val="a8"/>
        <w:ind w:firstLine="709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 xml:space="preserve">Одной из нерешенных проблем остается низкий уровень правовой грамотности населения, отсутствие механизмов вовлечения граждан в сферу активной </w:t>
      </w:r>
      <w:proofErr w:type="spellStart"/>
      <w:r>
        <w:rPr>
          <w:kern w:val="0"/>
          <w:sz w:val="28"/>
          <w:szCs w:val="28"/>
        </w:rPr>
        <w:t>антикоррупционной</w:t>
      </w:r>
      <w:proofErr w:type="spellEnd"/>
      <w:r>
        <w:rPr>
          <w:kern w:val="0"/>
          <w:sz w:val="28"/>
          <w:szCs w:val="28"/>
        </w:rPr>
        <w:t xml:space="preserve"> деятельности.</w:t>
      </w:r>
    </w:p>
    <w:p w:rsidR="0083237B" w:rsidRDefault="0083237B" w:rsidP="0083237B">
      <w:pPr>
        <w:pStyle w:val="a8"/>
        <w:ind w:firstLine="709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 xml:space="preserve">Данные обстоятельства обуславливают необходимость решения проблемы программным методом, что позволит обеспечить комплексность и последовательность проведения </w:t>
      </w:r>
      <w:proofErr w:type="spellStart"/>
      <w:r>
        <w:rPr>
          <w:kern w:val="0"/>
          <w:sz w:val="28"/>
          <w:szCs w:val="28"/>
        </w:rPr>
        <w:t>антикоррупционных</w:t>
      </w:r>
      <w:proofErr w:type="spellEnd"/>
      <w:r>
        <w:rPr>
          <w:kern w:val="0"/>
          <w:sz w:val="28"/>
          <w:szCs w:val="28"/>
        </w:rPr>
        <w:t xml:space="preserve"> мер, оценку их эффективности и </w:t>
      </w:r>
      <w:proofErr w:type="gramStart"/>
      <w:r>
        <w:rPr>
          <w:kern w:val="0"/>
          <w:sz w:val="28"/>
          <w:szCs w:val="28"/>
        </w:rPr>
        <w:t>контроль за</w:t>
      </w:r>
      <w:proofErr w:type="gramEnd"/>
      <w:r>
        <w:rPr>
          <w:kern w:val="0"/>
          <w:sz w:val="28"/>
          <w:szCs w:val="28"/>
        </w:rPr>
        <w:t xml:space="preserve"> результатами.</w:t>
      </w:r>
    </w:p>
    <w:p w:rsidR="0083237B" w:rsidRPr="005A6F84" w:rsidRDefault="0083237B" w:rsidP="0083237B">
      <w:pPr>
        <w:pStyle w:val="a8"/>
        <w:ind w:firstLine="709"/>
        <w:jc w:val="both"/>
        <w:rPr>
          <w:sz w:val="28"/>
          <w:szCs w:val="28"/>
        </w:rPr>
      </w:pPr>
      <w:r>
        <w:rPr>
          <w:kern w:val="0"/>
          <w:sz w:val="28"/>
          <w:szCs w:val="28"/>
        </w:rPr>
        <w:t>Реализация Программы будет способствовать совершенствованию системы противодействия коррупции в городском поселении поселке Балакирево, повышению эффективности деятельности органов местного самоуправления.</w:t>
      </w:r>
    </w:p>
    <w:p w:rsidR="0083237B" w:rsidRDefault="0083237B" w:rsidP="0083237B">
      <w:pPr>
        <w:jc w:val="both"/>
        <w:rPr>
          <w:sz w:val="28"/>
          <w:szCs w:val="28"/>
        </w:rPr>
      </w:pPr>
    </w:p>
    <w:p w:rsidR="0083237B" w:rsidRPr="002077D6" w:rsidRDefault="0083237B" w:rsidP="0083237B">
      <w:pPr>
        <w:pStyle w:val="a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Pr="002077D6">
        <w:rPr>
          <w:b/>
          <w:bCs/>
          <w:sz w:val="28"/>
          <w:szCs w:val="28"/>
        </w:rPr>
        <w:t>. Цель и задачи Программы</w:t>
      </w:r>
    </w:p>
    <w:p w:rsidR="0083237B" w:rsidRPr="002077D6" w:rsidRDefault="0083237B" w:rsidP="0083237B">
      <w:pPr>
        <w:pStyle w:val="a5"/>
        <w:ind w:firstLine="708"/>
        <w:jc w:val="both"/>
      </w:pPr>
    </w:p>
    <w:p w:rsidR="0083237B" w:rsidRDefault="0083237B" w:rsidP="0083237B">
      <w:pPr>
        <w:ind w:firstLine="708"/>
        <w:jc w:val="both"/>
        <w:rPr>
          <w:sz w:val="28"/>
          <w:szCs w:val="28"/>
        </w:rPr>
      </w:pPr>
      <w:r w:rsidRPr="002077D6">
        <w:rPr>
          <w:rStyle w:val="a7"/>
          <w:sz w:val="28"/>
          <w:szCs w:val="28"/>
        </w:rPr>
        <w:t>Цель</w:t>
      </w:r>
      <w:r>
        <w:rPr>
          <w:rStyle w:val="a7"/>
          <w:sz w:val="28"/>
          <w:szCs w:val="28"/>
        </w:rPr>
        <w:t xml:space="preserve"> Программы: предупреждение коррупции в органах местного самоуправления (далее – ОМСУ);</w:t>
      </w:r>
    </w:p>
    <w:p w:rsidR="0083237B" w:rsidRDefault="0083237B" w:rsidP="0083237B">
      <w:pPr>
        <w:ind w:firstLine="708"/>
        <w:jc w:val="both"/>
        <w:rPr>
          <w:rStyle w:val="a7"/>
          <w:b w:val="0"/>
          <w:bCs w:val="0"/>
          <w:sz w:val="28"/>
          <w:szCs w:val="28"/>
        </w:rPr>
      </w:pPr>
      <w:r>
        <w:rPr>
          <w:rStyle w:val="a7"/>
          <w:sz w:val="28"/>
          <w:szCs w:val="28"/>
        </w:rPr>
        <w:t>Для достижения поставленной цели необходимо решить следующие задачи:</w:t>
      </w:r>
    </w:p>
    <w:p w:rsidR="0083237B" w:rsidRPr="00732ABB" w:rsidRDefault="0083237B" w:rsidP="008323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предупреждение ОМСУ коррупционных правонарушений, минимизация и (или) ликвидация их последствий;</w:t>
      </w:r>
    </w:p>
    <w:p w:rsidR="0083237B" w:rsidRPr="00732ABB" w:rsidRDefault="0083237B" w:rsidP="008323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совершенствование системы</w:t>
      </w:r>
      <w:r w:rsidRPr="00732ABB">
        <w:rPr>
          <w:sz w:val="28"/>
          <w:szCs w:val="28"/>
        </w:rPr>
        <w:t xml:space="preserve"> контроля соблюдения </w:t>
      </w:r>
      <w:r>
        <w:rPr>
          <w:sz w:val="28"/>
          <w:szCs w:val="28"/>
        </w:rPr>
        <w:t xml:space="preserve">муниципальными служащими ОМСУ ограничений, </w:t>
      </w:r>
      <w:r w:rsidRPr="00732ABB">
        <w:rPr>
          <w:sz w:val="28"/>
          <w:szCs w:val="28"/>
        </w:rPr>
        <w:t>запретов, связанных с прохождением муниципальной службы;</w:t>
      </w:r>
    </w:p>
    <w:p w:rsidR="0083237B" w:rsidRPr="00732ABB" w:rsidRDefault="0083237B" w:rsidP="008323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732ABB">
        <w:rPr>
          <w:sz w:val="28"/>
          <w:szCs w:val="28"/>
        </w:rPr>
        <w:t>противодействие коррупции в сфере закупок товаров, работ, услуг для обеспечения муниципальных нужд;</w:t>
      </w:r>
    </w:p>
    <w:p w:rsidR="0083237B" w:rsidRDefault="0083237B" w:rsidP="008323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732ABB">
        <w:rPr>
          <w:sz w:val="28"/>
          <w:szCs w:val="28"/>
        </w:rPr>
        <w:t xml:space="preserve">организация </w:t>
      </w:r>
      <w:proofErr w:type="spellStart"/>
      <w:r w:rsidRPr="00732ABB">
        <w:rPr>
          <w:sz w:val="28"/>
          <w:szCs w:val="28"/>
        </w:rPr>
        <w:t>антикоррупционного</w:t>
      </w:r>
      <w:proofErr w:type="spellEnd"/>
      <w:r w:rsidRPr="00732ABB">
        <w:rPr>
          <w:sz w:val="28"/>
          <w:szCs w:val="28"/>
        </w:rPr>
        <w:t xml:space="preserve"> образования и пропаганды, формирование негативного отношения к коррупции;</w:t>
      </w:r>
      <w:r>
        <w:rPr>
          <w:sz w:val="28"/>
          <w:szCs w:val="28"/>
        </w:rPr>
        <w:tab/>
      </w:r>
    </w:p>
    <w:p w:rsidR="0083237B" w:rsidRPr="00732ABB" w:rsidRDefault="0083237B" w:rsidP="008323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5) противодействие коррупции в сферах, где наиболее высоки коррупционные риски.</w:t>
      </w:r>
    </w:p>
    <w:p w:rsidR="0083237B" w:rsidRDefault="0083237B" w:rsidP="0083237B">
      <w:pPr>
        <w:pStyle w:val="a5"/>
        <w:rPr>
          <w:b/>
          <w:bCs/>
          <w:sz w:val="28"/>
          <w:szCs w:val="28"/>
        </w:rPr>
      </w:pPr>
    </w:p>
    <w:p w:rsidR="0083237B" w:rsidRPr="00732ABB" w:rsidRDefault="0083237B" w:rsidP="0083237B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732ABB">
        <w:rPr>
          <w:rFonts w:ascii="Times New Roman" w:hAnsi="Times New Roman" w:cs="Times New Roman"/>
          <w:b/>
          <w:bCs/>
          <w:sz w:val="28"/>
          <w:szCs w:val="28"/>
        </w:rPr>
        <w:t>. Сроки реализации Программы</w:t>
      </w:r>
    </w:p>
    <w:p w:rsidR="0083237B" w:rsidRPr="00732ABB" w:rsidRDefault="0083237B" w:rsidP="0083237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237B" w:rsidRPr="00732ABB" w:rsidRDefault="0083237B" w:rsidP="0083237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рассчитана на период с 2014 по 2024 годы.</w:t>
      </w:r>
    </w:p>
    <w:p w:rsidR="0083237B" w:rsidRDefault="0083237B" w:rsidP="0083237B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:rsidR="0083237B" w:rsidRPr="00732ABB" w:rsidRDefault="0083237B" w:rsidP="0083237B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732ABB">
        <w:rPr>
          <w:rFonts w:ascii="Times New Roman" w:hAnsi="Times New Roman" w:cs="Times New Roman"/>
          <w:b/>
          <w:bCs/>
          <w:sz w:val="28"/>
          <w:szCs w:val="28"/>
        </w:rPr>
        <w:t>. Система программных мероприятий</w:t>
      </w:r>
    </w:p>
    <w:p w:rsidR="0083237B" w:rsidRPr="002077D6" w:rsidRDefault="0083237B" w:rsidP="0083237B">
      <w:pPr>
        <w:pStyle w:val="a5"/>
        <w:jc w:val="center"/>
        <w:rPr>
          <w:b/>
          <w:bCs/>
          <w:sz w:val="28"/>
          <w:szCs w:val="28"/>
        </w:rPr>
      </w:pPr>
    </w:p>
    <w:p w:rsidR="0083237B" w:rsidRDefault="0083237B" w:rsidP="0083237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Реализацию мероприятий Программы предлагается осуществить по следующим направлениям:</w:t>
      </w:r>
    </w:p>
    <w:p w:rsidR="0083237B" w:rsidRDefault="0083237B" w:rsidP="0083237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нормативно-правовое и организационное обеспечение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деятельности;</w:t>
      </w:r>
    </w:p>
    <w:p w:rsidR="0083237B" w:rsidRDefault="0083237B" w:rsidP="0083237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обеспечение активного участия гражданского общества в реализации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политики;</w:t>
      </w:r>
    </w:p>
    <w:p w:rsidR="0083237B" w:rsidRDefault="0083237B" w:rsidP="0083237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и развитие механизмов противодействия коррупции в сфере муниципальной службы;</w:t>
      </w:r>
    </w:p>
    <w:p w:rsidR="0083237B" w:rsidRDefault="0083237B" w:rsidP="0083237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мониторинг коррупции, коррупционных факторов и мер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политики;</w:t>
      </w:r>
    </w:p>
    <w:p w:rsidR="0083237B" w:rsidRDefault="0083237B" w:rsidP="0083237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профилактика коррупционных правонарушений, совершаемых от имени или в интересах юридических лиц.</w:t>
      </w:r>
    </w:p>
    <w:p w:rsidR="0083237B" w:rsidRDefault="0083237B" w:rsidP="0083237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Мероприятия, предлагаемые к реализации и направленные на решение задач Программы, приведены в приложении к Программе.</w:t>
      </w:r>
    </w:p>
    <w:p w:rsidR="0083237B" w:rsidRDefault="0083237B" w:rsidP="0083237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237B" w:rsidRPr="002077D6" w:rsidRDefault="0083237B" w:rsidP="0083237B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2077D6">
        <w:rPr>
          <w:rFonts w:ascii="Times New Roman" w:hAnsi="Times New Roman" w:cs="Times New Roman"/>
          <w:b/>
          <w:bCs/>
          <w:sz w:val="28"/>
          <w:szCs w:val="28"/>
        </w:rPr>
        <w:t>. Ресурсное обеспечение Программы</w:t>
      </w:r>
    </w:p>
    <w:p w:rsidR="0083237B" w:rsidRDefault="0083237B" w:rsidP="0083237B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3237B" w:rsidRDefault="0083237B" w:rsidP="008323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эффективности Программы осуществляется по итогам ее реализации за отчетный год и в целом за весь период действия Программы.</w:t>
      </w:r>
    </w:p>
    <w:p w:rsidR="0083237B" w:rsidRDefault="0083237B" w:rsidP="008323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происходит на основе количественных показателей Программы, отражаемых в динамике, начиная с года, предшествующего году, в котором осуществляется разработка Программы.</w:t>
      </w:r>
    </w:p>
    <w:p w:rsidR="0083237B" w:rsidRDefault="0083237B" w:rsidP="008323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изменении действующего законодательства о противодействии коррупции, возможна корректировка показателей Программы.</w:t>
      </w:r>
    </w:p>
    <w:p w:rsidR="0083237B" w:rsidRDefault="0083237B" w:rsidP="008323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 отражены в паспорте Программы.</w:t>
      </w:r>
    </w:p>
    <w:p w:rsidR="0083237B" w:rsidRDefault="0083237B" w:rsidP="0083237B">
      <w:pPr>
        <w:pStyle w:val="a5"/>
        <w:jc w:val="both"/>
        <w:rPr>
          <w:b/>
          <w:bCs/>
          <w:sz w:val="28"/>
          <w:szCs w:val="28"/>
        </w:rPr>
      </w:pPr>
    </w:p>
    <w:p w:rsidR="0083237B" w:rsidRDefault="0083237B" w:rsidP="0083237B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732ABB">
        <w:rPr>
          <w:rFonts w:ascii="Times New Roman" w:hAnsi="Times New Roman" w:cs="Times New Roman"/>
          <w:b/>
          <w:bCs/>
          <w:sz w:val="28"/>
          <w:szCs w:val="28"/>
        </w:rPr>
        <w:t>.  Оценка ожидаемой эффективности от реализации 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732A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732ABB">
        <w:rPr>
          <w:rFonts w:ascii="Times New Roman" w:hAnsi="Times New Roman" w:cs="Times New Roman"/>
          <w:b/>
          <w:bCs/>
          <w:sz w:val="28"/>
          <w:szCs w:val="28"/>
        </w:rPr>
        <w:t>Целевые показатели Программы</w:t>
      </w:r>
    </w:p>
    <w:p w:rsidR="0083237B" w:rsidRDefault="0083237B" w:rsidP="0083237B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3237B" w:rsidRDefault="0083237B" w:rsidP="0083237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5183B">
        <w:rPr>
          <w:rFonts w:ascii="Times New Roman" w:hAnsi="Times New Roman" w:cs="Times New Roman"/>
          <w:sz w:val="28"/>
          <w:szCs w:val="28"/>
        </w:rPr>
        <w:t>Ответственность за своевременное и качественное выполнение мероприятий Программы несут исполнители Программы.</w:t>
      </w:r>
    </w:p>
    <w:p w:rsidR="0083237B" w:rsidRDefault="0083237B" w:rsidP="0083237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Общий контроль выполнения Программы возлагается на главу администрации.</w:t>
      </w:r>
    </w:p>
    <w:p w:rsidR="0083237B" w:rsidRDefault="0083237B" w:rsidP="0083237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83237B" w:rsidRDefault="0083237B" w:rsidP="0083237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83237B" w:rsidRDefault="0083237B" w:rsidP="0083237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83237B" w:rsidRDefault="0083237B" w:rsidP="0083237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83237B" w:rsidRDefault="0083237B" w:rsidP="0083237B">
      <w:pPr>
        <w:pStyle w:val="a5"/>
        <w:jc w:val="both"/>
        <w:rPr>
          <w:rFonts w:ascii="Times New Roman" w:hAnsi="Times New Roman" w:cs="Times New Roman"/>
          <w:sz w:val="28"/>
          <w:szCs w:val="28"/>
        </w:rPr>
        <w:sectPr w:rsidR="0083237B" w:rsidSect="00D05A43">
          <w:footerReference w:type="default" r:id="rId4"/>
          <w:pgSz w:w="11906" w:h="16838" w:code="9"/>
          <w:pgMar w:top="1134" w:right="567" w:bottom="1134" w:left="1701" w:header="720" w:footer="720" w:gutter="0"/>
          <w:cols w:space="708"/>
          <w:docGrid w:linePitch="360"/>
        </w:sectPr>
      </w:pPr>
    </w:p>
    <w:p w:rsidR="0083237B" w:rsidRPr="00510679" w:rsidRDefault="0083237B" w:rsidP="0083237B">
      <w:pPr>
        <w:ind w:left="9204" w:firstLine="708"/>
        <w:jc w:val="both"/>
        <w:rPr>
          <w:sz w:val="28"/>
          <w:szCs w:val="28"/>
        </w:rPr>
      </w:pPr>
      <w:r w:rsidRPr="00510679">
        <w:rPr>
          <w:sz w:val="28"/>
          <w:szCs w:val="28"/>
        </w:rPr>
        <w:lastRenderedPageBreak/>
        <w:t>Приложение</w:t>
      </w:r>
    </w:p>
    <w:p w:rsidR="0083237B" w:rsidRPr="00510679" w:rsidRDefault="0083237B" w:rsidP="0083237B">
      <w:pPr>
        <w:jc w:val="both"/>
        <w:rPr>
          <w:sz w:val="28"/>
          <w:szCs w:val="28"/>
        </w:rPr>
      </w:pPr>
      <w:r w:rsidRPr="00510679">
        <w:rPr>
          <w:sz w:val="28"/>
          <w:szCs w:val="28"/>
        </w:rPr>
        <w:tab/>
      </w:r>
      <w:r w:rsidRPr="00510679">
        <w:rPr>
          <w:sz w:val="28"/>
          <w:szCs w:val="28"/>
        </w:rPr>
        <w:tab/>
      </w:r>
      <w:r w:rsidRPr="00510679">
        <w:rPr>
          <w:sz w:val="28"/>
          <w:szCs w:val="28"/>
        </w:rPr>
        <w:tab/>
      </w:r>
      <w:r w:rsidRPr="00510679">
        <w:rPr>
          <w:sz w:val="28"/>
          <w:szCs w:val="28"/>
        </w:rPr>
        <w:tab/>
      </w:r>
      <w:r w:rsidRPr="00510679">
        <w:rPr>
          <w:sz w:val="28"/>
          <w:szCs w:val="28"/>
        </w:rPr>
        <w:tab/>
      </w:r>
      <w:r w:rsidRPr="00510679">
        <w:rPr>
          <w:sz w:val="28"/>
          <w:szCs w:val="28"/>
        </w:rPr>
        <w:tab/>
      </w:r>
      <w:r w:rsidRPr="00510679">
        <w:rPr>
          <w:sz w:val="28"/>
          <w:szCs w:val="28"/>
        </w:rPr>
        <w:tab/>
      </w:r>
      <w:r w:rsidRPr="00510679">
        <w:rPr>
          <w:sz w:val="28"/>
          <w:szCs w:val="28"/>
        </w:rPr>
        <w:tab/>
      </w:r>
      <w:r w:rsidRPr="00510679">
        <w:rPr>
          <w:sz w:val="28"/>
          <w:szCs w:val="28"/>
        </w:rPr>
        <w:tab/>
      </w:r>
      <w:r w:rsidRPr="00510679">
        <w:rPr>
          <w:sz w:val="28"/>
          <w:szCs w:val="28"/>
        </w:rPr>
        <w:tab/>
      </w:r>
      <w:r w:rsidRPr="00510679">
        <w:rPr>
          <w:sz w:val="28"/>
          <w:szCs w:val="28"/>
        </w:rPr>
        <w:tab/>
      </w:r>
      <w:r w:rsidRPr="00510679">
        <w:rPr>
          <w:sz w:val="28"/>
          <w:szCs w:val="28"/>
        </w:rPr>
        <w:tab/>
      </w:r>
      <w:r w:rsidRPr="00510679">
        <w:rPr>
          <w:sz w:val="28"/>
          <w:szCs w:val="28"/>
        </w:rPr>
        <w:tab/>
      </w:r>
      <w:r w:rsidRPr="00510679">
        <w:rPr>
          <w:sz w:val="28"/>
          <w:szCs w:val="28"/>
        </w:rPr>
        <w:tab/>
        <w:t>к Программе Противодействие</w:t>
      </w:r>
    </w:p>
    <w:p w:rsidR="0083237B" w:rsidRPr="00510679" w:rsidRDefault="0083237B" w:rsidP="0083237B">
      <w:pPr>
        <w:jc w:val="both"/>
        <w:rPr>
          <w:sz w:val="28"/>
          <w:szCs w:val="28"/>
        </w:rPr>
      </w:pPr>
      <w:r w:rsidRPr="00510679">
        <w:rPr>
          <w:sz w:val="28"/>
          <w:szCs w:val="28"/>
        </w:rPr>
        <w:tab/>
      </w:r>
      <w:r w:rsidRPr="00510679">
        <w:rPr>
          <w:sz w:val="28"/>
          <w:szCs w:val="28"/>
        </w:rPr>
        <w:tab/>
      </w:r>
      <w:r w:rsidRPr="00510679">
        <w:rPr>
          <w:sz w:val="28"/>
          <w:szCs w:val="28"/>
        </w:rPr>
        <w:tab/>
      </w:r>
      <w:r w:rsidRPr="00510679">
        <w:rPr>
          <w:sz w:val="28"/>
          <w:szCs w:val="28"/>
        </w:rPr>
        <w:tab/>
      </w:r>
      <w:r w:rsidRPr="00510679">
        <w:rPr>
          <w:sz w:val="28"/>
          <w:szCs w:val="28"/>
        </w:rPr>
        <w:tab/>
      </w:r>
      <w:r w:rsidRPr="00510679">
        <w:rPr>
          <w:sz w:val="28"/>
          <w:szCs w:val="28"/>
        </w:rPr>
        <w:tab/>
      </w:r>
      <w:r w:rsidRPr="00510679">
        <w:rPr>
          <w:sz w:val="28"/>
          <w:szCs w:val="28"/>
        </w:rPr>
        <w:tab/>
      </w:r>
      <w:r w:rsidRPr="00510679">
        <w:rPr>
          <w:sz w:val="28"/>
          <w:szCs w:val="28"/>
        </w:rPr>
        <w:tab/>
      </w:r>
      <w:r w:rsidRPr="00510679">
        <w:rPr>
          <w:sz w:val="28"/>
          <w:szCs w:val="28"/>
        </w:rPr>
        <w:tab/>
      </w:r>
      <w:r w:rsidRPr="00510679">
        <w:rPr>
          <w:sz w:val="28"/>
          <w:szCs w:val="28"/>
        </w:rPr>
        <w:tab/>
      </w:r>
      <w:r w:rsidRPr="00510679">
        <w:rPr>
          <w:sz w:val="28"/>
          <w:szCs w:val="28"/>
        </w:rPr>
        <w:tab/>
      </w:r>
      <w:r w:rsidRPr="00510679">
        <w:rPr>
          <w:sz w:val="28"/>
          <w:szCs w:val="28"/>
        </w:rPr>
        <w:tab/>
      </w:r>
      <w:r w:rsidRPr="00510679">
        <w:rPr>
          <w:sz w:val="28"/>
          <w:szCs w:val="28"/>
        </w:rPr>
        <w:tab/>
      </w:r>
      <w:r w:rsidRPr="00510679">
        <w:rPr>
          <w:sz w:val="28"/>
          <w:szCs w:val="28"/>
        </w:rPr>
        <w:tab/>
        <w:t xml:space="preserve">коррупции </w:t>
      </w:r>
    </w:p>
    <w:p w:rsidR="0083237B" w:rsidRDefault="0083237B" w:rsidP="0083237B">
      <w:pPr>
        <w:jc w:val="both"/>
        <w:rPr>
          <w:b/>
          <w:bCs/>
          <w:sz w:val="28"/>
          <w:szCs w:val="28"/>
        </w:rPr>
      </w:pPr>
    </w:p>
    <w:p w:rsidR="0083237B" w:rsidRPr="00A55534" w:rsidRDefault="0083237B" w:rsidP="0083237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программных мероприятий </w:t>
      </w:r>
    </w:p>
    <w:p w:rsidR="0083237B" w:rsidRPr="00F73328" w:rsidRDefault="0083237B" w:rsidP="0083237B">
      <w:pPr>
        <w:rPr>
          <w:sz w:val="28"/>
          <w:szCs w:val="28"/>
        </w:rPr>
      </w:pPr>
    </w:p>
    <w:tbl>
      <w:tblPr>
        <w:tblW w:w="146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8171"/>
        <w:gridCol w:w="3453"/>
        <w:gridCol w:w="2307"/>
      </w:tblGrid>
      <w:tr w:rsidR="0083237B" w:rsidRPr="00F73328" w:rsidTr="00866B33">
        <w:trPr>
          <w:trHeight w:val="704"/>
        </w:trPr>
        <w:tc>
          <w:tcPr>
            <w:tcW w:w="709" w:type="dxa"/>
          </w:tcPr>
          <w:p w:rsidR="0083237B" w:rsidRPr="00F73328" w:rsidRDefault="0083237B" w:rsidP="00866B33">
            <w:pPr>
              <w:jc w:val="center"/>
              <w:rPr>
                <w:b/>
                <w:bCs/>
              </w:rPr>
            </w:pPr>
            <w:r w:rsidRPr="00F73328">
              <w:rPr>
                <w:b/>
                <w:bCs/>
              </w:rPr>
              <w:t>№</w:t>
            </w:r>
          </w:p>
          <w:p w:rsidR="0083237B" w:rsidRPr="00F73328" w:rsidRDefault="0083237B" w:rsidP="00866B33">
            <w:pPr>
              <w:jc w:val="center"/>
              <w:rPr>
                <w:b/>
                <w:bCs/>
              </w:rPr>
            </w:pPr>
            <w:proofErr w:type="spellStart"/>
            <w:r w:rsidRPr="00F73328">
              <w:rPr>
                <w:b/>
                <w:bCs/>
              </w:rPr>
              <w:t>п\</w:t>
            </w:r>
            <w:proofErr w:type="gramStart"/>
            <w:r w:rsidRPr="00F73328">
              <w:rPr>
                <w:b/>
                <w:bCs/>
              </w:rPr>
              <w:t>п</w:t>
            </w:r>
            <w:proofErr w:type="spellEnd"/>
            <w:proofErr w:type="gramEnd"/>
          </w:p>
        </w:tc>
        <w:tc>
          <w:tcPr>
            <w:tcW w:w="8171" w:type="dxa"/>
          </w:tcPr>
          <w:p w:rsidR="0083237B" w:rsidRPr="00F73328" w:rsidRDefault="0083237B" w:rsidP="00866B33">
            <w:pPr>
              <w:jc w:val="center"/>
              <w:rPr>
                <w:b/>
                <w:bCs/>
                <w:vertAlign w:val="superscript"/>
              </w:rPr>
            </w:pPr>
            <w:r w:rsidRPr="00F73328">
              <w:rPr>
                <w:b/>
                <w:bCs/>
              </w:rPr>
              <w:t>Мероприятия</w:t>
            </w:r>
          </w:p>
        </w:tc>
        <w:tc>
          <w:tcPr>
            <w:tcW w:w="3453" w:type="dxa"/>
          </w:tcPr>
          <w:p w:rsidR="0083237B" w:rsidRPr="00F73328" w:rsidRDefault="0083237B" w:rsidP="00866B33">
            <w:pPr>
              <w:jc w:val="center"/>
              <w:rPr>
                <w:b/>
                <w:bCs/>
              </w:rPr>
            </w:pPr>
            <w:r w:rsidRPr="00F73328">
              <w:rPr>
                <w:b/>
                <w:bCs/>
              </w:rPr>
              <w:t>Ответственные исполнители</w:t>
            </w:r>
          </w:p>
        </w:tc>
        <w:tc>
          <w:tcPr>
            <w:tcW w:w="2307" w:type="dxa"/>
          </w:tcPr>
          <w:p w:rsidR="0083237B" w:rsidRPr="00F73328" w:rsidRDefault="0083237B" w:rsidP="00866B33">
            <w:pPr>
              <w:jc w:val="center"/>
              <w:rPr>
                <w:b/>
                <w:bCs/>
              </w:rPr>
            </w:pPr>
            <w:r w:rsidRPr="00F73328">
              <w:rPr>
                <w:b/>
                <w:bCs/>
              </w:rPr>
              <w:t>Срок выполнения</w:t>
            </w:r>
          </w:p>
        </w:tc>
      </w:tr>
      <w:tr w:rsidR="0083237B" w:rsidRPr="00F73328" w:rsidTr="00866B33">
        <w:trPr>
          <w:trHeight w:val="365"/>
        </w:trPr>
        <w:tc>
          <w:tcPr>
            <w:tcW w:w="709" w:type="dxa"/>
          </w:tcPr>
          <w:p w:rsidR="0083237B" w:rsidRPr="00F73328" w:rsidRDefault="0083237B" w:rsidP="00866B33">
            <w:pPr>
              <w:jc w:val="center"/>
              <w:rPr>
                <w:b/>
                <w:bCs/>
              </w:rPr>
            </w:pPr>
            <w:r w:rsidRPr="00F73328">
              <w:rPr>
                <w:b/>
                <w:bCs/>
              </w:rPr>
              <w:t>1.</w:t>
            </w:r>
          </w:p>
        </w:tc>
        <w:tc>
          <w:tcPr>
            <w:tcW w:w="13931" w:type="dxa"/>
            <w:gridSpan w:val="3"/>
          </w:tcPr>
          <w:p w:rsidR="0083237B" w:rsidRPr="00F73328" w:rsidRDefault="0083237B" w:rsidP="00866B33">
            <w:pPr>
              <w:tabs>
                <w:tab w:val="left" w:pos="2280"/>
                <w:tab w:val="center" w:pos="4542"/>
              </w:tabs>
              <w:jc w:val="center"/>
              <w:rPr>
                <w:b/>
                <w:bCs/>
              </w:rPr>
            </w:pPr>
            <w:r w:rsidRPr="00F73328">
              <w:rPr>
                <w:b/>
                <w:bCs/>
              </w:rPr>
              <w:t xml:space="preserve">Нормативно-правовое и организационное обеспечение </w:t>
            </w:r>
            <w:proofErr w:type="spellStart"/>
            <w:r w:rsidRPr="00F73328">
              <w:rPr>
                <w:b/>
                <w:bCs/>
              </w:rPr>
              <w:t>антикоррупционной</w:t>
            </w:r>
            <w:proofErr w:type="spellEnd"/>
            <w:r w:rsidRPr="00F73328">
              <w:rPr>
                <w:b/>
                <w:bCs/>
              </w:rPr>
              <w:t xml:space="preserve"> деятельности</w:t>
            </w:r>
          </w:p>
        </w:tc>
      </w:tr>
      <w:tr w:rsidR="0083237B" w:rsidRPr="00F73328" w:rsidTr="00866B33">
        <w:tc>
          <w:tcPr>
            <w:tcW w:w="709" w:type="dxa"/>
          </w:tcPr>
          <w:p w:rsidR="0083237B" w:rsidRPr="00F73328" w:rsidRDefault="0083237B" w:rsidP="00866B33">
            <w:r w:rsidRPr="00F73328">
              <w:t>1.1.</w:t>
            </w:r>
          </w:p>
        </w:tc>
        <w:tc>
          <w:tcPr>
            <w:tcW w:w="8171" w:type="dxa"/>
          </w:tcPr>
          <w:p w:rsidR="0083237B" w:rsidRPr="00F73328" w:rsidRDefault="0083237B" w:rsidP="00866B33">
            <w:pPr>
              <w:jc w:val="both"/>
            </w:pPr>
            <w:r w:rsidRPr="00F73328">
              <w:t xml:space="preserve">Своевременная корректировка муниципальных нормативных правовых </w:t>
            </w:r>
            <w:r>
              <w:t xml:space="preserve">актов </w:t>
            </w:r>
            <w:r w:rsidRPr="00F73328">
              <w:t xml:space="preserve">в сфере противодействия коррупции в связи с развитием федерального и регионального законодательства, в том числе внесение изменений в положения о структурных подразделениях, деятельность которых направлена на организационное обеспечение деятельности по реализации </w:t>
            </w:r>
            <w:proofErr w:type="spellStart"/>
            <w:r w:rsidRPr="00F73328">
              <w:t>антикоррупционной</w:t>
            </w:r>
            <w:proofErr w:type="spellEnd"/>
            <w:r w:rsidRPr="00F73328">
              <w:t xml:space="preserve"> политики</w:t>
            </w:r>
          </w:p>
        </w:tc>
        <w:tc>
          <w:tcPr>
            <w:tcW w:w="3453" w:type="dxa"/>
          </w:tcPr>
          <w:p w:rsidR="0083237B" w:rsidRPr="00F73328" w:rsidRDefault="0083237B" w:rsidP="00866B33">
            <w:r>
              <w:t>Консультант-юрист</w:t>
            </w:r>
          </w:p>
        </w:tc>
        <w:tc>
          <w:tcPr>
            <w:tcW w:w="2307" w:type="dxa"/>
          </w:tcPr>
          <w:p w:rsidR="0083237B" w:rsidRPr="00F73328" w:rsidRDefault="0083237B" w:rsidP="00866B33">
            <w:r w:rsidRPr="00F73328">
              <w:t>По мере необходимости</w:t>
            </w:r>
          </w:p>
        </w:tc>
      </w:tr>
      <w:tr w:rsidR="0083237B" w:rsidRPr="00F73328" w:rsidTr="00866B33">
        <w:tc>
          <w:tcPr>
            <w:tcW w:w="709" w:type="dxa"/>
          </w:tcPr>
          <w:p w:rsidR="0083237B" w:rsidRPr="00F73328" w:rsidRDefault="0083237B" w:rsidP="00866B33">
            <w:r w:rsidRPr="00F73328">
              <w:t>1.2.</w:t>
            </w:r>
          </w:p>
        </w:tc>
        <w:tc>
          <w:tcPr>
            <w:tcW w:w="8171" w:type="dxa"/>
          </w:tcPr>
          <w:p w:rsidR="0083237B" w:rsidRPr="00F73328" w:rsidRDefault="0083237B" w:rsidP="00866B33">
            <w:pPr>
              <w:autoSpaceDE w:val="0"/>
              <w:autoSpaceDN w:val="0"/>
              <w:adjustRightInd w:val="0"/>
              <w:jc w:val="both"/>
            </w:pPr>
            <w:r w:rsidRPr="00F73328">
              <w:t>Организация совещаний (мероприятий</w:t>
            </w:r>
            <w:r>
              <w:t xml:space="preserve"> с целью информирования и обсуждения</w:t>
            </w:r>
            <w:r w:rsidRPr="00F73328">
              <w:t xml:space="preserve">) по вопросам </w:t>
            </w:r>
            <w:r>
              <w:t xml:space="preserve">правоприменительной практики по результатам вступивших в законную силу решений судов, арбитражных судов о признании </w:t>
            </w:r>
            <w:proofErr w:type="gramStart"/>
            <w:r>
              <w:t>недействительными</w:t>
            </w:r>
            <w:proofErr w:type="gramEnd"/>
            <w:r>
              <w:t xml:space="preserve"> ненормативных правовых актов, незаконными решений и действий (бездействия) государственных либо муниципальных органов</w:t>
            </w:r>
          </w:p>
        </w:tc>
        <w:tc>
          <w:tcPr>
            <w:tcW w:w="3453" w:type="dxa"/>
          </w:tcPr>
          <w:p w:rsidR="0083237B" w:rsidRPr="00F73328" w:rsidRDefault="0083237B" w:rsidP="00866B33">
            <w:r>
              <w:t>Консультант-юрист</w:t>
            </w:r>
          </w:p>
        </w:tc>
        <w:tc>
          <w:tcPr>
            <w:tcW w:w="2307" w:type="dxa"/>
          </w:tcPr>
          <w:p w:rsidR="0083237B" w:rsidRPr="00AF3BEF" w:rsidRDefault="0083237B" w:rsidP="00866B33">
            <w:r>
              <w:t>1 раз в квартал</w:t>
            </w:r>
          </w:p>
        </w:tc>
      </w:tr>
      <w:tr w:rsidR="0083237B" w:rsidRPr="00F73328" w:rsidTr="00866B33">
        <w:tc>
          <w:tcPr>
            <w:tcW w:w="709" w:type="dxa"/>
          </w:tcPr>
          <w:p w:rsidR="0083237B" w:rsidRPr="00F73328" w:rsidRDefault="0083237B" w:rsidP="00866B33">
            <w:r w:rsidRPr="00F73328">
              <w:t>1.</w:t>
            </w:r>
            <w:r>
              <w:t>3</w:t>
            </w:r>
          </w:p>
        </w:tc>
        <w:tc>
          <w:tcPr>
            <w:tcW w:w="8171" w:type="dxa"/>
          </w:tcPr>
          <w:p w:rsidR="0083237B" w:rsidRPr="00F73328" w:rsidRDefault="0083237B" w:rsidP="00866B33">
            <w:pPr>
              <w:jc w:val="both"/>
            </w:pPr>
            <w:r w:rsidRPr="00F73328">
              <w:t>Размещение на официальном сайте текстов подготовленных проектов муниципальных нормативных правовых актах с указанием срока и электронного адреса для приёма сообщений о замечаниях и предложениях к ним от экспертов</w:t>
            </w:r>
          </w:p>
        </w:tc>
        <w:tc>
          <w:tcPr>
            <w:tcW w:w="3453" w:type="dxa"/>
          </w:tcPr>
          <w:p w:rsidR="0083237B" w:rsidRPr="006855E0" w:rsidRDefault="0083237B" w:rsidP="00866B33">
            <w:r>
              <w:t>Консультант-юрист</w:t>
            </w:r>
          </w:p>
        </w:tc>
        <w:tc>
          <w:tcPr>
            <w:tcW w:w="2307" w:type="dxa"/>
          </w:tcPr>
          <w:p w:rsidR="0083237B" w:rsidRPr="00F73328" w:rsidRDefault="0083237B" w:rsidP="00866B33">
            <w:r w:rsidRPr="00F73328">
              <w:t>Постоянно</w:t>
            </w:r>
          </w:p>
        </w:tc>
      </w:tr>
      <w:tr w:rsidR="0083237B" w:rsidRPr="00F73328" w:rsidTr="00866B33">
        <w:tc>
          <w:tcPr>
            <w:tcW w:w="709" w:type="dxa"/>
          </w:tcPr>
          <w:p w:rsidR="0083237B" w:rsidRPr="00F73328" w:rsidRDefault="0083237B" w:rsidP="00866B33">
            <w:r w:rsidRPr="00F73328">
              <w:t>1.</w:t>
            </w:r>
            <w:r>
              <w:t>4</w:t>
            </w:r>
          </w:p>
        </w:tc>
        <w:tc>
          <w:tcPr>
            <w:tcW w:w="8171" w:type="dxa"/>
          </w:tcPr>
          <w:p w:rsidR="0083237B" w:rsidRPr="00F73328" w:rsidRDefault="0083237B" w:rsidP="00866B33">
            <w:pPr>
              <w:jc w:val="both"/>
            </w:pPr>
            <w:r w:rsidRPr="00F73328">
              <w:t xml:space="preserve">Проведение </w:t>
            </w:r>
            <w:proofErr w:type="spellStart"/>
            <w:r w:rsidRPr="00F73328">
              <w:t>антикоррупционной</w:t>
            </w:r>
            <w:proofErr w:type="spellEnd"/>
            <w:r w:rsidRPr="00F73328">
              <w:t xml:space="preserve"> экспертизы муниципальных нормативных правовых актов и проектов муниципальных  нормативных правовых актов</w:t>
            </w:r>
          </w:p>
        </w:tc>
        <w:tc>
          <w:tcPr>
            <w:tcW w:w="3453" w:type="dxa"/>
          </w:tcPr>
          <w:p w:rsidR="0083237B" w:rsidRPr="00F73328" w:rsidRDefault="0083237B" w:rsidP="00866B33">
            <w:r>
              <w:t xml:space="preserve"> Консультант-юрист Александровская городская прокуратура</w:t>
            </w:r>
          </w:p>
        </w:tc>
        <w:tc>
          <w:tcPr>
            <w:tcW w:w="2307" w:type="dxa"/>
          </w:tcPr>
          <w:p w:rsidR="0083237B" w:rsidRPr="00F73328" w:rsidRDefault="0083237B" w:rsidP="00866B33">
            <w:pPr>
              <w:autoSpaceDE w:val="0"/>
              <w:autoSpaceDN w:val="0"/>
              <w:adjustRightInd w:val="0"/>
              <w:spacing w:line="228" w:lineRule="auto"/>
            </w:pPr>
            <w:r w:rsidRPr="00F73328">
              <w:t>Постоянно</w:t>
            </w:r>
          </w:p>
        </w:tc>
      </w:tr>
      <w:tr w:rsidR="0083237B" w:rsidRPr="00F73328" w:rsidTr="00866B33">
        <w:tc>
          <w:tcPr>
            <w:tcW w:w="709" w:type="dxa"/>
          </w:tcPr>
          <w:p w:rsidR="0083237B" w:rsidRPr="00F73328" w:rsidRDefault="0083237B" w:rsidP="00866B33">
            <w:r w:rsidRPr="00F73328">
              <w:t>1.</w:t>
            </w:r>
            <w:r>
              <w:t>5</w:t>
            </w:r>
          </w:p>
        </w:tc>
        <w:tc>
          <w:tcPr>
            <w:tcW w:w="8171" w:type="dxa"/>
          </w:tcPr>
          <w:p w:rsidR="0083237B" w:rsidRPr="00F73328" w:rsidRDefault="0083237B" w:rsidP="00866B33">
            <w:pPr>
              <w:jc w:val="both"/>
            </w:pPr>
            <w:r w:rsidRPr="00F73328">
              <w:t xml:space="preserve">Публикация на официальном сайте текстов экспертных заключений по итогам проведения </w:t>
            </w:r>
            <w:proofErr w:type="spellStart"/>
            <w:r w:rsidRPr="00F73328">
              <w:t>антикоррупционной</w:t>
            </w:r>
            <w:proofErr w:type="spellEnd"/>
            <w:r w:rsidRPr="00F73328">
              <w:t xml:space="preserve"> экспертизы, в том числе заключений независимых экспертов, муниципальных нормативных правовых актов и проектов муниципальных нормативных правовых актов </w:t>
            </w:r>
          </w:p>
        </w:tc>
        <w:tc>
          <w:tcPr>
            <w:tcW w:w="3453" w:type="dxa"/>
          </w:tcPr>
          <w:p w:rsidR="0083237B" w:rsidRPr="006855E0" w:rsidRDefault="0083237B" w:rsidP="00866B33">
            <w:r>
              <w:t>Консультант-юрист</w:t>
            </w:r>
          </w:p>
        </w:tc>
        <w:tc>
          <w:tcPr>
            <w:tcW w:w="2307" w:type="dxa"/>
          </w:tcPr>
          <w:p w:rsidR="0083237B" w:rsidRPr="00F73328" w:rsidRDefault="0083237B" w:rsidP="00866B33">
            <w:pPr>
              <w:autoSpaceDE w:val="0"/>
              <w:autoSpaceDN w:val="0"/>
              <w:adjustRightInd w:val="0"/>
            </w:pPr>
            <w:r w:rsidRPr="00F73328">
              <w:t>Постоянно</w:t>
            </w:r>
          </w:p>
        </w:tc>
      </w:tr>
      <w:tr w:rsidR="0083237B" w:rsidRPr="00F73328" w:rsidTr="00866B33">
        <w:trPr>
          <w:trHeight w:val="385"/>
        </w:trPr>
        <w:tc>
          <w:tcPr>
            <w:tcW w:w="709" w:type="dxa"/>
          </w:tcPr>
          <w:p w:rsidR="0083237B" w:rsidRPr="00F73328" w:rsidRDefault="0083237B" w:rsidP="00866B33">
            <w:pPr>
              <w:rPr>
                <w:b/>
                <w:bCs/>
              </w:rPr>
            </w:pPr>
            <w:r w:rsidRPr="00F73328">
              <w:rPr>
                <w:b/>
                <w:bCs/>
              </w:rPr>
              <w:lastRenderedPageBreak/>
              <w:t xml:space="preserve">2. </w:t>
            </w:r>
          </w:p>
        </w:tc>
        <w:tc>
          <w:tcPr>
            <w:tcW w:w="13931" w:type="dxa"/>
            <w:gridSpan w:val="3"/>
          </w:tcPr>
          <w:p w:rsidR="0083237B" w:rsidRPr="00F73328" w:rsidRDefault="0083237B" w:rsidP="00866B33">
            <w:pPr>
              <w:rPr>
                <w:b/>
                <w:bCs/>
              </w:rPr>
            </w:pPr>
            <w:r w:rsidRPr="00F73328">
              <w:rPr>
                <w:b/>
                <w:bCs/>
              </w:rPr>
              <w:t xml:space="preserve">Обеспечение активного участия институтов гражданского общества в реализации </w:t>
            </w:r>
            <w:proofErr w:type="spellStart"/>
            <w:r w:rsidRPr="00F73328">
              <w:rPr>
                <w:b/>
                <w:bCs/>
              </w:rPr>
              <w:t>антикоррупционной</w:t>
            </w:r>
            <w:proofErr w:type="spellEnd"/>
            <w:r w:rsidRPr="00F73328">
              <w:rPr>
                <w:b/>
                <w:bCs/>
              </w:rPr>
              <w:t xml:space="preserve"> политики</w:t>
            </w:r>
          </w:p>
        </w:tc>
      </w:tr>
      <w:tr w:rsidR="0083237B" w:rsidRPr="00F73328" w:rsidTr="00866B33">
        <w:trPr>
          <w:trHeight w:val="560"/>
        </w:trPr>
        <w:tc>
          <w:tcPr>
            <w:tcW w:w="709" w:type="dxa"/>
          </w:tcPr>
          <w:p w:rsidR="0083237B" w:rsidRPr="00F73328" w:rsidRDefault="0083237B" w:rsidP="00866B33">
            <w:r w:rsidRPr="00F73328">
              <w:t>2.1</w:t>
            </w:r>
          </w:p>
        </w:tc>
        <w:tc>
          <w:tcPr>
            <w:tcW w:w="8171" w:type="dxa"/>
          </w:tcPr>
          <w:p w:rsidR="0083237B" w:rsidRPr="00F73328" w:rsidRDefault="0083237B" w:rsidP="00866B33">
            <w:pPr>
              <w:jc w:val="both"/>
            </w:pPr>
            <w:r w:rsidRPr="00F73328">
              <w:t>Рассмотрение в соответствии с действующим законодательством обращений граждан и организаций, содержащих сведения о коррупции</w:t>
            </w:r>
          </w:p>
        </w:tc>
        <w:tc>
          <w:tcPr>
            <w:tcW w:w="3453" w:type="dxa"/>
          </w:tcPr>
          <w:p w:rsidR="0083237B" w:rsidRPr="00F73328" w:rsidRDefault="0083237B" w:rsidP="00866B33">
            <w:r w:rsidRPr="00F73328">
              <w:t xml:space="preserve">Глава </w:t>
            </w:r>
            <w:r>
              <w:t>администрации</w:t>
            </w:r>
          </w:p>
        </w:tc>
        <w:tc>
          <w:tcPr>
            <w:tcW w:w="2307" w:type="dxa"/>
          </w:tcPr>
          <w:p w:rsidR="0083237B" w:rsidRPr="00F73328" w:rsidRDefault="0083237B" w:rsidP="00866B33">
            <w:pPr>
              <w:autoSpaceDE w:val="0"/>
              <w:autoSpaceDN w:val="0"/>
              <w:adjustRightInd w:val="0"/>
            </w:pPr>
            <w:r w:rsidRPr="00F73328">
              <w:t>Постоянно</w:t>
            </w:r>
          </w:p>
        </w:tc>
      </w:tr>
      <w:tr w:rsidR="0083237B" w:rsidRPr="00F73328" w:rsidTr="00866B33">
        <w:trPr>
          <w:trHeight w:val="413"/>
        </w:trPr>
        <w:tc>
          <w:tcPr>
            <w:tcW w:w="709" w:type="dxa"/>
          </w:tcPr>
          <w:p w:rsidR="0083237B" w:rsidRPr="00F73328" w:rsidRDefault="0083237B" w:rsidP="00866B33">
            <w:r w:rsidRPr="00F73328">
              <w:t>2.2</w:t>
            </w:r>
          </w:p>
        </w:tc>
        <w:tc>
          <w:tcPr>
            <w:tcW w:w="8171" w:type="dxa"/>
          </w:tcPr>
          <w:p w:rsidR="0083237B" w:rsidRPr="00F73328" w:rsidRDefault="0083237B" w:rsidP="00866B33">
            <w:pPr>
              <w:jc w:val="both"/>
            </w:pPr>
            <w:r w:rsidRPr="00F73328">
              <w:t xml:space="preserve">Размещение на официальном сайте «электронных ящиков» для сообщения гражданами и организациями информации о коррупционном поведении муниципальных служащих </w:t>
            </w:r>
          </w:p>
        </w:tc>
        <w:tc>
          <w:tcPr>
            <w:tcW w:w="3453" w:type="dxa"/>
          </w:tcPr>
          <w:p w:rsidR="0083237B" w:rsidRPr="00F73328" w:rsidRDefault="0083237B" w:rsidP="00866B33">
            <w:pPr>
              <w:jc w:val="both"/>
            </w:pPr>
            <w:r>
              <w:t>Главный специалист</w:t>
            </w:r>
          </w:p>
        </w:tc>
        <w:tc>
          <w:tcPr>
            <w:tcW w:w="2307" w:type="dxa"/>
          </w:tcPr>
          <w:p w:rsidR="0083237B" w:rsidRPr="00F73328" w:rsidRDefault="0083237B" w:rsidP="00866B33">
            <w:r w:rsidRPr="00F73328">
              <w:t>2014 г</w:t>
            </w:r>
            <w:r>
              <w:t>.</w:t>
            </w:r>
          </w:p>
        </w:tc>
      </w:tr>
      <w:tr w:rsidR="0083237B" w:rsidRPr="00F73328" w:rsidTr="00866B33">
        <w:trPr>
          <w:trHeight w:val="413"/>
        </w:trPr>
        <w:tc>
          <w:tcPr>
            <w:tcW w:w="709" w:type="dxa"/>
          </w:tcPr>
          <w:p w:rsidR="0083237B" w:rsidRPr="00F73328" w:rsidRDefault="0083237B" w:rsidP="00866B33">
            <w:r w:rsidRPr="00F73328">
              <w:t>2.3</w:t>
            </w:r>
          </w:p>
        </w:tc>
        <w:tc>
          <w:tcPr>
            <w:tcW w:w="8171" w:type="dxa"/>
          </w:tcPr>
          <w:p w:rsidR="0083237B" w:rsidRPr="00F73328" w:rsidRDefault="0083237B" w:rsidP="00866B33">
            <w:pPr>
              <w:jc w:val="both"/>
            </w:pPr>
            <w:r w:rsidRPr="00F73328">
              <w:t>Обеспечение функционирования «электронног</w:t>
            </w:r>
            <w:r>
              <w:t>о ящика» на официальном сайте администрации поселка Балакирево</w:t>
            </w:r>
            <w:r w:rsidRPr="00F73328">
              <w:t xml:space="preserve"> для приема обращений граждан («горячих линий»)</w:t>
            </w:r>
          </w:p>
        </w:tc>
        <w:tc>
          <w:tcPr>
            <w:tcW w:w="3453" w:type="dxa"/>
          </w:tcPr>
          <w:p w:rsidR="0083237B" w:rsidRPr="00F73328" w:rsidRDefault="0083237B" w:rsidP="00866B33">
            <w:pPr>
              <w:jc w:val="both"/>
            </w:pPr>
            <w:r>
              <w:t>Главный специалист</w:t>
            </w:r>
          </w:p>
        </w:tc>
        <w:tc>
          <w:tcPr>
            <w:tcW w:w="2307" w:type="dxa"/>
          </w:tcPr>
          <w:p w:rsidR="0083237B" w:rsidRPr="00F73328" w:rsidRDefault="0083237B" w:rsidP="00866B33">
            <w:r w:rsidRPr="00F73328">
              <w:t>Постоянно</w:t>
            </w:r>
          </w:p>
        </w:tc>
      </w:tr>
      <w:tr w:rsidR="0083237B" w:rsidRPr="00F73328" w:rsidTr="00866B33">
        <w:trPr>
          <w:trHeight w:val="419"/>
        </w:trPr>
        <w:tc>
          <w:tcPr>
            <w:tcW w:w="709" w:type="dxa"/>
          </w:tcPr>
          <w:p w:rsidR="0083237B" w:rsidRPr="00F73328" w:rsidRDefault="0083237B" w:rsidP="00866B33">
            <w:r w:rsidRPr="00F73328">
              <w:t>2.4</w:t>
            </w:r>
          </w:p>
        </w:tc>
        <w:tc>
          <w:tcPr>
            <w:tcW w:w="8171" w:type="dxa"/>
          </w:tcPr>
          <w:p w:rsidR="0083237B" w:rsidRPr="00F73328" w:rsidRDefault="0083237B" w:rsidP="00866B33">
            <w:pPr>
              <w:autoSpaceDE w:val="0"/>
              <w:autoSpaceDN w:val="0"/>
              <w:adjustRightInd w:val="0"/>
              <w:jc w:val="both"/>
            </w:pPr>
            <w:r w:rsidRPr="00F73328">
              <w:t>Участие представителей ОМСУ в научно-представительских мероприятиях по вопросам противодействия коррупции, в том числе организованных научными организациями, образовательными учреждениями и институтами гражданского общества</w:t>
            </w:r>
          </w:p>
        </w:tc>
        <w:tc>
          <w:tcPr>
            <w:tcW w:w="3453" w:type="dxa"/>
          </w:tcPr>
          <w:p w:rsidR="0083237B" w:rsidRPr="00F73328" w:rsidRDefault="0083237B" w:rsidP="00866B33">
            <w:pPr>
              <w:autoSpaceDE w:val="0"/>
              <w:autoSpaceDN w:val="0"/>
              <w:adjustRightInd w:val="0"/>
            </w:pPr>
            <w:r w:rsidRPr="00F73328">
              <w:t>Должностные лица по указанию глав</w:t>
            </w:r>
            <w:r>
              <w:t>ы администрации</w:t>
            </w:r>
          </w:p>
        </w:tc>
        <w:tc>
          <w:tcPr>
            <w:tcW w:w="2307" w:type="dxa"/>
          </w:tcPr>
          <w:p w:rsidR="0083237B" w:rsidRPr="00F73328" w:rsidRDefault="0083237B" w:rsidP="00866B33">
            <w:r w:rsidRPr="00F73328">
              <w:t>По мере необходимости</w:t>
            </w:r>
          </w:p>
        </w:tc>
      </w:tr>
      <w:tr w:rsidR="0083237B" w:rsidRPr="00F73328" w:rsidTr="00866B33">
        <w:trPr>
          <w:trHeight w:val="419"/>
        </w:trPr>
        <w:tc>
          <w:tcPr>
            <w:tcW w:w="709" w:type="dxa"/>
          </w:tcPr>
          <w:p w:rsidR="0083237B" w:rsidRPr="00F73328" w:rsidRDefault="0083237B" w:rsidP="00866B33">
            <w:r w:rsidRPr="00F73328">
              <w:t>2.5</w:t>
            </w:r>
          </w:p>
        </w:tc>
        <w:tc>
          <w:tcPr>
            <w:tcW w:w="8171" w:type="dxa"/>
          </w:tcPr>
          <w:p w:rsidR="0083237B" w:rsidRPr="00F73328" w:rsidRDefault="0083237B" w:rsidP="00866B33">
            <w:pPr>
              <w:jc w:val="both"/>
            </w:pPr>
            <w:r w:rsidRPr="00F73328">
              <w:t xml:space="preserve">Информирование населения </w:t>
            </w:r>
            <w:r>
              <w:t xml:space="preserve">городского поселения поселок Балакирево </w:t>
            </w:r>
            <w:r w:rsidRPr="00F73328">
              <w:t xml:space="preserve">через официальный сайт о ходе реализации </w:t>
            </w:r>
            <w:proofErr w:type="spellStart"/>
            <w:r w:rsidRPr="00F73328">
              <w:t>антикоррупционной</w:t>
            </w:r>
            <w:proofErr w:type="spellEnd"/>
            <w:r w:rsidRPr="00F73328">
              <w:t xml:space="preserve"> политики в ОМСУ</w:t>
            </w:r>
          </w:p>
        </w:tc>
        <w:tc>
          <w:tcPr>
            <w:tcW w:w="3453" w:type="dxa"/>
          </w:tcPr>
          <w:p w:rsidR="0083237B" w:rsidRPr="006855E0" w:rsidRDefault="0083237B" w:rsidP="00866B33">
            <w:r>
              <w:t>Консультант-юрист</w:t>
            </w:r>
          </w:p>
        </w:tc>
        <w:tc>
          <w:tcPr>
            <w:tcW w:w="2307" w:type="dxa"/>
          </w:tcPr>
          <w:p w:rsidR="0083237B" w:rsidRPr="00F73328" w:rsidRDefault="0083237B" w:rsidP="00866B33">
            <w:r w:rsidRPr="00F73328">
              <w:t>По мере необходимости</w:t>
            </w:r>
          </w:p>
        </w:tc>
      </w:tr>
      <w:tr w:rsidR="0083237B" w:rsidRPr="00F73328" w:rsidTr="00866B33">
        <w:trPr>
          <w:trHeight w:val="419"/>
        </w:trPr>
        <w:tc>
          <w:tcPr>
            <w:tcW w:w="709" w:type="dxa"/>
          </w:tcPr>
          <w:p w:rsidR="0083237B" w:rsidRPr="00F73328" w:rsidRDefault="0083237B" w:rsidP="00866B33">
            <w:r w:rsidRPr="00F73328">
              <w:t>2.6</w:t>
            </w:r>
          </w:p>
        </w:tc>
        <w:tc>
          <w:tcPr>
            <w:tcW w:w="8171" w:type="dxa"/>
          </w:tcPr>
          <w:p w:rsidR="0083237B" w:rsidRPr="00F73328" w:rsidRDefault="0083237B" w:rsidP="00866B33">
            <w:pPr>
              <w:jc w:val="both"/>
              <w:rPr>
                <w:vertAlign w:val="superscript"/>
              </w:rPr>
            </w:pPr>
            <w:r w:rsidRPr="00F73328">
              <w:t xml:space="preserve">Размещение на официальном сайте </w:t>
            </w:r>
            <w:r>
              <w:t xml:space="preserve">администрации поселка Балакирево </w:t>
            </w:r>
            <w:r w:rsidRPr="00F73328">
              <w:t>информации о муниципальных услугах (функциях), предоставляемых (исполняемых) ОМСУ</w:t>
            </w:r>
          </w:p>
        </w:tc>
        <w:tc>
          <w:tcPr>
            <w:tcW w:w="3453" w:type="dxa"/>
          </w:tcPr>
          <w:p w:rsidR="0083237B" w:rsidRPr="006855E0" w:rsidRDefault="0083237B" w:rsidP="00866B33">
            <w:r>
              <w:t>Главный специалист</w:t>
            </w:r>
          </w:p>
        </w:tc>
        <w:tc>
          <w:tcPr>
            <w:tcW w:w="2307" w:type="dxa"/>
          </w:tcPr>
          <w:p w:rsidR="0083237B" w:rsidRPr="00F73328" w:rsidRDefault="0083237B" w:rsidP="00866B33">
            <w:r w:rsidRPr="00F73328">
              <w:t>Постоянно</w:t>
            </w:r>
          </w:p>
        </w:tc>
      </w:tr>
      <w:tr w:rsidR="0083237B" w:rsidRPr="00F73328" w:rsidTr="00866B33">
        <w:trPr>
          <w:trHeight w:val="419"/>
        </w:trPr>
        <w:tc>
          <w:tcPr>
            <w:tcW w:w="709" w:type="dxa"/>
          </w:tcPr>
          <w:p w:rsidR="0083237B" w:rsidRPr="00F73328" w:rsidRDefault="0083237B" w:rsidP="00866B33">
            <w:pPr>
              <w:rPr>
                <w:b/>
                <w:bCs/>
              </w:rPr>
            </w:pPr>
            <w:r w:rsidRPr="00F73328">
              <w:rPr>
                <w:b/>
                <w:bCs/>
              </w:rPr>
              <w:t>3.</w:t>
            </w:r>
          </w:p>
        </w:tc>
        <w:tc>
          <w:tcPr>
            <w:tcW w:w="13931" w:type="dxa"/>
            <w:gridSpan w:val="3"/>
          </w:tcPr>
          <w:p w:rsidR="0083237B" w:rsidRPr="00F73328" w:rsidRDefault="0083237B" w:rsidP="00866B33">
            <w:pPr>
              <w:jc w:val="center"/>
              <w:rPr>
                <w:b/>
                <w:bCs/>
              </w:rPr>
            </w:pPr>
            <w:r w:rsidRPr="00F73328">
              <w:rPr>
                <w:b/>
                <w:bCs/>
              </w:rPr>
              <w:t xml:space="preserve">Реализация и развитие механизмов противодействия коррупции в сфере муниципальной службы </w:t>
            </w:r>
          </w:p>
        </w:tc>
      </w:tr>
      <w:tr w:rsidR="0083237B" w:rsidRPr="00F73328" w:rsidTr="00866B33">
        <w:trPr>
          <w:trHeight w:val="419"/>
        </w:trPr>
        <w:tc>
          <w:tcPr>
            <w:tcW w:w="709" w:type="dxa"/>
          </w:tcPr>
          <w:p w:rsidR="0083237B" w:rsidRPr="00F73328" w:rsidRDefault="0083237B" w:rsidP="00866B33">
            <w:r w:rsidRPr="00F73328">
              <w:t>3.1</w:t>
            </w:r>
          </w:p>
        </w:tc>
        <w:tc>
          <w:tcPr>
            <w:tcW w:w="8171" w:type="dxa"/>
          </w:tcPr>
          <w:p w:rsidR="0083237B" w:rsidRPr="00F73328" w:rsidRDefault="0083237B" w:rsidP="00866B33">
            <w:pPr>
              <w:jc w:val="both"/>
            </w:pPr>
            <w:r w:rsidRPr="00F73328">
              <w:t>Обеспечение систематического повышения квалификации муниципальных служащих по конкретным вопросам противодействия коррупции</w:t>
            </w:r>
          </w:p>
        </w:tc>
        <w:tc>
          <w:tcPr>
            <w:tcW w:w="3453" w:type="dxa"/>
          </w:tcPr>
          <w:p w:rsidR="0083237B" w:rsidRPr="00F73328" w:rsidRDefault="0083237B" w:rsidP="00866B33">
            <w:r>
              <w:t>Глава администрации</w:t>
            </w:r>
          </w:p>
        </w:tc>
        <w:tc>
          <w:tcPr>
            <w:tcW w:w="2307" w:type="dxa"/>
          </w:tcPr>
          <w:p w:rsidR="0083237B" w:rsidRPr="00F73328" w:rsidRDefault="0083237B" w:rsidP="00866B33">
            <w:pPr>
              <w:autoSpaceDE w:val="0"/>
              <w:autoSpaceDN w:val="0"/>
              <w:adjustRightInd w:val="0"/>
            </w:pPr>
            <w:r w:rsidRPr="00F73328">
              <w:t>Постоянно</w:t>
            </w:r>
          </w:p>
        </w:tc>
      </w:tr>
      <w:tr w:rsidR="0083237B" w:rsidRPr="00F73328" w:rsidTr="00866B33">
        <w:trPr>
          <w:trHeight w:val="419"/>
        </w:trPr>
        <w:tc>
          <w:tcPr>
            <w:tcW w:w="709" w:type="dxa"/>
          </w:tcPr>
          <w:p w:rsidR="0083237B" w:rsidRPr="00F73328" w:rsidRDefault="0083237B" w:rsidP="00866B33">
            <w:r w:rsidRPr="00F73328">
              <w:t>3.2</w:t>
            </w:r>
          </w:p>
        </w:tc>
        <w:tc>
          <w:tcPr>
            <w:tcW w:w="8171" w:type="dxa"/>
          </w:tcPr>
          <w:p w:rsidR="0083237B" w:rsidRPr="00F73328" w:rsidRDefault="0083237B" w:rsidP="00866B33">
            <w:pPr>
              <w:jc w:val="both"/>
            </w:pPr>
            <w:r w:rsidRPr="00F73328">
              <w:t>Организация и обеспечение своевременного представления муниципальными служащими, должности которых определены перечнем,  сведений о доходах, об имуществе и обязательствах имущественного характера, а также лицами, претендующими на замещение должностей муниципальной службы</w:t>
            </w:r>
          </w:p>
        </w:tc>
        <w:tc>
          <w:tcPr>
            <w:tcW w:w="3453" w:type="dxa"/>
          </w:tcPr>
          <w:p w:rsidR="0083237B" w:rsidRPr="006855E0" w:rsidRDefault="0083237B" w:rsidP="00866B33">
            <w:r w:rsidRPr="006855E0">
              <w:t>Главный специалист</w:t>
            </w:r>
          </w:p>
        </w:tc>
        <w:tc>
          <w:tcPr>
            <w:tcW w:w="2307" w:type="dxa"/>
          </w:tcPr>
          <w:p w:rsidR="0083237B" w:rsidRPr="00F73328" w:rsidRDefault="0083237B" w:rsidP="00866B33">
            <w:pPr>
              <w:autoSpaceDE w:val="0"/>
              <w:autoSpaceDN w:val="0"/>
              <w:adjustRightInd w:val="0"/>
            </w:pPr>
            <w:r w:rsidRPr="00F73328">
              <w:t xml:space="preserve">В соответствии с действующим законодательством </w:t>
            </w:r>
          </w:p>
        </w:tc>
      </w:tr>
      <w:tr w:rsidR="0083237B" w:rsidRPr="00F73328" w:rsidTr="00866B33">
        <w:trPr>
          <w:trHeight w:val="419"/>
        </w:trPr>
        <w:tc>
          <w:tcPr>
            <w:tcW w:w="709" w:type="dxa"/>
          </w:tcPr>
          <w:p w:rsidR="0083237B" w:rsidRPr="00F73328" w:rsidRDefault="0083237B" w:rsidP="00866B33">
            <w:r w:rsidRPr="00F73328">
              <w:t>3.3</w:t>
            </w:r>
          </w:p>
        </w:tc>
        <w:tc>
          <w:tcPr>
            <w:tcW w:w="8171" w:type="dxa"/>
          </w:tcPr>
          <w:p w:rsidR="0083237B" w:rsidRPr="00F73328" w:rsidRDefault="0083237B" w:rsidP="00866B33">
            <w:pPr>
              <w:jc w:val="both"/>
            </w:pPr>
            <w:r w:rsidRPr="00F73328">
              <w:t>Организация и проведение проверок сведений, представленных  в соответствии с Федеральным законом «О муниципальной службе в Российской Федерации» муниципальными служащими и лицами, претендующими на замещение должностей муниципальной службы</w:t>
            </w:r>
          </w:p>
        </w:tc>
        <w:tc>
          <w:tcPr>
            <w:tcW w:w="3453" w:type="dxa"/>
          </w:tcPr>
          <w:p w:rsidR="0083237B" w:rsidRPr="00F73328" w:rsidRDefault="0083237B" w:rsidP="00866B33">
            <w:r>
              <w:t>Главный специалист</w:t>
            </w:r>
          </w:p>
        </w:tc>
        <w:tc>
          <w:tcPr>
            <w:tcW w:w="2307" w:type="dxa"/>
          </w:tcPr>
          <w:p w:rsidR="0083237B" w:rsidRPr="00F73328" w:rsidRDefault="0083237B" w:rsidP="00866B33">
            <w:pPr>
              <w:autoSpaceDE w:val="0"/>
              <w:autoSpaceDN w:val="0"/>
              <w:adjustRightInd w:val="0"/>
            </w:pPr>
            <w:r>
              <w:t>Ежегодно после предоставления сведений</w:t>
            </w:r>
          </w:p>
        </w:tc>
      </w:tr>
      <w:tr w:rsidR="0083237B" w:rsidRPr="00F73328" w:rsidTr="00866B33">
        <w:trPr>
          <w:trHeight w:val="419"/>
        </w:trPr>
        <w:tc>
          <w:tcPr>
            <w:tcW w:w="709" w:type="dxa"/>
          </w:tcPr>
          <w:p w:rsidR="0083237B" w:rsidRPr="00F73328" w:rsidRDefault="0083237B" w:rsidP="00866B33">
            <w:r w:rsidRPr="00F73328">
              <w:t>3.4</w:t>
            </w:r>
          </w:p>
        </w:tc>
        <w:tc>
          <w:tcPr>
            <w:tcW w:w="8171" w:type="dxa"/>
          </w:tcPr>
          <w:p w:rsidR="0083237B" w:rsidRPr="00F73328" w:rsidRDefault="0083237B" w:rsidP="00866B33">
            <w:pPr>
              <w:jc w:val="both"/>
            </w:pPr>
            <w:r w:rsidRPr="00F73328">
              <w:t xml:space="preserve">Организация системы </w:t>
            </w:r>
            <w:proofErr w:type="gramStart"/>
            <w:r w:rsidRPr="00F73328">
              <w:t>контроля за</w:t>
            </w:r>
            <w:proofErr w:type="gramEnd"/>
            <w:r w:rsidRPr="00F73328">
              <w:t xml:space="preserve"> расходами муниципальных служащих </w:t>
            </w:r>
          </w:p>
        </w:tc>
        <w:tc>
          <w:tcPr>
            <w:tcW w:w="3453" w:type="dxa"/>
          </w:tcPr>
          <w:p w:rsidR="0083237B" w:rsidRPr="00F73328" w:rsidRDefault="0083237B" w:rsidP="00866B33">
            <w:r>
              <w:t>Главный специалист</w:t>
            </w:r>
          </w:p>
        </w:tc>
        <w:tc>
          <w:tcPr>
            <w:tcW w:w="2307" w:type="dxa"/>
          </w:tcPr>
          <w:p w:rsidR="0083237B" w:rsidRPr="00F73328" w:rsidRDefault="0083237B" w:rsidP="00866B33">
            <w:r w:rsidRPr="00F73328">
              <w:t xml:space="preserve">В соответствии с действующим </w:t>
            </w:r>
            <w:r w:rsidRPr="00F73328">
              <w:lastRenderedPageBreak/>
              <w:t>законодательством</w:t>
            </w:r>
          </w:p>
        </w:tc>
      </w:tr>
      <w:tr w:rsidR="0083237B" w:rsidRPr="00F73328" w:rsidTr="00866B33">
        <w:trPr>
          <w:trHeight w:val="419"/>
        </w:trPr>
        <w:tc>
          <w:tcPr>
            <w:tcW w:w="709" w:type="dxa"/>
          </w:tcPr>
          <w:p w:rsidR="0083237B" w:rsidRPr="00F73328" w:rsidRDefault="0083237B" w:rsidP="00866B33">
            <w:r w:rsidRPr="00F73328">
              <w:lastRenderedPageBreak/>
              <w:t>3.5</w:t>
            </w:r>
          </w:p>
        </w:tc>
        <w:tc>
          <w:tcPr>
            <w:tcW w:w="8171" w:type="dxa"/>
          </w:tcPr>
          <w:p w:rsidR="0083237B" w:rsidRPr="00F73328" w:rsidRDefault="0083237B" w:rsidP="00866B33">
            <w:pPr>
              <w:jc w:val="both"/>
            </w:pPr>
            <w:r w:rsidRPr="00F73328">
              <w:t xml:space="preserve">Организация работы по анализу соответствия сведений о доходах </w:t>
            </w:r>
            <w:proofErr w:type="gramStart"/>
            <w:r w:rsidRPr="00F73328">
              <w:t>сведениям</w:t>
            </w:r>
            <w:proofErr w:type="gramEnd"/>
            <w:r w:rsidRPr="00F73328">
              <w:t xml:space="preserve"> о расходах муниципальных служащих </w:t>
            </w:r>
          </w:p>
        </w:tc>
        <w:tc>
          <w:tcPr>
            <w:tcW w:w="3453" w:type="dxa"/>
          </w:tcPr>
          <w:p w:rsidR="0083237B" w:rsidRPr="00F73328" w:rsidRDefault="0083237B" w:rsidP="00866B33">
            <w:r>
              <w:t>Главный специалист</w:t>
            </w:r>
          </w:p>
        </w:tc>
        <w:tc>
          <w:tcPr>
            <w:tcW w:w="2307" w:type="dxa"/>
          </w:tcPr>
          <w:p w:rsidR="0083237B" w:rsidRPr="00F73328" w:rsidRDefault="0083237B" w:rsidP="00866B33">
            <w:r w:rsidRPr="00F73328">
              <w:t xml:space="preserve">Ежегодно, до конца </w:t>
            </w:r>
            <w:r w:rsidRPr="00F73328">
              <w:rPr>
                <w:lang w:val="en-US"/>
              </w:rPr>
              <w:t>II</w:t>
            </w:r>
            <w:r w:rsidRPr="00F73328">
              <w:t xml:space="preserve"> квартала </w:t>
            </w:r>
          </w:p>
        </w:tc>
      </w:tr>
      <w:tr w:rsidR="0083237B" w:rsidRPr="00F73328" w:rsidTr="00866B33">
        <w:trPr>
          <w:trHeight w:val="419"/>
        </w:trPr>
        <w:tc>
          <w:tcPr>
            <w:tcW w:w="709" w:type="dxa"/>
          </w:tcPr>
          <w:p w:rsidR="0083237B" w:rsidRPr="00F73328" w:rsidRDefault="0083237B" w:rsidP="00866B33">
            <w:r w:rsidRPr="00F73328">
              <w:t>3.6</w:t>
            </w:r>
          </w:p>
        </w:tc>
        <w:tc>
          <w:tcPr>
            <w:tcW w:w="8171" w:type="dxa"/>
          </w:tcPr>
          <w:p w:rsidR="0083237B" w:rsidRPr="00F73328" w:rsidRDefault="0083237B" w:rsidP="00866B33">
            <w:pPr>
              <w:jc w:val="both"/>
            </w:pPr>
            <w:r w:rsidRPr="00F73328">
              <w:t xml:space="preserve">Размещение сведений о доходах, об имуществе и обязательствах имущественного характера муниципальных служащих и членов их семей  на официальном сайте  </w:t>
            </w:r>
          </w:p>
        </w:tc>
        <w:tc>
          <w:tcPr>
            <w:tcW w:w="3453" w:type="dxa"/>
          </w:tcPr>
          <w:p w:rsidR="0083237B" w:rsidRPr="006855E0" w:rsidRDefault="0083237B" w:rsidP="00866B33">
            <w:r w:rsidRPr="006855E0">
              <w:t>Главный специалист</w:t>
            </w:r>
          </w:p>
        </w:tc>
        <w:tc>
          <w:tcPr>
            <w:tcW w:w="2307" w:type="dxa"/>
          </w:tcPr>
          <w:p w:rsidR="0083237B" w:rsidRPr="00F73328" w:rsidRDefault="0083237B" w:rsidP="00866B33">
            <w:r w:rsidRPr="00F73328">
              <w:t>Ежегодно, в сроки, установленные правовым актом ОМСУ</w:t>
            </w:r>
          </w:p>
        </w:tc>
      </w:tr>
      <w:tr w:rsidR="0083237B" w:rsidRPr="00F73328" w:rsidTr="00866B33">
        <w:trPr>
          <w:trHeight w:val="419"/>
        </w:trPr>
        <w:tc>
          <w:tcPr>
            <w:tcW w:w="709" w:type="dxa"/>
          </w:tcPr>
          <w:p w:rsidR="0083237B" w:rsidRPr="00F73328" w:rsidRDefault="0083237B" w:rsidP="00866B33">
            <w:r w:rsidRPr="00F73328">
              <w:t>3.7</w:t>
            </w:r>
          </w:p>
        </w:tc>
        <w:tc>
          <w:tcPr>
            <w:tcW w:w="8171" w:type="dxa"/>
          </w:tcPr>
          <w:p w:rsidR="0083237B" w:rsidRPr="00F73328" w:rsidRDefault="0083237B" w:rsidP="00866B33">
            <w:pPr>
              <w:jc w:val="both"/>
            </w:pPr>
            <w:r w:rsidRPr="00F73328">
              <w:t>Реализация механизма принятия мер по предотвращению конфликта интересов</w:t>
            </w:r>
          </w:p>
        </w:tc>
        <w:tc>
          <w:tcPr>
            <w:tcW w:w="3453" w:type="dxa"/>
          </w:tcPr>
          <w:p w:rsidR="0083237B" w:rsidRDefault="0083237B" w:rsidP="00866B33">
            <w:pPr>
              <w:tabs>
                <w:tab w:val="left" w:pos="8120"/>
              </w:tabs>
            </w:pPr>
            <w:r>
              <w:t>Комиссии по соблюдению требований к служебному поведению муниципальных служащих в администрации поселка Балакирево  и урегулированию конфликта интересов</w:t>
            </w:r>
          </w:p>
          <w:p w:rsidR="0083237B" w:rsidRPr="005B115F" w:rsidRDefault="0083237B" w:rsidP="00866B33">
            <w:pPr>
              <w:rPr>
                <w:color w:val="FF0000"/>
              </w:rPr>
            </w:pPr>
          </w:p>
        </w:tc>
        <w:tc>
          <w:tcPr>
            <w:tcW w:w="2307" w:type="dxa"/>
          </w:tcPr>
          <w:p w:rsidR="0083237B" w:rsidRPr="00F73328" w:rsidRDefault="0083237B" w:rsidP="00866B33">
            <w:r w:rsidRPr="00F73328">
              <w:t>Постоянно</w:t>
            </w:r>
          </w:p>
        </w:tc>
      </w:tr>
      <w:tr w:rsidR="0083237B" w:rsidRPr="00F73328" w:rsidTr="00866B33">
        <w:trPr>
          <w:trHeight w:val="419"/>
        </w:trPr>
        <w:tc>
          <w:tcPr>
            <w:tcW w:w="709" w:type="dxa"/>
          </w:tcPr>
          <w:p w:rsidR="0083237B" w:rsidRPr="00F73328" w:rsidRDefault="0083237B" w:rsidP="00866B33">
            <w:r w:rsidRPr="00F73328">
              <w:t>3.8</w:t>
            </w:r>
          </w:p>
        </w:tc>
        <w:tc>
          <w:tcPr>
            <w:tcW w:w="8171" w:type="dxa"/>
          </w:tcPr>
          <w:p w:rsidR="0083237B" w:rsidRPr="00F73328" w:rsidRDefault="0083237B" w:rsidP="00866B33">
            <w:pPr>
              <w:jc w:val="both"/>
            </w:pPr>
            <w:r w:rsidRPr="00F73328">
              <w:t xml:space="preserve">Обеспечение </w:t>
            </w:r>
            <w:proofErr w:type="gramStart"/>
            <w:r w:rsidRPr="00F73328">
              <w:t>контроля за</w:t>
            </w:r>
            <w:proofErr w:type="gramEnd"/>
            <w:r w:rsidRPr="00F73328">
              <w:t xml:space="preserve"> соблюдением муниципальными служащими ограничений и запретов, принципов служебного поведения, предусмотренных законодательством о муниципальной службе</w:t>
            </w:r>
          </w:p>
        </w:tc>
        <w:tc>
          <w:tcPr>
            <w:tcW w:w="3453" w:type="dxa"/>
          </w:tcPr>
          <w:p w:rsidR="0083237B" w:rsidRDefault="0083237B" w:rsidP="00866B33">
            <w:pPr>
              <w:tabs>
                <w:tab w:val="left" w:pos="8120"/>
              </w:tabs>
            </w:pPr>
            <w:r>
              <w:t>Комиссии по соблюдению требований к служебному поведению муниципальных служащих в администрации поселка Балакирево  и урегулированию конфликта интересов</w:t>
            </w:r>
          </w:p>
          <w:p w:rsidR="0083237B" w:rsidRPr="00F73328" w:rsidRDefault="0083237B" w:rsidP="00866B33">
            <w:pPr>
              <w:tabs>
                <w:tab w:val="left" w:pos="8120"/>
              </w:tabs>
            </w:pPr>
          </w:p>
        </w:tc>
        <w:tc>
          <w:tcPr>
            <w:tcW w:w="2307" w:type="dxa"/>
          </w:tcPr>
          <w:p w:rsidR="0083237B" w:rsidRPr="00F73328" w:rsidRDefault="0083237B" w:rsidP="00866B33">
            <w:r w:rsidRPr="00F73328">
              <w:t>Постоянно</w:t>
            </w:r>
          </w:p>
        </w:tc>
      </w:tr>
      <w:tr w:rsidR="0083237B" w:rsidRPr="00F73328" w:rsidTr="00866B33">
        <w:trPr>
          <w:trHeight w:val="419"/>
        </w:trPr>
        <w:tc>
          <w:tcPr>
            <w:tcW w:w="709" w:type="dxa"/>
          </w:tcPr>
          <w:p w:rsidR="0083237B" w:rsidRPr="00F73328" w:rsidRDefault="0083237B" w:rsidP="00866B33">
            <w:r w:rsidRPr="00F73328">
              <w:t>3.9</w:t>
            </w:r>
          </w:p>
        </w:tc>
        <w:tc>
          <w:tcPr>
            <w:tcW w:w="8171" w:type="dxa"/>
          </w:tcPr>
          <w:p w:rsidR="0083237B" w:rsidRPr="00F73328" w:rsidRDefault="0083237B" w:rsidP="00866B33">
            <w:pPr>
              <w:jc w:val="both"/>
            </w:pPr>
            <w:r w:rsidRPr="00F73328">
              <w:t>Обеспечение деятельности комиссий по обеспечению требований к служебному поведению и урегулированию конфликта интересов</w:t>
            </w:r>
          </w:p>
          <w:p w:rsidR="0083237B" w:rsidRPr="00F73328" w:rsidRDefault="0083237B" w:rsidP="00866B33">
            <w:pPr>
              <w:jc w:val="both"/>
            </w:pPr>
          </w:p>
        </w:tc>
        <w:tc>
          <w:tcPr>
            <w:tcW w:w="3453" w:type="dxa"/>
          </w:tcPr>
          <w:p w:rsidR="0083237B" w:rsidRPr="00F73328" w:rsidRDefault="0083237B" w:rsidP="00866B33">
            <w:r>
              <w:t>Глава администрации</w:t>
            </w:r>
          </w:p>
        </w:tc>
        <w:tc>
          <w:tcPr>
            <w:tcW w:w="2307" w:type="dxa"/>
          </w:tcPr>
          <w:p w:rsidR="0083237B" w:rsidRPr="00F73328" w:rsidRDefault="0083237B" w:rsidP="00866B33">
            <w:r w:rsidRPr="00F73328">
              <w:t>Постоянно</w:t>
            </w:r>
          </w:p>
        </w:tc>
      </w:tr>
      <w:tr w:rsidR="0083237B" w:rsidRPr="00F73328" w:rsidTr="00866B33">
        <w:trPr>
          <w:trHeight w:val="419"/>
        </w:trPr>
        <w:tc>
          <w:tcPr>
            <w:tcW w:w="709" w:type="dxa"/>
          </w:tcPr>
          <w:p w:rsidR="0083237B" w:rsidRPr="00F73328" w:rsidRDefault="0083237B" w:rsidP="00866B33">
            <w:r w:rsidRPr="00F73328">
              <w:t>3.10</w:t>
            </w:r>
          </w:p>
        </w:tc>
        <w:tc>
          <w:tcPr>
            <w:tcW w:w="8171" w:type="dxa"/>
          </w:tcPr>
          <w:p w:rsidR="0083237B" w:rsidRPr="00F73328" w:rsidRDefault="0083237B" w:rsidP="00866B33">
            <w:pPr>
              <w:jc w:val="both"/>
            </w:pPr>
            <w:r w:rsidRPr="00F73328">
              <w:t>Проведение служебных проверок (в случаях, предусмотренных законодательством)</w:t>
            </w:r>
          </w:p>
        </w:tc>
        <w:tc>
          <w:tcPr>
            <w:tcW w:w="3453" w:type="dxa"/>
          </w:tcPr>
          <w:p w:rsidR="0083237B" w:rsidRPr="00BD18F6" w:rsidRDefault="0083237B" w:rsidP="00866B33">
            <w:r w:rsidRPr="00BD18F6">
              <w:t>Главный специалист</w:t>
            </w:r>
          </w:p>
        </w:tc>
        <w:tc>
          <w:tcPr>
            <w:tcW w:w="2307" w:type="dxa"/>
          </w:tcPr>
          <w:p w:rsidR="0083237B" w:rsidRPr="00F73328" w:rsidRDefault="0083237B" w:rsidP="00866B33">
            <w:r w:rsidRPr="00F73328">
              <w:t>Постоянно</w:t>
            </w:r>
          </w:p>
        </w:tc>
      </w:tr>
      <w:tr w:rsidR="0083237B" w:rsidRPr="00F73328" w:rsidTr="00866B33">
        <w:trPr>
          <w:trHeight w:val="419"/>
        </w:trPr>
        <w:tc>
          <w:tcPr>
            <w:tcW w:w="709" w:type="dxa"/>
          </w:tcPr>
          <w:p w:rsidR="0083237B" w:rsidRPr="00F73328" w:rsidRDefault="0083237B" w:rsidP="00866B33">
            <w:r w:rsidRPr="00F73328">
              <w:t>3.11</w:t>
            </w:r>
          </w:p>
        </w:tc>
        <w:tc>
          <w:tcPr>
            <w:tcW w:w="8171" w:type="dxa"/>
          </w:tcPr>
          <w:p w:rsidR="0083237B" w:rsidRPr="00F73328" w:rsidRDefault="0083237B" w:rsidP="00866B33">
            <w:pPr>
              <w:jc w:val="both"/>
            </w:pPr>
            <w:r w:rsidRPr="00F73328">
              <w:t>Проведение семинаров, тренингов и совещаний для муниципальных служащих по разъяснению требований к служебному поведению и служебной этике, вопросов административной и уголовной ответственности за коррупционные правонарушения и преступления</w:t>
            </w:r>
          </w:p>
        </w:tc>
        <w:tc>
          <w:tcPr>
            <w:tcW w:w="3453" w:type="dxa"/>
          </w:tcPr>
          <w:p w:rsidR="0083237B" w:rsidRPr="00F73328" w:rsidRDefault="0083237B" w:rsidP="00866B33">
            <w:r>
              <w:t>Консультант-юрист</w:t>
            </w:r>
          </w:p>
        </w:tc>
        <w:tc>
          <w:tcPr>
            <w:tcW w:w="2307" w:type="dxa"/>
          </w:tcPr>
          <w:p w:rsidR="0083237B" w:rsidRPr="00F73328" w:rsidRDefault="0083237B" w:rsidP="00866B33">
            <w:r w:rsidRPr="00F73328">
              <w:t>По отдельному плану</w:t>
            </w:r>
          </w:p>
        </w:tc>
      </w:tr>
    </w:tbl>
    <w:p w:rsidR="0083237B" w:rsidRPr="00F73328" w:rsidRDefault="0083237B" w:rsidP="0083237B">
      <w:pPr>
        <w:rPr>
          <w:sz w:val="28"/>
          <w:szCs w:val="28"/>
        </w:rPr>
      </w:pPr>
    </w:p>
    <w:p w:rsidR="00C2307D" w:rsidRDefault="00C2307D"/>
    <w:sectPr w:rsidR="00C2307D" w:rsidSect="00C4197F">
      <w:pgSz w:w="16838" w:h="11906" w:orient="landscape" w:code="9"/>
      <w:pgMar w:top="1134" w:right="1134" w:bottom="567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A43" w:rsidRDefault="0083237B">
    <w:pPr>
      <w:pStyle w:val="a3"/>
      <w:rPr>
        <w:lang w:val="en-US"/>
      </w:rPr>
    </w:pPr>
    <w:r>
      <w:rPr>
        <w:lang w:val="en-US"/>
      </w:rPr>
      <w:t xml:space="preserve"> 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237B"/>
    <w:rsid w:val="0083237B"/>
    <w:rsid w:val="00C23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3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3237B"/>
    <w:pPr>
      <w:keepNext/>
      <w:tabs>
        <w:tab w:val="center" w:pos="4055"/>
        <w:tab w:val="left" w:pos="6999"/>
      </w:tabs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3237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83237B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4">
    <w:name w:val="Нижний колонтитул Знак"/>
    <w:basedOn w:val="a0"/>
    <w:link w:val="a3"/>
    <w:uiPriority w:val="99"/>
    <w:rsid w:val="0083237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83237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99"/>
    <w:qFormat/>
    <w:rsid w:val="0083237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Normal (Web)"/>
    <w:basedOn w:val="a"/>
    <w:uiPriority w:val="99"/>
    <w:rsid w:val="0083237B"/>
    <w:pPr>
      <w:spacing w:before="100" w:beforeAutospacing="1" w:after="100" w:afterAutospacing="1"/>
    </w:pPr>
  </w:style>
  <w:style w:type="character" w:styleId="a7">
    <w:name w:val="Strong"/>
    <w:basedOn w:val="a0"/>
    <w:uiPriority w:val="99"/>
    <w:qFormat/>
    <w:rsid w:val="0083237B"/>
    <w:rPr>
      <w:b/>
      <w:bCs/>
    </w:rPr>
  </w:style>
  <w:style w:type="paragraph" w:customStyle="1" w:styleId="a8">
    <w:name w:val="Содержимое таблицы"/>
    <w:basedOn w:val="a"/>
    <w:uiPriority w:val="99"/>
    <w:rsid w:val="0083237B"/>
    <w:pPr>
      <w:widowControl w:val="0"/>
      <w:suppressLineNumbers/>
      <w:suppressAutoHyphens/>
    </w:pPr>
    <w:rPr>
      <w:kern w:val="1"/>
      <w:lang w:eastAsia="ar-SA"/>
    </w:rPr>
  </w:style>
  <w:style w:type="paragraph" w:customStyle="1" w:styleId="ConsPlusTitle">
    <w:name w:val="ConsPlusTitle"/>
    <w:uiPriority w:val="99"/>
    <w:rsid w:val="0083237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2751</Words>
  <Characters>15686</Characters>
  <Application>Microsoft Office Word</Application>
  <DocSecurity>0</DocSecurity>
  <Lines>130</Lines>
  <Paragraphs>36</Paragraphs>
  <ScaleCrop>false</ScaleCrop>
  <Company>RePack by SPecialiST</Company>
  <LinksUpToDate>false</LinksUpToDate>
  <CharactersWithSpaces>18401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2015-08-18T05:27:00Z</dcterms:created>
  <dcterms:modified xsi:type="dcterms:W3CDTF">2015-08-18T05:31:00Z</dcterms:modified>
</cp:coreProperties>
</file>