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5"/>
        <w:tblW w:w="0" w:type="auto"/>
        <w:tblLayout w:type="fixed"/>
        <w:tblLook w:val="0000"/>
      </w:tblPr>
      <w:tblGrid>
        <w:gridCol w:w="4868"/>
        <w:gridCol w:w="4984"/>
      </w:tblGrid>
      <w:tr w:rsidR="00E54564" w:rsidTr="00D358EF">
        <w:trPr>
          <w:cantSplit/>
          <w:trHeight w:hRule="exact" w:val="2848"/>
        </w:trPr>
        <w:tc>
          <w:tcPr>
            <w:tcW w:w="9852" w:type="dxa"/>
            <w:gridSpan w:val="2"/>
            <w:vAlign w:val="center"/>
          </w:tcPr>
          <w:p w:rsidR="00E54564" w:rsidRDefault="00E54564" w:rsidP="00D358EF">
            <w:pPr>
              <w:jc w:val="center"/>
            </w:pPr>
          </w:p>
          <w:p w:rsidR="00E54564" w:rsidRPr="005C19C2" w:rsidRDefault="00E54564" w:rsidP="00D358EF">
            <w:pPr>
              <w:spacing w:after="0" w:line="240" w:lineRule="auto"/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5C19C2">
              <w:rPr>
                <w:rFonts w:ascii="Arial" w:hAnsi="Arial"/>
                <w:b/>
                <w:sz w:val="28"/>
                <w:szCs w:val="28"/>
              </w:rPr>
              <w:t>АДМИНИСТРАЦИЯ ПОСЕЛКА БАЛАКИРЕВО</w:t>
            </w:r>
          </w:p>
          <w:p w:rsidR="00E54564" w:rsidRPr="005C19C2" w:rsidRDefault="00E54564" w:rsidP="00D358EF">
            <w:pPr>
              <w:spacing w:after="0" w:line="240" w:lineRule="auto"/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5C19C2">
              <w:rPr>
                <w:rFonts w:ascii="Arial" w:hAnsi="Arial"/>
                <w:b/>
                <w:sz w:val="28"/>
                <w:szCs w:val="28"/>
              </w:rPr>
              <w:t>АЛЕКСАНДРОВСКОГО РАЙОНА</w:t>
            </w:r>
          </w:p>
          <w:p w:rsidR="00E54564" w:rsidRPr="005C19C2" w:rsidRDefault="00E54564" w:rsidP="00D358EF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5C19C2">
              <w:rPr>
                <w:b/>
                <w:bCs/>
                <w:sz w:val="28"/>
                <w:szCs w:val="28"/>
              </w:rPr>
              <w:t>ВЛАДИМИРСКОЙ ОБЛАСТИ</w:t>
            </w:r>
          </w:p>
          <w:p w:rsidR="00E54564" w:rsidRPr="005C19C2" w:rsidRDefault="00E54564" w:rsidP="00D358EF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</w:p>
          <w:p w:rsidR="00E54564" w:rsidRPr="003139B2" w:rsidRDefault="00E54564" w:rsidP="00D358EF">
            <w:pPr>
              <w:pStyle w:val="3"/>
              <w:spacing w:line="400" w:lineRule="exact"/>
              <w:jc w:val="center"/>
              <w:rPr>
                <w:rFonts w:ascii="Times New Roman" w:hAnsi="Times New Roman"/>
                <w:sz w:val="36"/>
              </w:rPr>
            </w:pPr>
            <w:r>
              <w:rPr>
                <w:rFonts w:ascii="Times New Roman" w:hAnsi="Times New Roman"/>
                <w:sz w:val="36"/>
              </w:rPr>
              <w:t>П</w:t>
            </w:r>
            <w:r w:rsidRPr="003139B2">
              <w:rPr>
                <w:rFonts w:ascii="Times New Roman" w:hAnsi="Times New Roman"/>
                <w:sz w:val="36"/>
              </w:rPr>
              <w:t>ОСТАНОВЛЕНИЕ</w:t>
            </w:r>
          </w:p>
          <w:p w:rsidR="00E54564" w:rsidRDefault="00E54564" w:rsidP="00D358EF">
            <w:pPr>
              <w:spacing w:line="400" w:lineRule="exact"/>
              <w:jc w:val="center"/>
              <w:rPr>
                <w:sz w:val="30"/>
              </w:rPr>
            </w:pPr>
          </w:p>
        </w:tc>
      </w:tr>
      <w:tr w:rsidR="00E54564" w:rsidTr="00D358EF">
        <w:trPr>
          <w:cantSplit/>
          <w:trHeight w:hRule="exact" w:val="1134"/>
        </w:trPr>
        <w:tc>
          <w:tcPr>
            <w:tcW w:w="4868" w:type="dxa"/>
            <w:vAlign w:val="center"/>
          </w:tcPr>
          <w:p w:rsidR="00E54564" w:rsidRPr="003A65B5" w:rsidRDefault="00E54564" w:rsidP="00E54564">
            <w:pPr>
              <w:pStyle w:val="1"/>
              <w:rPr>
                <w:b w:val="0"/>
                <w:bCs/>
                <w:sz w:val="24"/>
              </w:rPr>
            </w:pPr>
            <w:r w:rsidRPr="003A65B5">
              <w:rPr>
                <w:b w:val="0"/>
                <w:bCs/>
                <w:sz w:val="24"/>
              </w:rPr>
              <w:t xml:space="preserve">от </w:t>
            </w:r>
            <w:r>
              <w:rPr>
                <w:b w:val="0"/>
                <w:bCs/>
                <w:sz w:val="24"/>
              </w:rPr>
              <w:t>30.05.2016</w:t>
            </w:r>
          </w:p>
        </w:tc>
        <w:tc>
          <w:tcPr>
            <w:tcW w:w="4984" w:type="dxa"/>
            <w:vAlign w:val="center"/>
          </w:tcPr>
          <w:p w:rsidR="00E54564" w:rsidRPr="003A65B5" w:rsidRDefault="00E54564" w:rsidP="00E54564">
            <w:pPr>
              <w:pStyle w:val="1"/>
              <w:rPr>
                <w:b w:val="0"/>
                <w:bCs/>
                <w:sz w:val="24"/>
              </w:rPr>
            </w:pPr>
            <w:r w:rsidRPr="003A65B5">
              <w:rPr>
                <w:b w:val="0"/>
                <w:bCs/>
                <w:sz w:val="24"/>
              </w:rPr>
              <w:t xml:space="preserve">№ </w:t>
            </w:r>
            <w:r>
              <w:rPr>
                <w:b w:val="0"/>
                <w:bCs/>
                <w:sz w:val="24"/>
              </w:rPr>
              <w:t>202</w:t>
            </w:r>
          </w:p>
        </w:tc>
      </w:tr>
    </w:tbl>
    <w:p w:rsidR="00E54564" w:rsidRPr="001672FB" w:rsidRDefault="00E54564" w:rsidP="00E54564">
      <w:pPr>
        <w:pStyle w:val="1"/>
        <w:jc w:val="left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>Об утверждении м</w:t>
      </w:r>
      <w:r w:rsidRPr="006F6A3E">
        <w:rPr>
          <w:b w:val="0"/>
          <w:i/>
          <w:sz w:val="24"/>
          <w:szCs w:val="24"/>
        </w:rPr>
        <w:t xml:space="preserve">униципальной  программы </w:t>
      </w:r>
    </w:p>
    <w:p w:rsidR="00E54564" w:rsidRPr="006F6A3E" w:rsidRDefault="00E54564" w:rsidP="00E54564">
      <w:pPr>
        <w:pStyle w:val="1"/>
        <w:jc w:val="left"/>
        <w:rPr>
          <w:b w:val="0"/>
          <w:i/>
          <w:sz w:val="24"/>
          <w:szCs w:val="24"/>
        </w:rPr>
      </w:pPr>
      <w:r w:rsidRPr="006F6A3E">
        <w:rPr>
          <w:b w:val="0"/>
          <w:i/>
          <w:sz w:val="24"/>
          <w:szCs w:val="24"/>
        </w:rPr>
        <w:t>«Развитие и модернизация материально</w:t>
      </w:r>
      <w:r>
        <w:rPr>
          <w:b w:val="0"/>
          <w:i/>
          <w:sz w:val="24"/>
          <w:szCs w:val="24"/>
        </w:rPr>
        <w:t xml:space="preserve"> </w:t>
      </w:r>
      <w:r w:rsidRPr="006F6A3E">
        <w:rPr>
          <w:b w:val="0"/>
          <w:i/>
          <w:sz w:val="24"/>
          <w:szCs w:val="24"/>
        </w:rPr>
        <w:t>-</w:t>
      </w:r>
      <w:r>
        <w:rPr>
          <w:b w:val="0"/>
          <w:i/>
          <w:sz w:val="24"/>
          <w:szCs w:val="24"/>
        </w:rPr>
        <w:t xml:space="preserve"> </w:t>
      </w:r>
      <w:proofErr w:type="gramStart"/>
      <w:r w:rsidRPr="006F6A3E">
        <w:rPr>
          <w:b w:val="0"/>
          <w:i/>
          <w:sz w:val="24"/>
          <w:szCs w:val="24"/>
        </w:rPr>
        <w:t>технической</w:t>
      </w:r>
      <w:proofErr w:type="gramEnd"/>
      <w:r w:rsidRPr="006F6A3E">
        <w:rPr>
          <w:b w:val="0"/>
          <w:i/>
          <w:sz w:val="24"/>
          <w:szCs w:val="24"/>
        </w:rPr>
        <w:t xml:space="preserve"> </w:t>
      </w:r>
    </w:p>
    <w:p w:rsidR="00E54564" w:rsidRPr="006F6A3E" w:rsidRDefault="00E54564" w:rsidP="00E54564">
      <w:pPr>
        <w:pStyle w:val="1"/>
        <w:jc w:val="left"/>
        <w:rPr>
          <w:b w:val="0"/>
          <w:i/>
          <w:sz w:val="24"/>
          <w:szCs w:val="24"/>
        </w:rPr>
      </w:pPr>
      <w:r w:rsidRPr="006F6A3E">
        <w:rPr>
          <w:b w:val="0"/>
          <w:i/>
          <w:sz w:val="24"/>
          <w:szCs w:val="24"/>
        </w:rPr>
        <w:t xml:space="preserve">базы учреждений культуры </w:t>
      </w:r>
      <w:proofErr w:type="gramStart"/>
      <w:r w:rsidRPr="006F6A3E">
        <w:rPr>
          <w:b w:val="0"/>
          <w:i/>
          <w:sz w:val="24"/>
          <w:szCs w:val="24"/>
        </w:rPr>
        <w:t>муниципального</w:t>
      </w:r>
      <w:proofErr w:type="gramEnd"/>
    </w:p>
    <w:p w:rsidR="00E54564" w:rsidRPr="006F6A3E" w:rsidRDefault="00E54564" w:rsidP="00E54564">
      <w:pPr>
        <w:pStyle w:val="1"/>
        <w:jc w:val="left"/>
        <w:rPr>
          <w:b w:val="0"/>
          <w:i/>
          <w:sz w:val="24"/>
          <w:szCs w:val="24"/>
        </w:rPr>
      </w:pPr>
      <w:r w:rsidRPr="006F6A3E">
        <w:rPr>
          <w:b w:val="0"/>
          <w:i/>
          <w:sz w:val="24"/>
          <w:szCs w:val="24"/>
        </w:rPr>
        <w:t xml:space="preserve"> образовани</w:t>
      </w:r>
      <w:r>
        <w:rPr>
          <w:b w:val="0"/>
          <w:i/>
          <w:sz w:val="24"/>
          <w:szCs w:val="24"/>
        </w:rPr>
        <w:t>я городское поселение посёлок Балакирево</w:t>
      </w:r>
    </w:p>
    <w:p w:rsidR="00E54564" w:rsidRPr="006F6A3E" w:rsidRDefault="00E54564" w:rsidP="00E54564">
      <w:pPr>
        <w:pStyle w:val="1"/>
        <w:jc w:val="left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>на 2017 – 2019 годы</w:t>
      </w:r>
      <w:r w:rsidRPr="006F6A3E">
        <w:rPr>
          <w:b w:val="0"/>
          <w:i/>
          <w:sz w:val="24"/>
          <w:szCs w:val="24"/>
        </w:rPr>
        <w:t>»</w:t>
      </w:r>
    </w:p>
    <w:p w:rsidR="00E54564" w:rsidRDefault="00E54564" w:rsidP="00E54564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E54564" w:rsidRPr="00310468" w:rsidRDefault="00E54564" w:rsidP="00E545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На основании </w:t>
      </w:r>
      <w:r w:rsidRPr="00310468">
        <w:rPr>
          <w:rFonts w:ascii="Times New Roman" w:hAnsi="Times New Roman"/>
          <w:sz w:val="28"/>
          <w:szCs w:val="28"/>
        </w:rPr>
        <w:t xml:space="preserve"> Федерального Закона от 06.10.2003 № 131 – ФЗ «Об общих   принципах организации местного самоуп</w:t>
      </w:r>
      <w:r>
        <w:rPr>
          <w:rFonts w:ascii="Times New Roman" w:hAnsi="Times New Roman"/>
          <w:sz w:val="28"/>
          <w:szCs w:val="28"/>
        </w:rPr>
        <w:t>равления в Российской Федерации», Устава  муниципального образования городское поселение посёлок Балакирево,</w:t>
      </w:r>
    </w:p>
    <w:p w:rsidR="00E54564" w:rsidRPr="00E54564" w:rsidRDefault="00E54564" w:rsidP="00E54564">
      <w:pPr>
        <w:jc w:val="center"/>
        <w:rPr>
          <w:b/>
          <w:sz w:val="28"/>
          <w:szCs w:val="28"/>
        </w:rPr>
      </w:pPr>
      <w:r w:rsidRPr="00E54564">
        <w:rPr>
          <w:rFonts w:ascii="Times New Roman" w:hAnsi="Times New Roman"/>
          <w:b/>
          <w:sz w:val="28"/>
          <w:szCs w:val="28"/>
        </w:rPr>
        <w:t>ПОСТАНОВЛЯЮ:</w:t>
      </w:r>
    </w:p>
    <w:p w:rsidR="00E54564" w:rsidRPr="00984079" w:rsidRDefault="00E54564" w:rsidP="00E54564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426" w:hanging="426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</w:t>
      </w:r>
      <w:r w:rsidRPr="009840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Pr="00984079">
        <w:rPr>
          <w:rFonts w:ascii="Times New Roman" w:hAnsi="Times New Roman"/>
          <w:sz w:val="28"/>
          <w:szCs w:val="28"/>
        </w:rPr>
        <w:t>униципальную  программу «Развитие и модернизация материально – техни</w:t>
      </w:r>
      <w:r>
        <w:rPr>
          <w:rFonts w:ascii="Times New Roman" w:hAnsi="Times New Roman"/>
          <w:sz w:val="28"/>
          <w:szCs w:val="28"/>
        </w:rPr>
        <w:t xml:space="preserve">ческой базы учреждений культуры </w:t>
      </w:r>
      <w:r w:rsidRPr="00984079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городское поселение посёлок Балакирево на 2017-2019 годы</w:t>
      </w:r>
      <w:r w:rsidRPr="00984079">
        <w:rPr>
          <w:rFonts w:ascii="Times New Roman" w:hAnsi="Times New Roman"/>
          <w:sz w:val="28"/>
          <w:szCs w:val="28"/>
        </w:rPr>
        <w:t>» согласно приложению.</w:t>
      </w:r>
    </w:p>
    <w:p w:rsidR="00E54564" w:rsidRDefault="00E54564" w:rsidP="00E54564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984079">
        <w:rPr>
          <w:rFonts w:ascii="Times New Roman" w:hAnsi="Times New Roman"/>
          <w:sz w:val="28"/>
          <w:szCs w:val="28"/>
        </w:rPr>
        <w:t xml:space="preserve">В ходе реализации программы, отдельные мероприятия в установленном порядке могут уточняться, а объемы финансирования корректироваться с учетом утвержденных расходов бюджета </w:t>
      </w:r>
      <w:r>
        <w:rPr>
          <w:rFonts w:ascii="Times New Roman" w:hAnsi="Times New Roman"/>
          <w:sz w:val="28"/>
          <w:szCs w:val="28"/>
        </w:rPr>
        <w:t>посёлка Балакирево</w:t>
      </w:r>
      <w:r w:rsidRPr="00984079">
        <w:rPr>
          <w:rFonts w:ascii="Times New Roman" w:hAnsi="Times New Roman"/>
          <w:sz w:val="28"/>
          <w:szCs w:val="28"/>
        </w:rPr>
        <w:t>.</w:t>
      </w:r>
    </w:p>
    <w:p w:rsidR="00E54564" w:rsidRDefault="00E54564" w:rsidP="00E54564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0E0B4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E0B45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директора муниципального бюджетного культурно – </w:t>
      </w:r>
      <w:proofErr w:type="spellStart"/>
      <w:r w:rsidRPr="000E0B45">
        <w:rPr>
          <w:rFonts w:ascii="Times New Roman" w:hAnsi="Times New Roman"/>
          <w:sz w:val="28"/>
          <w:szCs w:val="28"/>
        </w:rPr>
        <w:t>досугового</w:t>
      </w:r>
      <w:proofErr w:type="spellEnd"/>
      <w:r w:rsidRPr="000E0B45">
        <w:rPr>
          <w:rFonts w:ascii="Times New Roman" w:hAnsi="Times New Roman"/>
          <w:sz w:val="28"/>
          <w:szCs w:val="28"/>
        </w:rPr>
        <w:t xml:space="preserve"> учреждения Дом культуры «Юность».</w:t>
      </w:r>
    </w:p>
    <w:p w:rsidR="00E54564" w:rsidRDefault="00E54564" w:rsidP="00E54564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0E0B45">
        <w:rPr>
          <w:rFonts w:ascii="Times New Roman" w:hAnsi="Times New Roman"/>
          <w:sz w:val="28"/>
          <w:szCs w:val="28"/>
        </w:rPr>
        <w:t xml:space="preserve">Опубликовать настоящее постановление в СМИ без приложения, с приложением разместить на официальном сайте администрации посёлка </w:t>
      </w:r>
      <w:proofErr w:type="spellStart"/>
      <w:r w:rsidRPr="000E0B45">
        <w:rPr>
          <w:rFonts w:ascii="Times New Roman" w:hAnsi="Times New Roman"/>
          <w:sz w:val="28"/>
          <w:szCs w:val="28"/>
        </w:rPr>
        <w:t>балакирево.рф</w:t>
      </w:r>
      <w:proofErr w:type="spellEnd"/>
      <w:r w:rsidRPr="000E0B45">
        <w:rPr>
          <w:rFonts w:ascii="Times New Roman" w:hAnsi="Times New Roman"/>
          <w:sz w:val="28"/>
          <w:szCs w:val="28"/>
        </w:rPr>
        <w:t>.</w:t>
      </w:r>
    </w:p>
    <w:p w:rsidR="00E54564" w:rsidRDefault="00E54564" w:rsidP="00E54564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0E0B45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E54564" w:rsidRDefault="00E54564" w:rsidP="00E545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564" w:rsidRDefault="00E54564" w:rsidP="00E545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564" w:rsidRDefault="00E54564" w:rsidP="00E545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564" w:rsidRPr="000E0B45" w:rsidRDefault="00E54564" w:rsidP="00E545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                                                                     И.В. Павлов</w:t>
      </w:r>
    </w:p>
    <w:p w:rsidR="00E54564" w:rsidRDefault="00E54564" w:rsidP="00E54564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E54564" w:rsidRDefault="00E54564" w:rsidP="00E54564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E54564" w:rsidRDefault="00E54564" w:rsidP="00E54564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 </w:t>
      </w:r>
    </w:p>
    <w:p w:rsidR="00E54564" w:rsidRDefault="00E54564" w:rsidP="00E54564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E54564" w:rsidRDefault="00E54564" w:rsidP="00E54564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посёлка Балакирево</w:t>
      </w:r>
    </w:p>
    <w:p w:rsidR="00E54564" w:rsidRDefault="00E54564" w:rsidP="00E54564">
      <w:pPr>
        <w:pStyle w:val="ConsPlusCell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от 30.05.2016 № 202  </w:t>
      </w:r>
    </w:p>
    <w:p w:rsidR="00E54564" w:rsidRDefault="00E54564" w:rsidP="00E54564">
      <w:pPr>
        <w:keepLines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E54564" w:rsidRDefault="00E54564" w:rsidP="00E54564">
      <w:pPr>
        <w:keepLines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E54564" w:rsidRDefault="00E54564" w:rsidP="00E54564">
      <w:pPr>
        <w:keepLines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E54564" w:rsidRDefault="00E54564" w:rsidP="00E54564">
      <w:pPr>
        <w:keepLines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E54564" w:rsidRDefault="00E54564" w:rsidP="00E54564">
      <w:pPr>
        <w:keepLines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E54564" w:rsidRDefault="00E54564" w:rsidP="00E54564">
      <w:pPr>
        <w:keepLines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E54564" w:rsidRDefault="00E54564" w:rsidP="00E54564">
      <w:pPr>
        <w:keepLines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E54564" w:rsidRDefault="00E54564" w:rsidP="00E54564">
      <w:pPr>
        <w:keepLines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E54564" w:rsidRPr="00897549" w:rsidRDefault="00E54564" w:rsidP="00E54564">
      <w:pPr>
        <w:keepLines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97549">
        <w:rPr>
          <w:rFonts w:ascii="Times New Roman" w:hAnsi="Times New Roman"/>
          <w:b/>
          <w:sz w:val="40"/>
          <w:szCs w:val="40"/>
        </w:rPr>
        <w:t>Муниципальная  программа</w:t>
      </w:r>
    </w:p>
    <w:p w:rsidR="00E54564" w:rsidRPr="00897549" w:rsidRDefault="00E54564" w:rsidP="00E54564">
      <w:pPr>
        <w:keepLines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E54564" w:rsidRPr="00897549" w:rsidRDefault="00E54564" w:rsidP="00E54564">
      <w:pPr>
        <w:keepLines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97549">
        <w:rPr>
          <w:rFonts w:ascii="Times New Roman" w:hAnsi="Times New Roman"/>
          <w:b/>
          <w:sz w:val="40"/>
          <w:szCs w:val="40"/>
        </w:rPr>
        <w:t xml:space="preserve">«Развитие и модернизация материально – технической базы учреждений культуры </w:t>
      </w:r>
    </w:p>
    <w:p w:rsidR="00E54564" w:rsidRDefault="00E54564" w:rsidP="00E54564">
      <w:pPr>
        <w:keepLines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97549">
        <w:rPr>
          <w:rFonts w:ascii="Times New Roman" w:hAnsi="Times New Roman"/>
          <w:b/>
          <w:sz w:val="40"/>
          <w:szCs w:val="40"/>
        </w:rPr>
        <w:t xml:space="preserve">муниципального образования </w:t>
      </w:r>
    </w:p>
    <w:p w:rsidR="00E54564" w:rsidRPr="00897549" w:rsidRDefault="00E54564" w:rsidP="00E54564">
      <w:pPr>
        <w:keepLines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97549">
        <w:rPr>
          <w:rFonts w:ascii="Times New Roman" w:hAnsi="Times New Roman"/>
          <w:b/>
          <w:sz w:val="40"/>
          <w:szCs w:val="40"/>
        </w:rPr>
        <w:t xml:space="preserve">городское поселение </w:t>
      </w:r>
    </w:p>
    <w:p w:rsidR="00E54564" w:rsidRPr="00897549" w:rsidRDefault="00E54564" w:rsidP="00E54564">
      <w:pPr>
        <w:keepLines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97549">
        <w:rPr>
          <w:rFonts w:ascii="Times New Roman" w:hAnsi="Times New Roman"/>
          <w:b/>
          <w:sz w:val="40"/>
          <w:szCs w:val="40"/>
        </w:rPr>
        <w:t>посёлок Балакирево на 2017-2019 годы»</w:t>
      </w:r>
    </w:p>
    <w:p w:rsidR="00E54564" w:rsidRDefault="00E54564" w:rsidP="00E54564">
      <w:pPr>
        <w:keepLines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E54564" w:rsidRDefault="00E54564" w:rsidP="00E54564">
      <w:pPr>
        <w:keepLines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E54564" w:rsidRDefault="00E54564" w:rsidP="00E54564">
      <w:pPr>
        <w:keepLines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E54564" w:rsidRDefault="00E54564" w:rsidP="00E54564">
      <w:pPr>
        <w:keepLines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E54564" w:rsidRDefault="00E54564" w:rsidP="00E54564">
      <w:pPr>
        <w:keepLines/>
        <w:tabs>
          <w:tab w:val="left" w:pos="709"/>
        </w:tabs>
        <w:jc w:val="center"/>
        <w:rPr>
          <w:sz w:val="28"/>
          <w:szCs w:val="28"/>
        </w:rPr>
      </w:pPr>
    </w:p>
    <w:p w:rsidR="00E54564" w:rsidRDefault="00E54564" w:rsidP="00E54564">
      <w:pPr>
        <w:keepLines/>
        <w:tabs>
          <w:tab w:val="left" w:pos="709"/>
        </w:tabs>
        <w:jc w:val="center"/>
        <w:rPr>
          <w:sz w:val="28"/>
          <w:szCs w:val="28"/>
        </w:rPr>
      </w:pPr>
    </w:p>
    <w:p w:rsidR="00E54564" w:rsidRDefault="00E54564" w:rsidP="00E54564">
      <w:pPr>
        <w:keepLines/>
        <w:tabs>
          <w:tab w:val="left" w:pos="709"/>
        </w:tabs>
        <w:jc w:val="center"/>
        <w:rPr>
          <w:sz w:val="28"/>
          <w:szCs w:val="28"/>
        </w:rPr>
      </w:pPr>
    </w:p>
    <w:p w:rsidR="00E54564" w:rsidRDefault="00E54564" w:rsidP="00E54564">
      <w:pPr>
        <w:keepLines/>
        <w:tabs>
          <w:tab w:val="left" w:pos="709"/>
        </w:tabs>
        <w:jc w:val="center"/>
        <w:rPr>
          <w:sz w:val="28"/>
          <w:szCs w:val="28"/>
        </w:rPr>
      </w:pPr>
    </w:p>
    <w:p w:rsidR="00E54564" w:rsidRPr="006177AF" w:rsidRDefault="00E54564" w:rsidP="00E54564">
      <w:pPr>
        <w:keepLines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177AF">
        <w:rPr>
          <w:rFonts w:ascii="Times New Roman" w:hAnsi="Times New Roman"/>
          <w:sz w:val="20"/>
          <w:szCs w:val="20"/>
        </w:rPr>
        <w:t>п. Балакирево</w:t>
      </w:r>
    </w:p>
    <w:p w:rsidR="00E54564" w:rsidRPr="006177AF" w:rsidRDefault="00E54564" w:rsidP="00E54564">
      <w:pPr>
        <w:keepLines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177AF">
        <w:rPr>
          <w:rFonts w:ascii="Times New Roman" w:hAnsi="Times New Roman"/>
          <w:sz w:val="20"/>
          <w:szCs w:val="20"/>
        </w:rPr>
        <w:t>2016 г.</w:t>
      </w:r>
    </w:p>
    <w:p w:rsidR="00E54564" w:rsidRDefault="00E54564" w:rsidP="00E545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54564" w:rsidRPr="00651C2E" w:rsidRDefault="00E54564" w:rsidP="00E54564">
      <w:pPr>
        <w:jc w:val="center"/>
        <w:rPr>
          <w:rFonts w:ascii="Times New Roman" w:hAnsi="Times New Roman"/>
          <w:b/>
          <w:sz w:val="28"/>
          <w:szCs w:val="28"/>
        </w:rPr>
      </w:pPr>
      <w:r w:rsidRPr="00651C2E">
        <w:rPr>
          <w:rFonts w:ascii="Times New Roman" w:hAnsi="Times New Roman"/>
          <w:b/>
          <w:sz w:val="28"/>
          <w:szCs w:val="28"/>
        </w:rPr>
        <w:lastRenderedPageBreak/>
        <w:t>Паспорт программы</w:t>
      </w:r>
    </w:p>
    <w:tbl>
      <w:tblPr>
        <w:tblpPr w:leftFromText="180" w:rightFromText="180" w:vertAnchor="page" w:horzAnchor="margin" w:tblpY="2431"/>
        <w:tblW w:w="9639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402"/>
        <w:gridCol w:w="6237"/>
      </w:tblGrid>
      <w:tr w:rsidR="00E54564" w:rsidRPr="006177AF" w:rsidTr="00D358EF">
        <w:trPr>
          <w:trHeight w:val="1323"/>
          <w:tblCellSpacing w:w="5" w:type="nil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6177AF" w:rsidRDefault="00E54564" w:rsidP="00D358E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177A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программы        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5350DC" w:rsidRDefault="00E54564" w:rsidP="00D358EF">
            <w:pPr>
              <w:keepLines/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77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50DC">
              <w:rPr>
                <w:rFonts w:ascii="Times New Roman" w:hAnsi="Times New Roman"/>
                <w:sz w:val="28"/>
                <w:szCs w:val="28"/>
              </w:rPr>
              <w:t>Муниципальная  программа</w:t>
            </w:r>
          </w:p>
          <w:p w:rsidR="00E54564" w:rsidRPr="005350DC" w:rsidRDefault="00E54564" w:rsidP="00D358EF">
            <w:pPr>
              <w:keepLines/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50DC">
              <w:rPr>
                <w:rFonts w:ascii="Times New Roman" w:hAnsi="Times New Roman"/>
                <w:sz w:val="28"/>
                <w:szCs w:val="28"/>
              </w:rPr>
              <w:t xml:space="preserve">«Развитие и модернизация материально – технической базы учреждений культуры </w:t>
            </w:r>
          </w:p>
          <w:p w:rsidR="00E54564" w:rsidRPr="006177AF" w:rsidRDefault="00E54564" w:rsidP="00D358EF">
            <w:pPr>
              <w:keepLines/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50DC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городское поселение посёлок Балакирево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Pr="005350DC">
              <w:rPr>
                <w:rFonts w:ascii="Times New Roman" w:hAnsi="Times New Roman"/>
                <w:sz w:val="28"/>
                <w:szCs w:val="28"/>
              </w:rPr>
              <w:t>2017-2019 годы»</w:t>
            </w:r>
          </w:p>
        </w:tc>
      </w:tr>
      <w:tr w:rsidR="00E54564" w:rsidRPr="006177AF" w:rsidTr="00D358EF">
        <w:trPr>
          <w:trHeight w:val="630"/>
          <w:tblCellSpacing w:w="5" w:type="nil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6177AF" w:rsidRDefault="00E54564" w:rsidP="00D358E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177AF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6177AF" w:rsidRDefault="00E54564" w:rsidP="00D358E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Муниципальное бюджетное</w:t>
            </w:r>
            <w:r w:rsidRPr="000E0B45">
              <w:rPr>
                <w:rFonts w:ascii="Times New Roman" w:hAnsi="Times New Roman"/>
                <w:sz w:val="28"/>
                <w:szCs w:val="28"/>
              </w:rPr>
              <w:t xml:space="preserve"> культурно – </w:t>
            </w:r>
            <w:proofErr w:type="spellStart"/>
            <w:r w:rsidRPr="000E0B45">
              <w:rPr>
                <w:rFonts w:ascii="Times New Roman" w:hAnsi="Times New Roman"/>
                <w:sz w:val="28"/>
                <w:szCs w:val="28"/>
              </w:rPr>
              <w:t>досугово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proofErr w:type="spellEnd"/>
            <w:r w:rsidRPr="000E0B45">
              <w:rPr>
                <w:rFonts w:ascii="Times New Roman" w:hAnsi="Times New Roman"/>
                <w:sz w:val="28"/>
                <w:szCs w:val="28"/>
              </w:rPr>
              <w:t xml:space="preserve"> учреждени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E0B45">
              <w:rPr>
                <w:rFonts w:ascii="Times New Roman" w:hAnsi="Times New Roman"/>
                <w:sz w:val="28"/>
                <w:szCs w:val="28"/>
              </w:rPr>
              <w:t xml:space="preserve"> Дом культуры «Юность</w:t>
            </w:r>
            <w:proofErr w:type="gramStart"/>
            <w:r w:rsidRPr="000E0B45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МБКДУ ДК «Юность»)</w:t>
            </w:r>
          </w:p>
        </w:tc>
      </w:tr>
      <w:tr w:rsidR="00E54564" w:rsidRPr="006177AF" w:rsidTr="00D358EF">
        <w:trPr>
          <w:trHeight w:val="345"/>
          <w:tblCellSpacing w:w="5" w:type="nil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6177AF" w:rsidRDefault="00E54564" w:rsidP="00D358E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177AF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Default="00E54564" w:rsidP="00D358E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6177AF">
              <w:rPr>
                <w:rFonts w:ascii="Times New Roman" w:hAnsi="Times New Roman"/>
                <w:sz w:val="28"/>
                <w:szCs w:val="28"/>
              </w:rPr>
              <w:t xml:space="preserve">крепление материально-технической базы </w:t>
            </w:r>
            <w:r>
              <w:rPr>
                <w:rFonts w:ascii="Times New Roman" w:hAnsi="Times New Roman"/>
                <w:sz w:val="28"/>
                <w:szCs w:val="28"/>
              </w:rPr>
              <w:t>МБКДУ ДК «Юность»</w:t>
            </w:r>
          </w:p>
        </w:tc>
      </w:tr>
      <w:tr w:rsidR="00E54564" w:rsidRPr="006177AF" w:rsidTr="00D358EF">
        <w:trPr>
          <w:tblCellSpacing w:w="5" w:type="nil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6177AF" w:rsidRDefault="00E54564" w:rsidP="00D358E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177AF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6177AF" w:rsidRDefault="00E54564" w:rsidP="00D358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77AF">
              <w:rPr>
                <w:rFonts w:ascii="Times New Roman" w:hAnsi="Times New Roman"/>
                <w:sz w:val="28"/>
                <w:szCs w:val="28"/>
              </w:rPr>
              <w:t>Задачи Программы:</w:t>
            </w:r>
          </w:p>
          <w:p w:rsidR="00E54564" w:rsidRPr="006177AF" w:rsidRDefault="00E54564" w:rsidP="00D358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77AF">
              <w:rPr>
                <w:rFonts w:ascii="Times New Roman" w:hAnsi="Times New Roman"/>
                <w:sz w:val="28"/>
                <w:szCs w:val="28"/>
              </w:rPr>
              <w:t xml:space="preserve">- приведение технического состояния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МБКДУ ДК «Юность» в </w:t>
            </w:r>
            <w:r w:rsidRPr="006177AF">
              <w:rPr>
                <w:rFonts w:ascii="Times New Roman" w:hAnsi="Times New Roman"/>
                <w:sz w:val="28"/>
                <w:szCs w:val="28"/>
              </w:rPr>
              <w:t>соответствие с нормативными требованиями безопасности, санитарным и противопожарным нормам;</w:t>
            </w:r>
          </w:p>
          <w:p w:rsidR="00E54564" w:rsidRPr="006177AF" w:rsidRDefault="00E54564" w:rsidP="00D358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77AF">
              <w:rPr>
                <w:rFonts w:ascii="Times New Roman" w:hAnsi="Times New Roman"/>
                <w:sz w:val="28"/>
                <w:szCs w:val="28"/>
              </w:rPr>
              <w:t>- создание благоприятных условий для эффективной работы по ведению социально-культурной деятельности;</w:t>
            </w:r>
          </w:p>
          <w:p w:rsidR="00E54564" w:rsidRPr="006177AF" w:rsidRDefault="00E54564" w:rsidP="00D358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77AF">
              <w:rPr>
                <w:rFonts w:ascii="Times New Roman" w:hAnsi="Times New Roman"/>
                <w:sz w:val="28"/>
                <w:szCs w:val="28"/>
              </w:rPr>
              <w:t>-обеспечение условий для художественного творчества и инновационной деятельности, культурного обмена.</w:t>
            </w:r>
          </w:p>
        </w:tc>
      </w:tr>
      <w:tr w:rsidR="00E54564" w:rsidRPr="006177AF" w:rsidTr="00D358EF">
        <w:trPr>
          <w:tblCellSpacing w:w="5" w:type="nil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6177AF" w:rsidRDefault="00E54564" w:rsidP="00D358E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177AF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Муниципальной программы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Default="00E54564" w:rsidP="00D35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6177A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177AF">
              <w:rPr>
                <w:rFonts w:ascii="Times New Roman" w:hAnsi="Times New Roman"/>
                <w:sz w:val="28"/>
                <w:szCs w:val="28"/>
              </w:rPr>
              <w:t>Увеличение численности участников культурно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177A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досуговых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мероприятий</w:t>
            </w:r>
            <w:r w:rsidRPr="006177A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0,8 </w:t>
            </w:r>
            <w:r w:rsidRPr="006177AF">
              <w:rPr>
                <w:rFonts w:ascii="Times New Roman" w:hAnsi="Times New Roman"/>
                <w:sz w:val="28"/>
                <w:szCs w:val="28"/>
              </w:rPr>
              <w:t>%</w:t>
            </w:r>
          </w:p>
          <w:p w:rsidR="00E54564" w:rsidRDefault="00E54564" w:rsidP="00D35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6177AF">
              <w:rPr>
                <w:rFonts w:ascii="Times New Roman" w:hAnsi="Times New Roman"/>
                <w:sz w:val="28"/>
                <w:szCs w:val="28"/>
              </w:rPr>
              <w:t>Повышение уровня удовлетворенности граждан  качеством предоставления муниципальных услуг в сфере культуры,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92</w:t>
            </w:r>
            <w:r w:rsidRPr="006177AF">
              <w:rPr>
                <w:rFonts w:ascii="Times New Roman" w:hAnsi="Times New Roman"/>
                <w:sz w:val="28"/>
                <w:szCs w:val="28"/>
              </w:rPr>
              <w:t xml:space="preserve"> %</w:t>
            </w:r>
          </w:p>
          <w:p w:rsidR="00E54564" w:rsidRPr="006177AF" w:rsidRDefault="00E54564" w:rsidP="00D35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Pr="00421896">
              <w:rPr>
                <w:rFonts w:ascii="Times New Roman" w:hAnsi="Times New Roman"/>
                <w:sz w:val="28"/>
                <w:szCs w:val="28"/>
              </w:rPr>
              <w:t>Увеличение  доли  детей, привлекаемые к участию в творческих мероприятиях, в общем числе детей</w:t>
            </w:r>
            <w:r>
              <w:rPr>
                <w:rFonts w:ascii="Times New Roman" w:hAnsi="Times New Roman"/>
                <w:sz w:val="28"/>
                <w:szCs w:val="28"/>
              </w:rPr>
              <w:t>, 8,5%</w:t>
            </w:r>
          </w:p>
        </w:tc>
      </w:tr>
      <w:tr w:rsidR="00E54564" w:rsidRPr="006177AF" w:rsidTr="00D358EF">
        <w:trPr>
          <w:tblCellSpacing w:w="5" w:type="nil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6177AF" w:rsidRDefault="00E54564" w:rsidP="00D358E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177AF">
              <w:rPr>
                <w:rFonts w:ascii="Times New Roman" w:hAnsi="Times New Roman" w:cs="Times New Roman"/>
                <w:sz w:val="28"/>
                <w:szCs w:val="28"/>
              </w:rPr>
              <w:t>Характеристика программных мероприятий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6177AF" w:rsidRDefault="00E54564" w:rsidP="00D35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77AF">
              <w:rPr>
                <w:rFonts w:ascii="Times New Roman" w:hAnsi="Times New Roman"/>
                <w:sz w:val="28"/>
                <w:szCs w:val="28"/>
              </w:rPr>
              <w:t xml:space="preserve">Программа предусматривает ежегодное проведение ремонтных, противоаварийных работ и противопожарных мероприятий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МБКДУ ДК «Юность».</w:t>
            </w:r>
          </w:p>
        </w:tc>
      </w:tr>
      <w:tr w:rsidR="00E54564" w:rsidRPr="006177AF" w:rsidTr="00D358EF">
        <w:trPr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6177AF" w:rsidRDefault="00E54564" w:rsidP="00D358E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177AF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6177AF" w:rsidRDefault="00E54564" w:rsidP="00D35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77AF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6177AF">
              <w:rPr>
                <w:rFonts w:ascii="Times New Roman" w:hAnsi="Times New Roman"/>
                <w:sz w:val="28"/>
                <w:szCs w:val="28"/>
              </w:rPr>
              <w:t xml:space="preserve"> – 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6177AF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E54564" w:rsidRPr="006177AF" w:rsidTr="00D358EF">
        <w:trPr>
          <w:trHeight w:val="400"/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6177AF" w:rsidRDefault="00E54564" w:rsidP="00D358E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177AF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на реализацию  Муниципальной программы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172B98" w:rsidRDefault="00E54564" w:rsidP="00D358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B98">
              <w:rPr>
                <w:rFonts w:ascii="Times New Roman" w:hAnsi="Times New Roman"/>
                <w:sz w:val="28"/>
                <w:szCs w:val="28"/>
              </w:rPr>
              <w:t>Объем финансирования Программы в 2017 – 2019</w:t>
            </w:r>
          </w:p>
          <w:p w:rsidR="00E54564" w:rsidRPr="00897549" w:rsidRDefault="00E54564" w:rsidP="00D358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2B98">
              <w:rPr>
                <w:rFonts w:ascii="Times New Roman" w:hAnsi="Times New Roman"/>
                <w:sz w:val="28"/>
                <w:szCs w:val="28"/>
              </w:rPr>
              <w:t>гг. составит 13518,779</w:t>
            </w:r>
            <w:r w:rsidRPr="00172B98">
              <w:rPr>
                <w:rFonts w:ascii="Times New Roman" w:hAnsi="Times New Roman"/>
                <w:b/>
              </w:rPr>
              <w:t xml:space="preserve"> </w:t>
            </w:r>
            <w:r w:rsidRPr="00172B98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172B9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172B98">
              <w:rPr>
                <w:rFonts w:ascii="Times New Roman" w:hAnsi="Times New Roman"/>
                <w:sz w:val="28"/>
                <w:szCs w:val="28"/>
              </w:rPr>
              <w:t xml:space="preserve">уб., в том числе: </w:t>
            </w:r>
            <w:r w:rsidRPr="00897549">
              <w:rPr>
                <w:rFonts w:ascii="Times New Roman" w:hAnsi="Times New Roman"/>
                <w:sz w:val="28"/>
                <w:szCs w:val="28"/>
              </w:rPr>
              <w:t>средства областного бюджета</w:t>
            </w:r>
          </w:p>
          <w:p w:rsidR="00E54564" w:rsidRPr="00897549" w:rsidRDefault="00E54564" w:rsidP="00D358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7549">
              <w:rPr>
                <w:rFonts w:ascii="Times New Roman" w:hAnsi="Times New Roman"/>
                <w:sz w:val="28"/>
                <w:szCs w:val="28"/>
              </w:rPr>
              <w:t>2017 год – 4243,401 тыс. руб.</w:t>
            </w:r>
          </w:p>
          <w:p w:rsidR="00E54564" w:rsidRPr="00897549" w:rsidRDefault="00E54564" w:rsidP="00D358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7549">
              <w:rPr>
                <w:rFonts w:ascii="Times New Roman" w:hAnsi="Times New Roman"/>
                <w:sz w:val="28"/>
                <w:szCs w:val="28"/>
              </w:rPr>
              <w:t>2018 год – 3281,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897549">
              <w:rPr>
                <w:rFonts w:ascii="Times New Roman" w:hAnsi="Times New Roman"/>
                <w:sz w:val="28"/>
                <w:szCs w:val="28"/>
              </w:rPr>
              <w:t>1 тыс. руб.</w:t>
            </w:r>
          </w:p>
          <w:p w:rsidR="00E54564" w:rsidRPr="00897549" w:rsidRDefault="00E54564" w:rsidP="00D358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7549">
              <w:rPr>
                <w:rFonts w:ascii="Times New Roman" w:hAnsi="Times New Roman"/>
                <w:sz w:val="28"/>
                <w:szCs w:val="28"/>
              </w:rPr>
              <w:t>2019 год – 5317,449 тыс. руб.</w:t>
            </w:r>
          </w:p>
          <w:p w:rsidR="00E54564" w:rsidRPr="00897549" w:rsidRDefault="00E54564" w:rsidP="00D358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7549">
              <w:rPr>
                <w:rFonts w:ascii="Times New Roman" w:hAnsi="Times New Roman"/>
                <w:sz w:val="28"/>
                <w:szCs w:val="28"/>
              </w:rPr>
              <w:lastRenderedPageBreak/>
              <w:t>средства местного бюджета</w:t>
            </w:r>
          </w:p>
          <w:p w:rsidR="00E54564" w:rsidRPr="00897549" w:rsidRDefault="00E54564" w:rsidP="00D358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7549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/>
                <w:sz w:val="28"/>
                <w:szCs w:val="28"/>
              </w:rPr>
              <w:t>223,341</w:t>
            </w:r>
            <w:r w:rsidRPr="00897549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54564" w:rsidRPr="00897549" w:rsidRDefault="00E54564" w:rsidP="00D358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7549">
              <w:rPr>
                <w:rFonts w:ascii="Times New Roman" w:hAnsi="Times New Roman"/>
                <w:sz w:val="28"/>
                <w:szCs w:val="28"/>
              </w:rPr>
              <w:t>2018 год – 172,732 тыс. руб.</w:t>
            </w:r>
          </w:p>
          <w:p w:rsidR="00E54564" w:rsidRDefault="00E54564" w:rsidP="00D358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7549">
              <w:rPr>
                <w:rFonts w:ascii="Times New Roman" w:hAnsi="Times New Roman"/>
                <w:sz w:val="28"/>
                <w:szCs w:val="28"/>
              </w:rPr>
              <w:t>2019 год – 279,866 тыс. руб.</w:t>
            </w:r>
          </w:p>
          <w:p w:rsidR="00E54564" w:rsidRPr="00897549" w:rsidRDefault="00E54564" w:rsidP="00D358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7549">
              <w:rPr>
                <w:rFonts w:ascii="Times New Roman" w:hAnsi="Times New Roman"/>
                <w:sz w:val="28"/>
                <w:szCs w:val="28"/>
              </w:rPr>
              <w:t>Объемы финансирования мероприятий Программы подлежат уточнению в пределах средств, предусмотренных бюджетами всех уровней.</w:t>
            </w:r>
          </w:p>
        </w:tc>
      </w:tr>
      <w:tr w:rsidR="00E54564" w:rsidRPr="006177AF" w:rsidTr="00D358EF">
        <w:trPr>
          <w:trHeight w:val="2742"/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6177AF" w:rsidRDefault="00E54564" w:rsidP="00D358E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177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 и показатели социально – экономической эффективности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Default="00E54564" w:rsidP="00E54564">
            <w:pPr>
              <w:numPr>
                <w:ilvl w:val="0"/>
                <w:numId w:val="2"/>
              </w:numPr>
              <w:tabs>
                <w:tab w:val="clear" w:pos="720"/>
                <w:tab w:val="num" w:pos="567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Сохранение здания  МБКДУ ДК «Юность»</w:t>
            </w:r>
            <w:r w:rsidRPr="00166BAC">
              <w:rPr>
                <w:rFonts w:ascii="Times New Roman" w:hAnsi="Times New Roman"/>
                <w:sz w:val="28"/>
                <w:szCs w:val="28"/>
              </w:rPr>
              <w:t>, улучшение эксплуатационного состояния, вне</w:t>
            </w:r>
            <w:r>
              <w:rPr>
                <w:rFonts w:ascii="Times New Roman" w:hAnsi="Times New Roman"/>
                <w:sz w:val="28"/>
                <w:szCs w:val="28"/>
              </w:rPr>
              <w:t>шнего облика</w:t>
            </w:r>
            <w:r w:rsidRPr="00166BA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54564" w:rsidRDefault="00E54564" w:rsidP="00E54564">
            <w:pPr>
              <w:numPr>
                <w:ilvl w:val="0"/>
                <w:numId w:val="2"/>
              </w:numPr>
              <w:tabs>
                <w:tab w:val="clear" w:pos="720"/>
                <w:tab w:val="num" w:pos="567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166BAC">
              <w:rPr>
                <w:rFonts w:ascii="Times New Roman" w:hAnsi="Times New Roman"/>
                <w:sz w:val="28"/>
                <w:szCs w:val="28"/>
              </w:rPr>
              <w:t>беспечение комфортных и безопасных условий для посетителей, повышение степени доступности культурных услуг для всех слоев населения;</w:t>
            </w:r>
          </w:p>
          <w:p w:rsidR="00E54564" w:rsidRDefault="00E54564" w:rsidP="00E54564">
            <w:pPr>
              <w:numPr>
                <w:ilvl w:val="0"/>
                <w:numId w:val="2"/>
              </w:numPr>
              <w:tabs>
                <w:tab w:val="clear" w:pos="720"/>
                <w:tab w:val="num" w:pos="567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166BAC">
              <w:rPr>
                <w:rFonts w:ascii="Times New Roman" w:hAnsi="Times New Roman"/>
                <w:sz w:val="28"/>
                <w:szCs w:val="28"/>
              </w:rPr>
              <w:t>амена морально устаревшего и изношенного технологического, светового, звукового, электроакустического и другого специализированного оборудования;</w:t>
            </w:r>
          </w:p>
          <w:p w:rsidR="00E54564" w:rsidRDefault="00E54564" w:rsidP="00E54564">
            <w:pPr>
              <w:numPr>
                <w:ilvl w:val="0"/>
                <w:numId w:val="2"/>
              </w:numPr>
              <w:tabs>
                <w:tab w:val="clear" w:pos="720"/>
                <w:tab w:val="num" w:pos="567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Pr="00166BAC">
              <w:rPr>
                <w:rFonts w:ascii="Times New Roman" w:hAnsi="Times New Roman"/>
                <w:sz w:val="28"/>
                <w:szCs w:val="28"/>
              </w:rPr>
              <w:t>ормирование позитивного культурного пространства, развитие положитель</w:t>
            </w:r>
            <w:r>
              <w:rPr>
                <w:rFonts w:ascii="Times New Roman" w:hAnsi="Times New Roman"/>
                <w:sz w:val="28"/>
                <w:szCs w:val="28"/>
              </w:rPr>
              <w:t>ного имиджа посёлка Балакирево</w:t>
            </w:r>
            <w:r w:rsidRPr="00166BA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54564" w:rsidRPr="00166BAC" w:rsidRDefault="00E54564" w:rsidP="00E54564">
            <w:pPr>
              <w:numPr>
                <w:ilvl w:val="0"/>
                <w:numId w:val="2"/>
              </w:numPr>
              <w:tabs>
                <w:tab w:val="clear" w:pos="720"/>
                <w:tab w:val="num" w:pos="567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166BAC">
              <w:rPr>
                <w:rFonts w:ascii="Times New Roman" w:hAnsi="Times New Roman"/>
                <w:sz w:val="28"/>
                <w:szCs w:val="28"/>
              </w:rPr>
              <w:t>овышение эффективности использования бюджетных средств и объектов муниципальной собственности в сфере культуры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54564" w:rsidRPr="006177AF" w:rsidTr="00D358EF">
        <w:trPr>
          <w:trHeight w:val="595"/>
          <w:tblCellSpacing w:w="5" w:type="nil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6177AF" w:rsidRDefault="00E54564" w:rsidP="00D358E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6177AF" w:rsidRDefault="00E54564" w:rsidP="00D358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муниципального образования посёлок Балакирево</w:t>
            </w:r>
          </w:p>
        </w:tc>
      </w:tr>
    </w:tbl>
    <w:p w:rsidR="00E54564" w:rsidRDefault="00E54564" w:rsidP="00E54564">
      <w:pPr>
        <w:shd w:val="clear" w:color="auto" w:fill="FFFFFF"/>
        <w:tabs>
          <w:tab w:val="left" w:pos="745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4564" w:rsidRPr="00325197" w:rsidRDefault="00E54564" w:rsidP="00E54564">
      <w:pPr>
        <w:pStyle w:val="a3"/>
        <w:shd w:val="clear" w:color="auto" w:fill="FFFFFF"/>
        <w:jc w:val="center"/>
        <w:rPr>
          <w:sz w:val="28"/>
          <w:szCs w:val="28"/>
        </w:rPr>
      </w:pPr>
      <w:r w:rsidRPr="00325197">
        <w:rPr>
          <w:rStyle w:val="a4"/>
          <w:sz w:val="28"/>
          <w:szCs w:val="28"/>
        </w:rPr>
        <w:t>1. Содержание проблемы и обоснование необходимости ее решения программными методами.</w:t>
      </w:r>
    </w:p>
    <w:p w:rsidR="00E54564" w:rsidRPr="00325197" w:rsidRDefault="00E54564" w:rsidP="00E545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Численность населения посёлка Балакирево 9808 человек. </w:t>
      </w:r>
      <w:r w:rsidRPr="00325197">
        <w:rPr>
          <w:sz w:val="28"/>
          <w:szCs w:val="28"/>
        </w:rPr>
        <w:t xml:space="preserve">Деятельность муниципальных учреждений культуры является одной из важнейших составляющих современной культурной жизни. Муниципальные учреждения культуры выполняют образовательные, воспитательные, </w:t>
      </w:r>
      <w:proofErr w:type="spellStart"/>
      <w:r w:rsidRPr="00325197">
        <w:rPr>
          <w:sz w:val="28"/>
          <w:szCs w:val="28"/>
        </w:rPr>
        <w:t>досуговые</w:t>
      </w:r>
      <w:proofErr w:type="spellEnd"/>
      <w:r w:rsidRPr="00325197">
        <w:rPr>
          <w:sz w:val="28"/>
          <w:szCs w:val="28"/>
        </w:rPr>
        <w:t xml:space="preserve"> функции в обществе, способствуют формированию его нравственно-эстетических основ, духовных потребностей и ценностных ориентаций. Муниципальные учреждения культуры являются одной из основных форм информационного обеспечения общества. На современном этапе, учитывая потребности и запросы населения, а также технологический процесс деятельности муниципальных учреждений культуры, назрела объективная необходимость в техническом перевооружении отрасли. </w:t>
      </w:r>
    </w:p>
    <w:p w:rsidR="00E54564" w:rsidRPr="00325197" w:rsidRDefault="00E54564" w:rsidP="00E545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Pr="00325197">
        <w:rPr>
          <w:sz w:val="28"/>
          <w:szCs w:val="28"/>
        </w:rPr>
        <w:t>Успех деятельности учреждений в индустрии культуры зависит от возврата вложенных средств через реализацию продукции - услуг культуры. Следовательно, ориентация на потребителя, формирование и удовлетворение спроса в пространстве досуга становятся ключевыми приоритетами и конечными результатами деятельности муниципальных учреждений культуры. </w:t>
      </w:r>
    </w:p>
    <w:p w:rsidR="00E54564" w:rsidRPr="00325197" w:rsidRDefault="00E54564" w:rsidP="00E545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25197">
        <w:rPr>
          <w:sz w:val="28"/>
          <w:szCs w:val="28"/>
        </w:rPr>
        <w:t xml:space="preserve">В настоящее время в муниципальной собственности муниципального образования </w:t>
      </w:r>
      <w:r>
        <w:rPr>
          <w:sz w:val="28"/>
          <w:szCs w:val="28"/>
        </w:rPr>
        <w:t>городское поселение посёлок Балакирево</w:t>
      </w:r>
      <w:r w:rsidRPr="00325197">
        <w:rPr>
          <w:sz w:val="28"/>
          <w:szCs w:val="28"/>
        </w:rPr>
        <w:t xml:space="preserve"> наход</w:t>
      </w:r>
      <w:r>
        <w:rPr>
          <w:sz w:val="28"/>
          <w:szCs w:val="28"/>
        </w:rPr>
        <w:t>и</w:t>
      </w:r>
      <w:r w:rsidRPr="00325197">
        <w:rPr>
          <w:sz w:val="28"/>
          <w:szCs w:val="28"/>
        </w:rPr>
        <w:t>тся</w:t>
      </w:r>
      <w:r>
        <w:rPr>
          <w:sz w:val="28"/>
          <w:szCs w:val="28"/>
        </w:rPr>
        <w:t xml:space="preserve"> одно учреждение культуры</w:t>
      </w:r>
      <w:r w:rsidRPr="00325197">
        <w:rPr>
          <w:sz w:val="28"/>
          <w:szCs w:val="28"/>
        </w:rPr>
        <w:t xml:space="preserve"> </w:t>
      </w:r>
      <w:r>
        <w:rPr>
          <w:sz w:val="28"/>
          <w:szCs w:val="28"/>
        </w:rPr>
        <w:t>МБКДУ ДК «Юность»</w:t>
      </w:r>
      <w:r w:rsidRPr="00325197">
        <w:rPr>
          <w:sz w:val="28"/>
          <w:szCs w:val="28"/>
        </w:rPr>
        <w:t xml:space="preserve">. Общее число занимающихся в них составляет </w:t>
      </w:r>
      <w:r w:rsidRPr="0042029E">
        <w:rPr>
          <w:sz w:val="28"/>
          <w:szCs w:val="28"/>
        </w:rPr>
        <w:t>370 человек;</w:t>
      </w:r>
    </w:p>
    <w:p w:rsidR="00E54564" w:rsidRPr="00325197" w:rsidRDefault="00E54564" w:rsidP="00E545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5197">
        <w:rPr>
          <w:sz w:val="28"/>
          <w:szCs w:val="28"/>
        </w:rPr>
        <w:t>Здание, в котором расположен</w:t>
      </w:r>
      <w:r>
        <w:rPr>
          <w:sz w:val="28"/>
          <w:szCs w:val="28"/>
        </w:rPr>
        <w:t>о</w:t>
      </w:r>
      <w:r w:rsidRPr="00325197">
        <w:rPr>
          <w:sz w:val="28"/>
          <w:szCs w:val="28"/>
        </w:rPr>
        <w:t xml:space="preserve"> </w:t>
      </w:r>
      <w:r>
        <w:rPr>
          <w:sz w:val="28"/>
          <w:szCs w:val="28"/>
        </w:rPr>
        <w:t>МБКДУ ДК «Юность»</w:t>
      </w:r>
      <w:r w:rsidRPr="00325197">
        <w:rPr>
          <w:sz w:val="28"/>
          <w:szCs w:val="28"/>
        </w:rPr>
        <w:t xml:space="preserve">, построено в </w:t>
      </w:r>
      <w:r w:rsidRPr="00DA61C9">
        <w:rPr>
          <w:sz w:val="28"/>
          <w:szCs w:val="28"/>
        </w:rPr>
        <w:t>1988 году,</w:t>
      </w:r>
      <w:r w:rsidRPr="00325197">
        <w:rPr>
          <w:sz w:val="28"/>
          <w:szCs w:val="28"/>
        </w:rPr>
        <w:t xml:space="preserve"> технически и морально устарело.</w:t>
      </w:r>
    </w:p>
    <w:p w:rsidR="00E54564" w:rsidRPr="00325197" w:rsidRDefault="00E54564" w:rsidP="00E545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5197">
        <w:rPr>
          <w:sz w:val="28"/>
          <w:szCs w:val="28"/>
        </w:rPr>
        <w:t>Анализируя материально-техническое состояние основных фондов, наблюдается следующая тенденция: </w:t>
      </w:r>
    </w:p>
    <w:p w:rsidR="00E54564" w:rsidRPr="00325197" w:rsidRDefault="00E54564" w:rsidP="00E545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5197">
        <w:rPr>
          <w:sz w:val="28"/>
          <w:szCs w:val="28"/>
        </w:rPr>
        <w:t>- большая степень изношенности мебели, звуковой и световой ап</w:t>
      </w:r>
      <w:r>
        <w:rPr>
          <w:sz w:val="28"/>
          <w:szCs w:val="28"/>
        </w:rPr>
        <w:t xml:space="preserve">паратуры, сценических костюмов </w:t>
      </w:r>
      <w:r w:rsidRPr="00325197">
        <w:rPr>
          <w:sz w:val="28"/>
          <w:szCs w:val="28"/>
        </w:rPr>
        <w:t>(средний износ составляет 80%); </w:t>
      </w:r>
    </w:p>
    <w:p w:rsidR="00E54564" w:rsidRPr="00325197" w:rsidRDefault="00E54564" w:rsidP="00E545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5197">
        <w:rPr>
          <w:sz w:val="28"/>
          <w:szCs w:val="28"/>
        </w:rPr>
        <w:t>- недостаточная комплектация учрежден</w:t>
      </w:r>
      <w:r>
        <w:rPr>
          <w:sz w:val="28"/>
          <w:szCs w:val="28"/>
        </w:rPr>
        <w:t>ия</w:t>
      </w:r>
      <w:r w:rsidRPr="00325197">
        <w:rPr>
          <w:sz w:val="28"/>
          <w:szCs w:val="28"/>
        </w:rPr>
        <w:t xml:space="preserve"> оргтехникой, вследствие чего не выполняется в полном объеме основная функция по культурно-информационному облуживанию населения. </w:t>
      </w:r>
    </w:p>
    <w:p w:rsidR="00E54564" w:rsidRDefault="00E54564" w:rsidP="00E545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5197">
        <w:rPr>
          <w:sz w:val="28"/>
          <w:szCs w:val="28"/>
        </w:rPr>
        <w:t xml:space="preserve">Результаты социологических исследований свидетельствуют о возрастании культурных запросов населения </w:t>
      </w:r>
      <w:r>
        <w:rPr>
          <w:sz w:val="28"/>
          <w:szCs w:val="28"/>
        </w:rPr>
        <w:t>посёлка</w:t>
      </w:r>
      <w:r w:rsidRPr="00325197">
        <w:rPr>
          <w:sz w:val="28"/>
          <w:szCs w:val="28"/>
        </w:rPr>
        <w:t xml:space="preserve">, прежде всего – молодежи, о недостаточной удовлетворенности </w:t>
      </w:r>
      <w:r>
        <w:rPr>
          <w:sz w:val="28"/>
          <w:szCs w:val="28"/>
        </w:rPr>
        <w:t>жителей</w:t>
      </w:r>
      <w:r w:rsidRPr="00325197">
        <w:rPr>
          <w:sz w:val="28"/>
          <w:szCs w:val="28"/>
        </w:rPr>
        <w:t xml:space="preserve"> объемом и уровнем культурно - </w:t>
      </w:r>
      <w:proofErr w:type="spellStart"/>
      <w:r w:rsidRPr="00325197">
        <w:rPr>
          <w:sz w:val="28"/>
          <w:szCs w:val="28"/>
        </w:rPr>
        <w:t>досуговых</w:t>
      </w:r>
      <w:proofErr w:type="spellEnd"/>
      <w:r w:rsidRPr="00325197">
        <w:rPr>
          <w:sz w:val="28"/>
          <w:szCs w:val="28"/>
        </w:rPr>
        <w:t xml:space="preserve"> услуг.</w:t>
      </w:r>
    </w:p>
    <w:p w:rsidR="00E54564" w:rsidRPr="00325197" w:rsidRDefault="00E54564" w:rsidP="00E545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25197">
        <w:rPr>
          <w:sz w:val="28"/>
          <w:szCs w:val="28"/>
        </w:rPr>
        <w:t xml:space="preserve"> Одной из основных задач является материально-техническое обеспечение </w:t>
      </w:r>
      <w:r>
        <w:rPr>
          <w:sz w:val="28"/>
          <w:szCs w:val="28"/>
        </w:rPr>
        <w:t>МБКДУ ДК «Юность»</w:t>
      </w:r>
      <w:r w:rsidRPr="00325197">
        <w:rPr>
          <w:sz w:val="28"/>
          <w:szCs w:val="28"/>
        </w:rPr>
        <w:t>, укрепление и модернизация всех необходимых ресурсов для обеспечения процесса культурно-информационной деятельности. </w:t>
      </w:r>
    </w:p>
    <w:p w:rsidR="00E54564" w:rsidRPr="00325197" w:rsidRDefault="00E54564" w:rsidP="00E545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25197">
        <w:rPr>
          <w:sz w:val="28"/>
          <w:szCs w:val="28"/>
        </w:rPr>
        <w:t xml:space="preserve">Требуется </w:t>
      </w:r>
      <w:r>
        <w:rPr>
          <w:sz w:val="28"/>
          <w:szCs w:val="28"/>
        </w:rPr>
        <w:t>проведение работ</w:t>
      </w:r>
      <w:r w:rsidRPr="00325197">
        <w:rPr>
          <w:sz w:val="28"/>
          <w:szCs w:val="28"/>
        </w:rPr>
        <w:t xml:space="preserve"> по восстановлению и обновлению материальных ресурсов </w:t>
      </w:r>
      <w:r>
        <w:rPr>
          <w:sz w:val="28"/>
          <w:szCs w:val="28"/>
        </w:rPr>
        <w:t>МБКДУ ДК «Юность»</w:t>
      </w:r>
      <w:r w:rsidRPr="00325197">
        <w:rPr>
          <w:sz w:val="28"/>
          <w:szCs w:val="28"/>
        </w:rPr>
        <w:t xml:space="preserve">, созданию современных методик  в </w:t>
      </w:r>
      <w:proofErr w:type="spellStart"/>
      <w:r w:rsidRPr="00325197">
        <w:rPr>
          <w:sz w:val="28"/>
          <w:szCs w:val="28"/>
        </w:rPr>
        <w:t>клубно-досуговой</w:t>
      </w:r>
      <w:proofErr w:type="spellEnd"/>
      <w:r w:rsidRPr="00325197">
        <w:rPr>
          <w:sz w:val="28"/>
          <w:szCs w:val="28"/>
        </w:rPr>
        <w:t xml:space="preserve"> сфере, направленных на повышение их социальной значимости.</w:t>
      </w:r>
    </w:p>
    <w:p w:rsidR="00E54564" w:rsidRPr="00325197" w:rsidRDefault="00E54564" w:rsidP="00E545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25197">
        <w:rPr>
          <w:sz w:val="28"/>
          <w:szCs w:val="28"/>
        </w:rPr>
        <w:t xml:space="preserve">Необходимость решения указанных в настоящей Программе задач вытекает из закрепленной в Конституции и действующем законодательстве обязательности предоставления услуг по организации обслуживания населения муниципальными учреждениями культуры за счет средств бюджета муниципального образования </w:t>
      </w:r>
      <w:r>
        <w:rPr>
          <w:sz w:val="28"/>
          <w:szCs w:val="28"/>
        </w:rPr>
        <w:t>городское поселение посёлок Балакирево. При</w:t>
      </w:r>
      <w:r w:rsidRPr="00325197">
        <w:rPr>
          <w:sz w:val="28"/>
          <w:szCs w:val="28"/>
        </w:rPr>
        <w:t xml:space="preserve"> этом решение этих задач должно производиться с использованием программно</w:t>
      </w:r>
      <w:r>
        <w:rPr>
          <w:sz w:val="28"/>
          <w:szCs w:val="28"/>
        </w:rPr>
        <w:t xml:space="preserve"> </w:t>
      </w:r>
      <w:r w:rsidRPr="0032519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25197">
        <w:rPr>
          <w:sz w:val="28"/>
          <w:szCs w:val="28"/>
        </w:rPr>
        <w:t>целевого метода, то есть путем реализации отдельной, специализированной программы, что обеспечит больший уровень эффективности использования бюджетных ресурсов и лучшую связь их объемов с достижением планируемых результатов.</w:t>
      </w:r>
    </w:p>
    <w:p w:rsidR="00E54564" w:rsidRPr="007761B9" w:rsidRDefault="00E54564" w:rsidP="00E54564">
      <w:pPr>
        <w:pStyle w:val="2"/>
        <w:shd w:val="clear" w:color="auto" w:fill="FFFFFF"/>
        <w:spacing w:before="0" w:after="0" w:line="240" w:lineRule="auto"/>
        <w:jc w:val="both"/>
        <w:rPr>
          <w:rFonts w:ascii="Times New Roman" w:hAnsi="Times New Roman"/>
          <w:b w:val="0"/>
          <w:bCs w:val="0"/>
          <w:i w:val="0"/>
        </w:rPr>
      </w:pPr>
      <w:r>
        <w:rPr>
          <w:rFonts w:ascii="Times New Roman" w:hAnsi="Times New Roman"/>
          <w:b w:val="0"/>
          <w:i w:val="0"/>
        </w:rPr>
        <w:t xml:space="preserve">    </w:t>
      </w:r>
      <w:r w:rsidRPr="007761B9">
        <w:rPr>
          <w:rFonts w:ascii="Times New Roman" w:hAnsi="Times New Roman"/>
          <w:b w:val="0"/>
          <w:i w:val="0"/>
        </w:rPr>
        <w:t xml:space="preserve">Программа разработана в соответствии с Положением о порядке разработки, утверждения и реализации ведомственных целевых программ,  утвержденным постановлением Губернатора от 09.07.2013 г. № 789 </w:t>
      </w:r>
      <w:r>
        <w:rPr>
          <w:rFonts w:ascii="Times New Roman" w:hAnsi="Times New Roman"/>
          <w:b w:val="0"/>
          <w:bCs w:val="0"/>
          <w:i w:val="0"/>
        </w:rPr>
        <w:t>«</w:t>
      </w:r>
      <w:r w:rsidRPr="007761B9">
        <w:rPr>
          <w:rFonts w:ascii="Times New Roman" w:hAnsi="Times New Roman"/>
          <w:b w:val="0"/>
          <w:bCs w:val="0"/>
          <w:i w:val="0"/>
        </w:rPr>
        <w:t xml:space="preserve">О </w:t>
      </w:r>
      <w:r w:rsidRPr="007761B9">
        <w:rPr>
          <w:rFonts w:ascii="Times New Roman" w:hAnsi="Times New Roman"/>
          <w:b w:val="0"/>
          <w:bCs w:val="0"/>
          <w:i w:val="0"/>
        </w:rPr>
        <w:lastRenderedPageBreak/>
        <w:t>порядке разработки, утверждения и реализации ведомственных целевых программ</w:t>
      </w:r>
      <w:r>
        <w:rPr>
          <w:rFonts w:ascii="Times New Roman" w:hAnsi="Times New Roman"/>
          <w:b w:val="0"/>
          <w:bCs w:val="0"/>
          <w:i w:val="0"/>
        </w:rPr>
        <w:t>»</w:t>
      </w:r>
      <w:r>
        <w:rPr>
          <w:rFonts w:ascii="Times New Roman" w:hAnsi="Times New Roman"/>
        </w:rPr>
        <w:t>.</w:t>
      </w:r>
      <w:r w:rsidRPr="007A34BC">
        <w:rPr>
          <w:rFonts w:ascii="Times New Roman" w:hAnsi="Times New Roman"/>
        </w:rPr>
        <w:t xml:space="preserve"> </w:t>
      </w:r>
    </w:p>
    <w:p w:rsidR="00E54564" w:rsidRDefault="00E54564" w:rsidP="00E5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54564" w:rsidRDefault="00E54564" w:rsidP="00E5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54564" w:rsidRPr="00AC1365" w:rsidRDefault="00E54564" w:rsidP="00E54564">
      <w:pPr>
        <w:pStyle w:val="a3"/>
        <w:shd w:val="clear" w:color="auto" w:fill="FFFFFF"/>
        <w:jc w:val="center"/>
        <w:rPr>
          <w:sz w:val="28"/>
          <w:szCs w:val="28"/>
        </w:rPr>
      </w:pPr>
      <w:r w:rsidRPr="00AC1365">
        <w:rPr>
          <w:rStyle w:val="a4"/>
          <w:sz w:val="28"/>
          <w:szCs w:val="28"/>
        </w:rPr>
        <w:t>2. Основные цели и задачи программы, сроки и этапы ее реализации.</w:t>
      </w:r>
    </w:p>
    <w:p w:rsidR="00E54564" w:rsidRPr="00AC1365" w:rsidRDefault="00E54564" w:rsidP="00E5456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B5A31">
        <w:rPr>
          <w:b/>
          <w:sz w:val="28"/>
          <w:szCs w:val="28"/>
          <w:u w:val="single"/>
        </w:rPr>
        <w:t>Целью Программы</w:t>
      </w:r>
      <w:r w:rsidRPr="00AC1365">
        <w:rPr>
          <w:sz w:val="28"/>
          <w:szCs w:val="28"/>
        </w:rPr>
        <w:t xml:space="preserve"> является улучшение эксплуатационного состояния здани</w:t>
      </w:r>
      <w:r>
        <w:rPr>
          <w:sz w:val="28"/>
          <w:szCs w:val="28"/>
        </w:rPr>
        <w:t>я</w:t>
      </w:r>
      <w:r w:rsidRPr="00AC13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МБКДУ ДК «Юность» </w:t>
      </w:r>
      <w:r w:rsidRPr="00AC1365">
        <w:rPr>
          <w:sz w:val="28"/>
          <w:szCs w:val="28"/>
        </w:rPr>
        <w:t>путем проведения ремонта, модернизации, оснащения и совершенствования материально-технической базы</w:t>
      </w:r>
      <w:r>
        <w:rPr>
          <w:sz w:val="28"/>
          <w:szCs w:val="28"/>
        </w:rPr>
        <w:t xml:space="preserve"> </w:t>
      </w:r>
      <w:r w:rsidRPr="00AC1365">
        <w:rPr>
          <w:sz w:val="28"/>
          <w:szCs w:val="28"/>
        </w:rPr>
        <w:t>для более качественного уровня культурного обслуживания населения, поднятия имиджа учреждения.</w:t>
      </w:r>
    </w:p>
    <w:p w:rsidR="00E54564" w:rsidRDefault="00E54564" w:rsidP="00E5456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E54564" w:rsidRPr="00BB5A31" w:rsidRDefault="00E54564" w:rsidP="00E54564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 w:rsidRPr="00BB5A31">
        <w:rPr>
          <w:b/>
          <w:sz w:val="28"/>
          <w:szCs w:val="28"/>
          <w:u w:val="single"/>
        </w:rPr>
        <w:t>Задачи Программы:</w:t>
      </w:r>
    </w:p>
    <w:p w:rsidR="00E54564" w:rsidRPr="00AC1365" w:rsidRDefault="00E54564" w:rsidP="00E545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C1365">
        <w:rPr>
          <w:sz w:val="28"/>
          <w:szCs w:val="28"/>
        </w:rPr>
        <w:t xml:space="preserve">- проведение ремонта и комплексной модернизации </w:t>
      </w:r>
      <w:r>
        <w:rPr>
          <w:sz w:val="28"/>
          <w:szCs w:val="28"/>
        </w:rPr>
        <w:t>МБКДУ ДК «Юность»</w:t>
      </w:r>
      <w:r w:rsidRPr="00AC1365">
        <w:rPr>
          <w:sz w:val="28"/>
          <w:szCs w:val="28"/>
        </w:rPr>
        <w:t>;</w:t>
      </w:r>
    </w:p>
    <w:p w:rsidR="00E54564" w:rsidRPr="00AC1365" w:rsidRDefault="00E54564" w:rsidP="00E545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C1365">
        <w:rPr>
          <w:sz w:val="28"/>
          <w:szCs w:val="28"/>
        </w:rPr>
        <w:t xml:space="preserve">- внедрение современных информационных технологий в деятельность </w:t>
      </w:r>
      <w:r>
        <w:rPr>
          <w:sz w:val="28"/>
          <w:szCs w:val="28"/>
        </w:rPr>
        <w:t>МБКДУ ДК «Юность»</w:t>
      </w:r>
      <w:r w:rsidRPr="00AC1365">
        <w:rPr>
          <w:sz w:val="28"/>
          <w:szCs w:val="28"/>
        </w:rPr>
        <w:t>;</w:t>
      </w:r>
    </w:p>
    <w:p w:rsidR="00E54564" w:rsidRPr="00AC1365" w:rsidRDefault="00E54564" w:rsidP="00E545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C1365">
        <w:rPr>
          <w:sz w:val="28"/>
          <w:szCs w:val="28"/>
        </w:rPr>
        <w:t>- обновление специального оборудования и инвентаря;</w:t>
      </w:r>
    </w:p>
    <w:p w:rsidR="00E54564" w:rsidRPr="00AC1365" w:rsidRDefault="00E54564" w:rsidP="00E545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C1365">
        <w:rPr>
          <w:sz w:val="28"/>
          <w:szCs w:val="28"/>
        </w:rPr>
        <w:t xml:space="preserve"> приобретение и монтаж световой и звуковой аппаратуры, мебели для обеспечения деятельности </w:t>
      </w:r>
      <w:r>
        <w:rPr>
          <w:sz w:val="28"/>
          <w:szCs w:val="28"/>
        </w:rPr>
        <w:t xml:space="preserve">МБКДУ ДК «Юность» </w:t>
      </w:r>
      <w:r w:rsidRPr="00AC1365">
        <w:rPr>
          <w:sz w:val="28"/>
          <w:szCs w:val="28"/>
        </w:rPr>
        <w:t>в соответствии с современными требованиями и запросами населения;</w:t>
      </w:r>
    </w:p>
    <w:p w:rsidR="00E54564" w:rsidRPr="00AC1365" w:rsidRDefault="00E54564" w:rsidP="00E545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C1365">
        <w:rPr>
          <w:sz w:val="28"/>
          <w:szCs w:val="28"/>
        </w:rPr>
        <w:t xml:space="preserve">- обеспечение безопасности посетителей и </w:t>
      </w:r>
      <w:proofErr w:type="gramStart"/>
      <w:r w:rsidRPr="00AC1365">
        <w:rPr>
          <w:sz w:val="28"/>
          <w:szCs w:val="28"/>
        </w:rPr>
        <w:t>доступности</w:t>
      </w:r>
      <w:proofErr w:type="gramEnd"/>
      <w:r w:rsidRPr="00AC1365">
        <w:rPr>
          <w:sz w:val="28"/>
          <w:szCs w:val="28"/>
        </w:rPr>
        <w:t xml:space="preserve"> культурных благ для всех групп населения, включая инвалидов и лиц с ограниченными возможностями, путем приспособления </w:t>
      </w:r>
      <w:r>
        <w:rPr>
          <w:sz w:val="28"/>
          <w:szCs w:val="28"/>
        </w:rPr>
        <w:t xml:space="preserve">МБКДУ ДК «Юность» </w:t>
      </w:r>
      <w:r w:rsidRPr="00AC1365">
        <w:rPr>
          <w:sz w:val="28"/>
          <w:szCs w:val="28"/>
        </w:rPr>
        <w:t>к посещению данными группами населения.</w:t>
      </w:r>
    </w:p>
    <w:p w:rsidR="00E54564" w:rsidRPr="00AC1365" w:rsidRDefault="00E54564" w:rsidP="00E545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C1365">
        <w:rPr>
          <w:sz w:val="28"/>
          <w:szCs w:val="28"/>
        </w:rPr>
        <w:t>Программа рассчитана на 3 года. Срок реализации Программы –201</w:t>
      </w:r>
      <w:r>
        <w:rPr>
          <w:sz w:val="28"/>
          <w:szCs w:val="28"/>
        </w:rPr>
        <w:t>7</w:t>
      </w:r>
      <w:r w:rsidRPr="00AC1365">
        <w:rPr>
          <w:sz w:val="28"/>
          <w:szCs w:val="28"/>
        </w:rPr>
        <w:t>-201</w:t>
      </w:r>
      <w:r>
        <w:rPr>
          <w:sz w:val="28"/>
          <w:szCs w:val="28"/>
        </w:rPr>
        <w:t>9</w:t>
      </w:r>
      <w:r w:rsidRPr="00AC1365">
        <w:rPr>
          <w:sz w:val="28"/>
          <w:szCs w:val="28"/>
        </w:rPr>
        <w:t xml:space="preserve"> годы.</w:t>
      </w:r>
    </w:p>
    <w:p w:rsidR="00E54564" w:rsidRPr="00373B52" w:rsidRDefault="00E54564" w:rsidP="00E545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2EA">
        <w:rPr>
          <w:rFonts w:ascii="Times New Roman" w:hAnsi="Times New Roman"/>
          <w:sz w:val="28"/>
          <w:szCs w:val="28"/>
        </w:rPr>
        <w:t xml:space="preserve">          </w:t>
      </w:r>
    </w:p>
    <w:p w:rsidR="00E54564" w:rsidRPr="007A34BC" w:rsidRDefault="00E54564" w:rsidP="00E5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3</w:t>
      </w:r>
      <w:r w:rsidRPr="007A34BC">
        <w:rPr>
          <w:rFonts w:ascii="Times New Roman" w:hAnsi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/>
          <w:b/>
          <w:sz w:val="28"/>
          <w:szCs w:val="28"/>
          <w:u w:val="single"/>
        </w:rPr>
        <w:t>Описание ожидаемых результатов реализации Программы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 xml:space="preserve"> .</w:t>
      </w:r>
      <w:proofErr w:type="gramEnd"/>
      <w:r w:rsidRPr="007A34BC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E54564" w:rsidRPr="00CA62EA" w:rsidRDefault="00E54564" w:rsidP="00E545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54564" w:rsidRDefault="00E54564" w:rsidP="00E5456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/>
        </w:rPr>
      </w:pPr>
      <w:r w:rsidRPr="00CA62EA">
        <w:rPr>
          <w:rFonts w:ascii="Times New Roman" w:hAnsi="Times New Roman"/>
          <w:sz w:val="28"/>
          <w:szCs w:val="24"/>
          <w:lang/>
        </w:rPr>
        <w:t xml:space="preserve">В целях реализации указанных задач определены следующие </w:t>
      </w:r>
      <w:r>
        <w:rPr>
          <w:rFonts w:ascii="Times New Roman" w:hAnsi="Times New Roman"/>
          <w:sz w:val="28"/>
          <w:szCs w:val="24"/>
          <w:lang/>
        </w:rPr>
        <w:t>целевые</w:t>
      </w:r>
      <w:r w:rsidRPr="00CA62EA">
        <w:rPr>
          <w:rFonts w:ascii="Times New Roman" w:hAnsi="Times New Roman"/>
          <w:sz w:val="28"/>
          <w:szCs w:val="24"/>
          <w:lang/>
        </w:rPr>
        <w:t xml:space="preserve"> показатели:</w:t>
      </w:r>
    </w:p>
    <w:p w:rsidR="00E54564" w:rsidRDefault="00E54564" w:rsidP="00E5456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54564" w:rsidRDefault="00E54564" w:rsidP="00E5456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61C9">
        <w:rPr>
          <w:rFonts w:ascii="Times New Roman" w:hAnsi="Times New Roman"/>
          <w:sz w:val="28"/>
          <w:szCs w:val="28"/>
        </w:rPr>
        <w:t>увеличение численности участников культурно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61C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A61C9">
        <w:rPr>
          <w:rFonts w:ascii="Times New Roman" w:hAnsi="Times New Roman"/>
          <w:sz w:val="28"/>
          <w:szCs w:val="28"/>
        </w:rPr>
        <w:t>досуговых</w:t>
      </w:r>
      <w:proofErr w:type="spellEnd"/>
      <w:r w:rsidRPr="00DA61C9">
        <w:rPr>
          <w:rFonts w:ascii="Times New Roman" w:hAnsi="Times New Roman"/>
          <w:sz w:val="28"/>
          <w:szCs w:val="28"/>
        </w:rPr>
        <w:t xml:space="preserve"> мероприятий </w:t>
      </w:r>
      <w:proofErr w:type="gramStart"/>
      <w:r w:rsidRPr="00DA61C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sz w:val="28"/>
          <w:szCs w:val="28"/>
        </w:rPr>
        <w:t>в соответствии с «дорожной картой»</w:t>
      </w:r>
      <w:r w:rsidRPr="00DA61C9">
        <w:rPr>
          <w:rFonts w:ascii="Times New Roman" w:hAnsi="Times New Roman"/>
          <w:sz w:val="28"/>
          <w:szCs w:val="28"/>
        </w:rPr>
        <w:t xml:space="preserve">): </w:t>
      </w:r>
      <w:r>
        <w:rPr>
          <w:rFonts w:ascii="Times New Roman" w:hAnsi="Times New Roman"/>
          <w:sz w:val="28"/>
          <w:szCs w:val="28"/>
        </w:rPr>
        <w:t xml:space="preserve"> 2017 г.- 0,6%, 2018 г. -  0,7</w:t>
      </w:r>
      <w:r w:rsidRPr="00DA61C9">
        <w:rPr>
          <w:rFonts w:ascii="Times New Roman" w:hAnsi="Times New Roman"/>
          <w:sz w:val="28"/>
          <w:szCs w:val="28"/>
        </w:rPr>
        <w:t xml:space="preserve"> %</w:t>
      </w:r>
      <w:r>
        <w:rPr>
          <w:rFonts w:ascii="Times New Roman" w:hAnsi="Times New Roman"/>
          <w:sz w:val="28"/>
          <w:szCs w:val="28"/>
        </w:rPr>
        <w:t>, 2019 г. – 0,8%.</w:t>
      </w:r>
      <w:r w:rsidRPr="00DA61C9">
        <w:rPr>
          <w:rFonts w:ascii="Times New Roman" w:hAnsi="Times New Roman"/>
          <w:sz w:val="28"/>
          <w:szCs w:val="28"/>
        </w:rPr>
        <w:t>;</w:t>
      </w:r>
    </w:p>
    <w:p w:rsidR="00E54564" w:rsidRDefault="00E54564" w:rsidP="00E5456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61C9">
        <w:rPr>
          <w:rFonts w:ascii="Times New Roman" w:hAnsi="Times New Roman"/>
          <w:sz w:val="28"/>
          <w:szCs w:val="28"/>
        </w:rPr>
        <w:t>повышение уровня удовлетворенности граждан качеством предоставления муниципальных услуг в сфере культуры</w:t>
      </w:r>
      <w:r w:rsidRPr="000973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(в соответствии с «дорожной картой»</w:t>
      </w:r>
      <w:r w:rsidRPr="00DA61C9">
        <w:rPr>
          <w:rFonts w:ascii="Times New Roman" w:hAnsi="Times New Roman"/>
          <w:sz w:val="28"/>
          <w:szCs w:val="28"/>
        </w:rPr>
        <w:t>):</w:t>
      </w:r>
      <w:r>
        <w:rPr>
          <w:rFonts w:ascii="Times New Roman" w:hAnsi="Times New Roman"/>
          <w:sz w:val="28"/>
          <w:szCs w:val="28"/>
        </w:rPr>
        <w:t xml:space="preserve"> 2017 г. - 88 %, 2018 г. – 90%</w:t>
      </w:r>
      <w:r w:rsidRPr="00DA61C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2019 г. – 92%.</w:t>
      </w:r>
      <w:r w:rsidRPr="00DA61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54564" w:rsidRDefault="00E54564" w:rsidP="00E5456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увеличение доли детей, привлекаемых к участию в творческих мероприятиях, в общем числе детей: 2017 г. - 7,4%, 2018 г. – 8 %, 2019 г. – 8,5%.</w:t>
      </w:r>
      <w:r w:rsidRPr="00DA61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54564" w:rsidRPr="00DA61C9" w:rsidRDefault="00E54564" w:rsidP="00E5456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61C9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улучшение эксплуатационного состояния, внешнего облика </w:t>
      </w:r>
      <w:r w:rsidRPr="00DA61C9">
        <w:rPr>
          <w:rFonts w:ascii="Times New Roman" w:hAnsi="Times New Roman"/>
          <w:sz w:val="28"/>
          <w:szCs w:val="28"/>
        </w:rPr>
        <w:t>МБКДУ ДК «Юность»</w:t>
      </w:r>
      <w:r w:rsidRPr="00DA61C9">
        <w:rPr>
          <w:rFonts w:ascii="Times New Roman" w:hAnsi="Times New Roman"/>
          <w:sz w:val="28"/>
          <w:szCs w:val="28"/>
          <w:shd w:val="clear" w:color="auto" w:fill="FFFFFF"/>
        </w:rPr>
        <w:t xml:space="preserve">; </w:t>
      </w:r>
    </w:p>
    <w:p w:rsidR="00E54564" w:rsidRDefault="00E54564" w:rsidP="00E5456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61C9">
        <w:rPr>
          <w:rFonts w:ascii="Times New Roman" w:hAnsi="Times New Roman"/>
          <w:sz w:val="28"/>
          <w:szCs w:val="28"/>
        </w:rPr>
        <w:t>формирование позитивного культурного пространства, развитие положительного имиджа городского поселения;</w:t>
      </w:r>
    </w:p>
    <w:p w:rsidR="00E54564" w:rsidRPr="00DA61C9" w:rsidRDefault="00E54564" w:rsidP="00E5456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61C9">
        <w:rPr>
          <w:rFonts w:ascii="Times New Roman" w:hAnsi="Times New Roman"/>
          <w:sz w:val="28"/>
          <w:szCs w:val="28"/>
        </w:rPr>
        <w:t>повышение эффективности использования бюджетных средств и объектов муниципальной собственности в сфере культуры.</w:t>
      </w:r>
    </w:p>
    <w:p w:rsidR="00E54564" w:rsidRPr="00CB0148" w:rsidRDefault="00E54564" w:rsidP="00E545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148">
        <w:rPr>
          <w:rFonts w:ascii="Times New Roman" w:hAnsi="Times New Roman"/>
          <w:sz w:val="28"/>
          <w:szCs w:val="28"/>
        </w:rPr>
        <w:t xml:space="preserve">В результате осуществления намеченных программных мероприятий будет значительно укреплена материально-техническая база </w:t>
      </w:r>
      <w:r>
        <w:rPr>
          <w:rFonts w:ascii="Times New Roman" w:hAnsi="Times New Roman"/>
          <w:sz w:val="28"/>
          <w:szCs w:val="28"/>
        </w:rPr>
        <w:t xml:space="preserve">МБКДУ </w:t>
      </w:r>
      <w:r w:rsidRPr="007714BB">
        <w:rPr>
          <w:rFonts w:ascii="Times New Roman" w:hAnsi="Times New Roman"/>
          <w:sz w:val="28"/>
          <w:szCs w:val="28"/>
        </w:rPr>
        <w:t>ДК «Юность»</w:t>
      </w:r>
      <w:r w:rsidRPr="00CB0148">
        <w:rPr>
          <w:rFonts w:ascii="Times New Roman" w:hAnsi="Times New Roman"/>
          <w:sz w:val="28"/>
          <w:szCs w:val="28"/>
        </w:rPr>
        <w:t>.</w:t>
      </w:r>
    </w:p>
    <w:p w:rsidR="00E54564" w:rsidRPr="00CB0148" w:rsidRDefault="00E54564" w:rsidP="00E545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148">
        <w:rPr>
          <w:rFonts w:ascii="Times New Roman" w:hAnsi="Times New Roman"/>
          <w:sz w:val="28"/>
          <w:szCs w:val="28"/>
        </w:rPr>
        <w:t>Это окажет существенное влияние на повышени</w:t>
      </w:r>
      <w:r>
        <w:rPr>
          <w:rFonts w:ascii="Times New Roman" w:hAnsi="Times New Roman"/>
          <w:sz w:val="28"/>
          <w:szCs w:val="28"/>
        </w:rPr>
        <w:t>е безопасности Дома культуры</w:t>
      </w:r>
      <w:r w:rsidRPr="00CB0148">
        <w:rPr>
          <w:rFonts w:ascii="Times New Roman" w:hAnsi="Times New Roman"/>
          <w:sz w:val="28"/>
          <w:szCs w:val="28"/>
        </w:rPr>
        <w:t>, сокращение аварийных ситуаций в конструкциях несущих элементов здани</w:t>
      </w:r>
      <w:r>
        <w:rPr>
          <w:rFonts w:ascii="Times New Roman" w:hAnsi="Times New Roman"/>
          <w:sz w:val="28"/>
          <w:szCs w:val="28"/>
        </w:rPr>
        <w:t>я</w:t>
      </w:r>
      <w:r w:rsidRPr="00CB0148">
        <w:rPr>
          <w:rFonts w:ascii="Times New Roman" w:hAnsi="Times New Roman"/>
          <w:sz w:val="28"/>
          <w:szCs w:val="28"/>
        </w:rPr>
        <w:t xml:space="preserve"> и инженерных систем, соответствие объект</w:t>
      </w:r>
      <w:r>
        <w:rPr>
          <w:rFonts w:ascii="Times New Roman" w:hAnsi="Times New Roman"/>
          <w:sz w:val="28"/>
          <w:szCs w:val="28"/>
        </w:rPr>
        <w:t>а</w:t>
      </w:r>
      <w:r w:rsidRPr="00CB0148">
        <w:rPr>
          <w:rFonts w:ascii="Times New Roman" w:hAnsi="Times New Roman"/>
          <w:sz w:val="28"/>
          <w:szCs w:val="28"/>
        </w:rPr>
        <w:t xml:space="preserve"> требованиям санитарных норм и правил, предписаний органов противопожарной безо</w:t>
      </w:r>
      <w:r>
        <w:rPr>
          <w:rFonts w:ascii="Times New Roman" w:hAnsi="Times New Roman"/>
          <w:sz w:val="28"/>
          <w:szCs w:val="28"/>
        </w:rPr>
        <w:t>пасности по эксплуатации зданий.</w:t>
      </w:r>
    </w:p>
    <w:p w:rsidR="00E54564" w:rsidRDefault="00E54564" w:rsidP="00E545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148">
        <w:rPr>
          <w:rFonts w:ascii="Times New Roman" w:hAnsi="Times New Roman"/>
          <w:sz w:val="28"/>
          <w:szCs w:val="28"/>
        </w:rPr>
        <w:t xml:space="preserve">Создание принципиально новых условий в </w:t>
      </w:r>
      <w:r>
        <w:rPr>
          <w:rFonts w:ascii="Times New Roman" w:hAnsi="Times New Roman"/>
          <w:sz w:val="28"/>
          <w:szCs w:val="28"/>
        </w:rPr>
        <w:t xml:space="preserve">МБКДУ </w:t>
      </w:r>
      <w:r w:rsidRPr="007714BB">
        <w:rPr>
          <w:rFonts w:ascii="Times New Roman" w:hAnsi="Times New Roman"/>
          <w:sz w:val="28"/>
          <w:szCs w:val="28"/>
        </w:rPr>
        <w:t>ДК «Юность»</w:t>
      </w:r>
      <w:r w:rsidRPr="00CB0148">
        <w:rPr>
          <w:rFonts w:ascii="Times New Roman" w:hAnsi="Times New Roman"/>
          <w:sz w:val="28"/>
          <w:szCs w:val="28"/>
        </w:rPr>
        <w:t xml:space="preserve"> позволит реализовать творческий потенциал населения и заложить прочный фундамент для инновационных проектов в </w:t>
      </w:r>
      <w:proofErr w:type="spellStart"/>
      <w:r w:rsidRPr="00CB0148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ультурно-досуговой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деятельности.         </w:t>
      </w:r>
    </w:p>
    <w:p w:rsidR="00E54564" w:rsidRPr="00A56D80" w:rsidRDefault="00E54564" w:rsidP="00E545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564" w:rsidRPr="004D5CE9" w:rsidRDefault="00E54564" w:rsidP="00E545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highlight w:val="red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  <w:u w:val="single"/>
        </w:rPr>
        <w:t>4</w:t>
      </w:r>
      <w:r w:rsidRPr="00E34C36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Обоснование объемов бюджетных ассигнований на реализацию </w:t>
      </w:r>
    </w:p>
    <w:p w:rsidR="00E54564" w:rsidRPr="00E34C36" w:rsidRDefault="00E54564" w:rsidP="00E5456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 муниципальной программы</w:t>
      </w:r>
    </w:p>
    <w:p w:rsidR="00E54564" w:rsidRPr="00E34C36" w:rsidRDefault="00E54564" w:rsidP="00E545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E54564" w:rsidRDefault="00E54564" w:rsidP="00E545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33BC">
        <w:rPr>
          <w:rFonts w:ascii="Times New Roman" w:hAnsi="Times New Roman"/>
          <w:sz w:val="28"/>
          <w:szCs w:val="28"/>
        </w:rPr>
        <w:t>Финансирование реализации Программы будет осуществляться за счет денежных средств  областного бюджета и за с</w:t>
      </w:r>
      <w:r>
        <w:rPr>
          <w:rFonts w:ascii="Times New Roman" w:hAnsi="Times New Roman"/>
          <w:sz w:val="28"/>
          <w:szCs w:val="28"/>
        </w:rPr>
        <w:t>ч</w:t>
      </w:r>
      <w:r w:rsidRPr="005E33BC">
        <w:rPr>
          <w:rFonts w:ascii="Times New Roman" w:hAnsi="Times New Roman"/>
          <w:sz w:val="28"/>
          <w:szCs w:val="28"/>
        </w:rPr>
        <w:t xml:space="preserve">ет денежных средств муниципального образования </w:t>
      </w:r>
      <w:r>
        <w:rPr>
          <w:rFonts w:ascii="Times New Roman" w:hAnsi="Times New Roman"/>
          <w:sz w:val="28"/>
          <w:szCs w:val="28"/>
        </w:rPr>
        <w:t>городское поселение посёлок Балакирево</w:t>
      </w:r>
      <w:r w:rsidRPr="005E33BC">
        <w:rPr>
          <w:rFonts w:ascii="Times New Roman" w:hAnsi="Times New Roman"/>
          <w:sz w:val="28"/>
          <w:szCs w:val="28"/>
        </w:rPr>
        <w:t xml:space="preserve">. </w:t>
      </w:r>
    </w:p>
    <w:p w:rsidR="00E54564" w:rsidRPr="00897549" w:rsidRDefault="00E54564" w:rsidP="00E545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7549">
        <w:rPr>
          <w:rFonts w:ascii="Times New Roman" w:hAnsi="Times New Roman"/>
          <w:sz w:val="28"/>
          <w:szCs w:val="28"/>
        </w:rPr>
        <w:t>Объемы финансирования мероприятий Программы подлежат уточнению в пределах средств, предусмотренных бюджетами всех уровней.</w:t>
      </w:r>
    </w:p>
    <w:p w:rsidR="00E54564" w:rsidRPr="00172B98" w:rsidRDefault="00E54564" w:rsidP="00E545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7549">
        <w:rPr>
          <w:rFonts w:ascii="Times New Roman" w:hAnsi="Times New Roman"/>
          <w:sz w:val="28"/>
          <w:szCs w:val="28"/>
        </w:rPr>
        <w:t>Объем финансирования Программы в</w:t>
      </w:r>
      <w:r w:rsidRPr="00172B98">
        <w:rPr>
          <w:rFonts w:ascii="Times New Roman" w:hAnsi="Times New Roman"/>
          <w:sz w:val="28"/>
          <w:szCs w:val="28"/>
        </w:rPr>
        <w:t xml:space="preserve"> 2017 – 2019 гг.  составит 13518,779</w:t>
      </w:r>
      <w:r w:rsidRPr="00172B98">
        <w:rPr>
          <w:rFonts w:ascii="Times New Roman" w:hAnsi="Times New Roman"/>
          <w:b/>
        </w:rPr>
        <w:t xml:space="preserve"> </w:t>
      </w:r>
      <w:r w:rsidRPr="00172B98">
        <w:rPr>
          <w:rFonts w:ascii="Times New Roman" w:hAnsi="Times New Roman"/>
          <w:sz w:val="28"/>
          <w:szCs w:val="28"/>
        </w:rPr>
        <w:t>тыс</w:t>
      </w:r>
      <w:proofErr w:type="gramStart"/>
      <w:r w:rsidRPr="00172B98">
        <w:rPr>
          <w:rFonts w:ascii="Times New Roman" w:hAnsi="Times New Roman"/>
          <w:sz w:val="28"/>
          <w:szCs w:val="28"/>
        </w:rPr>
        <w:t>.р</w:t>
      </w:r>
      <w:proofErr w:type="gramEnd"/>
      <w:r w:rsidRPr="00172B98">
        <w:rPr>
          <w:rFonts w:ascii="Times New Roman" w:hAnsi="Times New Roman"/>
          <w:sz w:val="28"/>
          <w:szCs w:val="28"/>
        </w:rPr>
        <w:t>уб., в том числе:</w:t>
      </w:r>
    </w:p>
    <w:p w:rsidR="00E54564" w:rsidRPr="004D5EA0" w:rsidRDefault="00E54564" w:rsidP="00E545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5EA0">
        <w:rPr>
          <w:rFonts w:ascii="Times New Roman" w:hAnsi="Times New Roman"/>
          <w:sz w:val="28"/>
          <w:szCs w:val="28"/>
        </w:rPr>
        <w:t>- средства областного бюджета – 12842,840 тыс. руб.</w:t>
      </w:r>
    </w:p>
    <w:p w:rsidR="00E54564" w:rsidRPr="000459C6" w:rsidRDefault="00E54564" w:rsidP="00E545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5EA0">
        <w:rPr>
          <w:rFonts w:ascii="Times New Roman" w:hAnsi="Times New Roman"/>
          <w:sz w:val="28"/>
          <w:szCs w:val="28"/>
        </w:rPr>
        <w:t>- средства бюджета посёлка Балакирево – 675,939 тыс. руб.</w:t>
      </w:r>
    </w:p>
    <w:p w:rsidR="00E54564" w:rsidRPr="00FC289A" w:rsidRDefault="00E54564" w:rsidP="00E545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54564" w:rsidRDefault="00E54564" w:rsidP="00E5456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5</w:t>
      </w:r>
      <w:r w:rsidRPr="00B83D80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>
        <w:rPr>
          <w:rFonts w:ascii="Times New Roman" w:hAnsi="Times New Roman"/>
          <w:b/>
          <w:sz w:val="28"/>
          <w:szCs w:val="28"/>
          <w:u w:val="single"/>
        </w:rPr>
        <w:t>Описание системы управления реализацией Программы, включающей в себя распределение полномочий и ответственности между структурными подразделениями, отвечающими за ее реализацию.</w:t>
      </w:r>
    </w:p>
    <w:p w:rsidR="00E54564" w:rsidRDefault="00E54564" w:rsidP="00E5456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u w:val="single"/>
        </w:rPr>
      </w:pPr>
    </w:p>
    <w:p w:rsidR="00E54564" w:rsidRPr="004D5CE9" w:rsidRDefault="00E54564" w:rsidP="00E545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D5CE9">
        <w:rPr>
          <w:rFonts w:ascii="Times New Roman" w:hAnsi="Times New Roman"/>
          <w:sz w:val="28"/>
          <w:szCs w:val="28"/>
        </w:rPr>
        <w:t>Заказчик</w:t>
      </w:r>
      <w:r>
        <w:rPr>
          <w:rFonts w:ascii="Times New Roman" w:hAnsi="Times New Roman"/>
          <w:sz w:val="28"/>
          <w:szCs w:val="28"/>
        </w:rPr>
        <w:t>ом</w:t>
      </w:r>
      <w:r w:rsidRPr="004D5CE9">
        <w:rPr>
          <w:rFonts w:ascii="Times New Roman" w:hAnsi="Times New Roman"/>
          <w:sz w:val="28"/>
          <w:szCs w:val="28"/>
        </w:rPr>
        <w:t xml:space="preserve"> по проведению ремонта выступает </w:t>
      </w:r>
      <w:r>
        <w:rPr>
          <w:rFonts w:ascii="Times New Roman" w:hAnsi="Times New Roman"/>
          <w:sz w:val="28"/>
          <w:szCs w:val="28"/>
        </w:rPr>
        <w:t xml:space="preserve">МБКДУ </w:t>
      </w:r>
      <w:r w:rsidRPr="007714BB">
        <w:rPr>
          <w:rFonts w:ascii="Times New Roman" w:hAnsi="Times New Roman"/>
          <w:sz w:val="28"/>
          <w:szCs w:val="28"/>
        </w:rPr>
        <w:t>ДК «Юность»</w:t>
      </w:r>
      <w:r w:rsidRPr="004D5CE9">
        <w:rPr>
          <w:rFonts w:ascii="Times New Roman" w:hAnsi="Times New Roman"/>
          <w:sz w:val="28"/>
          <w:szCs w:val="28"/>
        </w:rPr>
        <w:t xml:space="preserve">, на которое возлагается </w:t>
      </w:r>
      <w:proofErr w:type="gramStart"/>
      <w:r w:rsidRPr="004D5CE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D5CE9">
        <w:rPr>
          <w:rFonts w:ascii="Times New Roman" w:hAnsi="Times New Roman"/>
          <w:sz w:val="28"/>
          <w:szCs w:val="28"/>
        </w:rPr>
        <w:t xml:space="preserve"> выполнением проводимых ремонтных работ в установленные сроки и с надлежащим качеством.</w:t>
      </w:r>
    </w:p>
    <w:p w:rsidR="00E54564" w:rsidRPr="004D5CE9" w:rsidRDefault="00E54564" w:rsidP="00E545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D5CE9">
        <w:rPr>
          <w:rFonts w:ascii="Times New Roman" w:hAnsi="Times New Roman"/>
          <w:sz w:val="28"/>
          <w:szCs w:val="28"/>
        </w:rPr>
        <w:t>На заказчиков возлагаются функции по организации и координации выполнения Программы.</w:t>
      </w:r>
    </w:p>
    <w:p w:rsidR="00E54564" w:rsidRPr="00EE04EB" w:rsidRDefault="00E54564" w:rsidP="00E545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D5CE9">
        <w:rPr>
          <w:rFonts w:ascii="Times New Roman" w:hAnsi="Times New Roman"/>
          <w:sz w:val="28"/>
          <w:szCs w:val="28"/>
        </w:rPr>
        <w:t>Реализация Программы осуществляется посредством заключения муниципальных контрактов по итогам проводимых процедур размещения заказов на выполнение работ.</w:t>
      </w:r>
    </w:p>
    <w:p w:rsidR="00E54564" w:rsidRDefault="00E54564" w:rsidP="00E5456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54564" w:rsidRPr="00A873CC" w:rsidRDefault="00E54564" w:rsidP="00E5456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6</w:t>
      </w:r>
      <w:r w:rsidRPr="00A873CC">
        <w:rPr>
          <w:rFonts w:ascii="Times New Roman" w:hAnsi="Times New Roman"/>
          <w:b/>
          <w:bCs/>
          <w:sz w:val="28"/>
          <w:szCs w:val="28"/>
          <w:u w:val="single"/>
        </w:rPr>
        <w:t>. Механизм реализации программы и координация реализации программных мероприятий.</w:t>
      </w:r>
    </w:p>
    <w:p w:rsidR="00E54564" w:rsidRDefault="00E54564" w:rsidP="00E54564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4564" w:rsidRPr="00A873CC" w:rsidRDefault="00E54564" w:rsidP="00E545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3CC">
        <w:rPr>
          <w:rFonts w:ascii="Times New Roman" w:hAnsi="Times New Roman"/>
          <w:sz w:val="28"/>
          <w:szCs w:val="28"/>
        </w:rPr>
        <w:t xml:space="preserve">    Реализация Программы осуществляется в соответствии с </w:t>
      </w:r>
      <w:r w:rsidRPr="00A873C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Федеральны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м</w:t>
      </w:r>
      <w:r w:rsidRPr="00A873C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закон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ом</w:t>
      </w:r>
      <w:r w:rsidRPr="00A873C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</w:t>
      </w:r>
      <w:r>
        <w:rPr>
          <w:rFonts w:ascii="Arial" w:hAnsi="Arial" w:cs="Arial"/>
          <w:b/>
          <w:bCs/>
          <w:color w:val="000000"/>
          <w:sz w:val="18"/>
          <w:szCs w:val="18"/>
        </w:rPr>
        <w:br/>
      </w:r>
      <w:r w:rsidRPr="00A873CC">
        <w:rPr>
          <w:rFonts w:ascii="Times New Roman" w:hAnsi="Times New Roman"/>
          <w:sz w:val="28"/>
          <w:szCs w:val="28"/>
        </w:rPr>
        <w:t xml:space="preserve">  Заказчик Программы – администрация </w:t>
      </w:r>
      <w:r>
        <w:rPr>
          <w:rFonts w:ascii="Times New Roman" w:hAnsi="Times New Roman"/>
          <w:sz w:val="28"/>
          <w:szCs w:val="28"/>
        </w:rPr>
        <w:t>муниципального образования посёлок Балакирево</w:t>
      </w:r>
      <w:r w:rsidRPr="00A873CC">
        <w:rPr>
          <w:rFonts w:ascii="Times New Roman" w:hAnsi="Times New Roman"/>
          <w:sz w:val="28"/>
          <w:szCs w:val="28"/>
        </w:rPr>
        <w:t xml:space="preserve"> - в процессе её реализации:</w:t>
      </w:r>
    </w:p>
    <w:p w:rsidR="00E54564" w:rsidRPr="00A873CC" w:rsidRDefault="00E54564" w:rsidP="00E545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3CC">
        <w:rPr>
          <w:rFonts w:ascii="Times New Roman" w:hAnsi="Times New Roman"/>
          <w:sz w:val="28"/>
          <w:szCs w:val="28"/>
        </w:rPr>
        <w:t>- определяет и утверждает ответственных лиц за исполнение программных мероприятий;</w:t>
      </w:r>
    </w:p>
    <w:p w:rsidR="00E54564" w:rsidRPr="00A873CC" w:rsidRDefault="00E54564" w:rsidP="00E545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3CC">
        <w:rPr>
          <w:rFonts w:ascii="Times New Roman" w:hAnsi="Times New Roman"/>
          <w:sz w:val="28"/>
          <w:szCs w:val="28"/>
        </w:rPr>
        <w:t>- разрабатывает нормативные и методические документы по обеспечению выполнения Программы;</w:t>
      </w:r>
    </w:p>
    <w:p w:rsidR="00E54564" w:rsidRPr="00A873CC" w:rsidRDefault="00E54564" w:rsidP="00E545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3CC">
        <w:rPr>
          <w:rFonts w:ascii="Times New Roman" w:hAnsi="Times New Roman"/>
          <w:sz w:val="28"/>
          <w:szCs w:val="28"/>
        </w:rPr>
        <w:t>- осуществляет текущий мониторинг реализации Программы;</w:t>
      </w:r>
    </w:p>
    <w:p w:rsidR="00E54564" w:rsidRPr="00A873CC" w:rsidRDefault="00E54564" w:rsidP="00E545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3CC">
        <w:rPr>
          <w:rFonts w:ascii="Times New Roman" w:hAnsi="Times New Roman"/>
          <w:sz w:val="28"/>
          <w:szCs w:val="28"/>
        </w:rPr>
        <w:t>- детализирует мероприятия с целью сокращения сроков исполнения и затрат по Программе и вносит предложения о соответствующих изменениях в Программу в установленном порядке.</w:t>
      </w:r>
    </w:p>
    <w:p w:rsidR="00E54564" w:rsidRDefault="00E54564" w:rsidP="00E545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564" w:rsidRPr="00A873CC" w:rsidRDefault="00E54564" w:rsidP="00E545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3CC">
        <w:rPr>
          <w:rFonts w:ascii="Times New Roman" w:hAnsi="Times New Roman"/>
          <w:sz w:val="28"/>
          <w:szCs w:val="28"/>
        </w:rPr>
        <w:t>Исполнител</w:t>
      </w:r>
      <w:r>
        <w:rPr>
          <w:rFonts w:ascii="Times New Roman" w:hAnsi="Times New Roman"/>
          <w:sz w:val="28"/>
          <w:szCs w:val="28"/>
        </w:rPr>
        <w:t>ь</w:t>
      </w:r>
      <w:r w:rsidRPr="00A873CC">
        <w:rPr>
          <w:rFonts w:ascii="Times New Roman" w:hAnsi="Times New Roman"/>
          <w:sz w:val="28"/>
          <w:szCs w:val="28"/>
        </w:rPr>
        <w:t xml:space="preserve"> Программы - </w:t>
      </w:r>
      <w:r>
        <w:rPr>
          <w:rFonts w:ascii="Times New Roman" w:hAnsi="Times New Roman"/>
          <w:sz w:val="28"/>
          <w:szCs w:val="28"/>
        </w:rPr>
        <w:t xml:space="preserve">МБКДУ </w:t>
      </w:r>
      <w:r w:rsidRPr="007714BB">
        <w:rPr>
          <w:rFonts w:ascii="Times New Roman" w:hAnsi="Times New Roman"/>
          <w:sz w:val="28"/>
          <w:szCs w:val="28"/>
        </w:rPr>
        <w:t>ДК «Юность»</w:t>
      </w:r>
      <w:r w:rsidRPr="00A873CC">
        <w:rPr>
          <w:rFonts w:ascii="Times New Roman" w:hAnsi="Times New Roman"/>
          <w:sz w:val="28"/>
          <w:szCs w:val="28"/>
        </w:rPr>
        <w:t>:</w:t>
      </w:r>
    </w:p>
    <w:p w:rsidR="00E54564" w:rsidRPr="00A873CC" w:rsidRDefault="00E54564" w:rsidP="00E545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3CC">
        <w:rPr>
          <w:rFonts w:ascii="Times New Roman" w:hAnsi="Times New Roman"/>
          <w:sz w:val="28"/>
          <w:szCs w:val="28"/>
        </w:rPr>
        <w:t> - обеспечива</w:t>
      </w:r>
      <w:r>
        <w:rPr>
          <w:rFonts w:ascii="Times New Roman" w:hAnsi="Times New Roman"/>
          <w:sz w:val="28"/>
          <w:szCs w:val="28"/>
        </w:rPr>
        <w:t>е</w:t>
      </w:r>
      <w:r w:rsidRPr="00A873CC">
        <w:rPr>
          <w:rFonts w:ascii="Times New Roman" w:hAnsi="Times New Roman"/>
          <w:sz w:val="28"/>
          <w:szCs w:val="28"/>
        </w:rPr>
        <w:t>т выполнение программных мероприятий;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54564" w:rsidRPr="00A873CC" w:rsidRDefault="00E54564" w:rsidP="00E545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3CC">
        <w:rPr>
          <w:rFonts w:ascii="Times New Roman" w:hAnsi="Times New Roman"/>
          <w:sz w:val="28"/>
          <w:szCs w:val="28"/>
        </w:rPr>
        <w:t>- обеспечива</w:t>
      </w:r>
      <w:r>
        <w:rPr>
          <w:rFonts w:ascii="Times New Roman" w:hAnsi="Times New Roman"/>
          <w:sz w:val="28"/>
          <w:szCs w:val="28"/>
        </w:rPr>
        <w:t>ет</w:t>
      </w:r>
      <w:r w:rsidRPr="00A873CC">
        <w:rPr>
          <w:rFonts w:ascii="Times New Roman" w:hAnsi="Times New Roman"/>
          <w:sz w:val="28"/>
          <w:szCs w:val="28"/>
        </w:rPr>
        <w:t xml:space="preserve"> разработку, согласование и утверждение в установленном порядке требуемой документации по программным мероприятиям;</w:t>
      </w:r>
    </w:p>
    <w:p w:rsidR="00E54564" w:rsidRPr="00A873CC" w:rsidRDefault="00E54564" w:rsidP="00E545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3CC">
        <w:rPr>
          <w:rFonts w:ascii="Times New Roman" w:hAnsi="Times New Roman"/>
          <w:sz w:val="28"/>
          <w:szCs w:val="28"/>
        </w:rPr>
        <w:t>- готов</w:t>
      </w:r>
      <w:r>
        <w:rPr>
          <w:rFonts w:ascii="Times New Roman" w:hAnsi="Times New Roman"/>
          <w:sz w:val="28"/>
          <w:szCs w:val="28"/>
        </w:rPr>
        <w:t>и</w:t>
      </w:r>
      <w:r w:rsidRPr="00A873CC">
        <w:rPr>
          <w:rFonts w:ascii="Times New Roman" w:hAnsi="Times New Roman"/>
          <w:sz w:val="28"/>
          <w:szCs w:val="28"/>
        </w:rPr>
        <w:t>т и согласовыва</w:t>
      </w:r>
      <w:r>
        <w:rPr>
          <w:rFonts w:ascii="Times New Roman" w:hAnsi="Times New Roman"/>
          <w:sz w:val="28"/>
          <w:szCs w:val="28"/>
        </w:rPr>
        <w:t>е</w:t>
      </w:r>
      <w:r w:rsidRPr="00A873CC">
        <w:rPr>
          <w:rFonts w:ascii="Times New Roman" w:hAnsi="Times New Roman"/>
          <w:sz w:val="28"/>
          <w:szCs w:val="28"/>
        </w:rPr>
        <w:t xml:space="preserve">т с </w:t>
      </w:r>
      <w:r>
        <w:rPr>
          <w:rFonts w:ascii="Times New Roman" w:hAnsi="Times New Roman"/>
          <w:sz w:val="28"/>
          <w:szCs w:val="28"/>
        </w:rPr>
        <w:t xml:space="preserve">юридическим отделом </w:t>
      </w:r>
      <w:r w:rsidRPr="00A873CC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городское поселение посёлок Балакирево </w:t>
      </w:r>
      <w:r w:rsidRPr="00A873CC">
        <w:rPr>
          <w:rFonts w:ascii="Times New Roman" w:hAnsi="Times New Roman"/>
          <w:sz w:val="28"/>
          <w:szCs w:val="28"/>
        </w:rPr>
        <w:t>материалы для проведения процедур по определению организаций – исполнителей работ/ поставщиков  по программным мероприятиям;</w:t>
      </w:r>
    </w:p>
    <w:p w:rsidR="00E54564" w:rsidRDefault="00E54564" w:rsidP="00E545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3CC">
        <w:rPr>
          <w:rFonts w:ascii="Times New Roman" w:hAnsi="Times New Roman"/>
          <w:sz w:val="28"/>
          <w:szCs w:val="28"/>
        </w:rPr>
        <w:t xml:space="preserve">- осуществляют с привлечением </w:t>
      </w:r>
      <w:r>
        <w:rPr>
          <w:rFonts w:ascii="Times New Roman" w:hAnsi="Times New Roman"/>
          <w:sz w:val="28"/>
          <w:szCs w:val="28"/>
        </w:rPr>
        <w:t xml:space="preserve">юридического отдела </w:t>
      </w:r>
      <w:r w:rsidRPr="00A873CC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  <w:r>
        <w:rPr>
          <w:rFonts w:ascii="Times New Roman" w:hAnsi="Times New Roman"/>
          <w:sz w:val="28"/>
          <w:szCs w:val="28"/>
        </w:rPr>
        <w:t>городское поселение посёлок Балакирево</w:t>
      </w:r>
      <w:r w:rsidRPr="00A873CC">
        <w:rPr>
          <w:rFonts w:ascii="Times New Roman" w:hAnsi="Times New Roman"/>
          <w:sz w:val="28"/>
          <w:szCs w:val="28"/>
        </w:rPr>
        <w:t xml:space="preserve"> отбор </w:t>
      </w:r>
      <w:proofErr w:type="gramStart"/>
      <w:r w:rsidRPr="00A873CC">
        <w:rPr>
          <w:rFonts w:ascii="Times New Roman" w:hAnsi="Times New Roman"/>
          <w:sz w:val="28"/>
          <w:szCs w:val="28"/>
        </w:rPr>
        <w:t>на конкурсной основе исполнителей работ/поставщиков для муниципальных нужд по программным мероприятиям в соответствии с действующим законодательством</w:t>
      </w:r>
      <w:proofErr w:type="gramEnd"/>
      <w:r w:rsidRPr="00A873CC">
        <w:rPr>
          <w:rFonts w:ascii="Times New Roman" w:hAnsi="Times New Roman"/>
          <w:sz w:val="28"/>
          <w:szCs w:val="28"/>
        </w:rPr>
        <w:t>;</w:t>
      </w:r>
    </w:p>
    <w:p w:rsidR="00E54564" w:rsidRPr="00A873CC" w:rsidRDefault="00E54564" w:rsidP="00E545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3CC">
        <w:rPr>
          <w:rFonts w:ascii="Times New Roman" w:hAnsi="Times New Roman"/>
          <w:sz w:val="28"/>
          <w:szCs w:val="28"/>
        </w:rPr>
        <w:t xml:space="preserve">- отвечает за соблюдение процедуры проведения конкурсов, аукционов, запросов котировок в порядке, установленным </w:t>
      </w:r>
      <w:r w:rsidRPr="00A873C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Федеральны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м</w:t>
      </w:r>
      <w:r w:rsidRPr="00A873C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закон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ом</w:t>
      </w:r>
      <w:r w:rsidRPr="00A873C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</w:t>
      </w:r>
    </w:p>
    <w:p w:rsidR="00E54564" w:rsidRPr="00A873CC" w:rsidRDefault="00E54564" w:rsidP="00E545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3C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заключает </w:t>
      </w:r>
      <w:r w:rsidRPr="00A873CC">
        <w:rPr>
          <w:rFonts w:ascii="Times New Roman" w:hAnsi="Times New Roman"/>
          <w:sz w:val="28"/>
          <w:szCs w:val="28"/>
        </w:rPr>
        <w:t>с организациями – исполнителями работ/поставщиками товара контракты (договоры) на выполнение работ/поставку товара для выполнения программных мероприятий;</w:t>
      </w:r>
    </w:p>
    <w:p w:rsidR="00E54564" w:rsidRPr="00A873CC" w:rsidRDefault="00E54564" w:rsidP="00E545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3CC">
        <w:rPr>
          <w:rFonts w:ascii="Times New Roman" w:hAnsi="Times New Roman"/>
          <w:sz w:val="28"/>
          <w:szCs w:val="28"/>
        </w:rPr>
        <w:t>-обеспечива</w:t>
      </w:r>
      <w:r>
        <w:rPr>
          <w:rFonts w:ascii="Times New Roman" w:hAnsi="Times New Roman"/>
          <w:sz w:val="28"/>
          <w:szCs w:val="28"/>
        </w:rPr>
        <w:t>е</w:t>
      </w:r>
      <w:r w:rsidRPr="00A873CC">
        <w:rPr>
          <w:rFonts w:ascii="Times New Roman" w:hAnsi="Times New Roman"/>
          <w:sz w:val="28"/>
          <w:szCs w:val="28"/>
        </w:rPr>
        <w:t>т осуществление технического и иных видов надзора за проводимыми работами/качеством поставленного товара;</w:t>
      </w:r>
    </w:p>
    <w:p w:rsidR="00E54564" w:rsidRDefault="00E54564" w:rsidP="00E545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564" w:rsidRPr="00A873CC" w:rsidRDefault="00E54564" w:rsidP="00E545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3CC">
        <w:rPr>
          <w:rFonts w:ascii="Times New Roman" w:hAnsi="Times New Roman"/>
          <w:sz w:val="28"/>
          <w:szCs w:val="28"/>
        </w:rPr>
        <w:t>Финансовый отдел администраци</w:t>
      </w:r>
      <w:r>
        <w:rPr>
          <w:rFonts w:ascii="Times New Roman" w:hAnsi="Times New Roman"/>
          <w:sz w:val="28"/>
          <w:szCs w:val="28"/>
        </w:rPr>
        <w:t>я</w:t>
      </w:r>
      <w:r w:rsidRPr="00A873CC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/>
          <w:sz w:val="28"/>
          <w:szCs w:val="28"/>
        </w:rPr>
        <w:t>городское поселение посёлок Балакирево</w:t>
      </w:r>
      <w:r w:rsidRPr="00A873CC">
        <w:rPr>
          <w:rFonts w:ascii="Times New Roman" w:hAnsi="Times New Roman"/>
          <w:sz w:val="28"/>
          <w:szCs w:val="28"/>
        </w:rPr>
        <w:t>:</w:t>
      </w:r>
    </w:p>
    <w:p w:rsidR="00E54564" w:rsidRPr="00A873CC" w:rsidRDefault="00E54564" w:rsidP="00E545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3CC">
        <w:rPr>
          <w:rFonts w:ascii="Times New Roman" w:hAnsi="Times New Roman"/>
          <w:sz w:val="28"/>
          <w:szCs w:val="28"/>
        </w:rPr>
        <w:lastRenderedPageBreak/>
        <w:t xml:space="preserve">- осуществляет выделение финансовых средств из бюджета </w:t>
      </w:r>
      <w:r>
        <w:rPr>
          <w:rFonts w:ascii="Times New Roman" w:hAnsi="Times New Roman"/>
          <w:sz w:val="28"/>
          <w:szCs w:val="28"/>
        </w:rPr>
        <w:t>посёлка Балакирево</w:t>
      </w:r>
      <w:r w:rsidRPr="00A873CC">
        <w:rPr>
          <w:rFonts w:ascii="Times New Roman" w:hAnsi="Times New Roman"/>
          <w:sz w:val="28"/>
          <w:szCs w:val="28"/>
        </w:rPr>
        <w:t xml:space="preserve"> в соответствии с условиями заключенных муниципальных контрактов </w:t>
      </w:r>
      <w:proofErr w:type="gramStart"/>
      <w:r>
        <w:rPr>
          <w:rFonts w:ascii="Times New Roman" w:hAnsi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/>
          <w:sz w:val="28"/>
          <w:szCs w:val="28"/>
        </w:rPr>
        <w:t xml:space="preserve"> данной программы</w:t>
      </w:r>
      <w:r w:rsidRPr="00A873CC">
        <w:rPr>
          <w:rFonts w:ascii="Times New Roman" w:hAnsi="Times New Roman"/>
          <w:sz w:val="28"/>
          <w:szCs w:val="28"/>
        </w:rPr>
        <w:t>.</w:t>
      </w:r>
    </w:p>
    <w:p w:rsidR="00E54564" w:rsidRDefault="00E54564" w:rsidP="00E545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564" w:rsidRPr="00A873CC" w:rsidRDefault="00E54564" w:rsidP="00E545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A873CC">
        <w:rPr>
          <w:rFonts w:ascii="Times New Roman" w:hAnsi="Times New Roman"/>
          <w:sz w:val="28"/>
          <w:szCs w:val="28"/>
        </w:rPr>
        <w:t xml:space="preserve">В ходе реализации Программы, при необходимости, могут быть внесены изменения и дополнения. Изменения в настоящую Программу утверждаются постановлением администрации муниципального образования </w:t>
      </w:r>
      <w:r>
        <w:rPr>
          <w:rFonts w:ascii="Times New Roman" w:hAnsi="Times New Roman"/>
          <w:sz w:val="28"/>
          <w:szCs w:val="28"/>
        </w:rPr>
        <w:t>городское поселение посёлок Балакирево</w:t>
      </w:r>
      <w:r w:rsidRPr="00A873CC">
        <w:rPr>
          <w:rFonts w:ascii="Times New Roman" w:hAnsi="Times New Roman"/>
          <w:sz w:val="28"/>
          <w:szCs w:val="28"/>
        </w:rPr>
        <w:t>.</w:t>
      </w:r>
    </w:p>
    <w:p w:rsidR="00E54564" w:rsidRPr="00A873CC" w:rsidRDefault="00E54564" w:rsidP="00E545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3CC">
        <w:rPr>
          <w:rFonts w:ascii="Times New Roman" w:hAnsi="Times New Roman"/>
          <w:sz w:val="28"/>
          <w:szCs w:val="28"/>
        </w:rPr>
        <w:t>Перечень производимых работ, указанных в приложении к Программе уточняется в ходе реализации Программы.</w:t>
      </w:r>
    </w:p>
    <w:p w:rsidR="00E54564" w:rsidRPr="004D5CE9" w:rsidRDefault="00E54564" w:rsidP="00E545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54564" w:rsidRPr="00932958" w:rsidRDefault="00E54564" w:rsidP="00E545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E54564" w:rsidRDefault="00E54564" w:rsidP="00E54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564" w:rsidRDefault="00E54564" w:rsidP="00E545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  <w:sectPr w:rsidR="00E54564" w:rsidSect="006177AF">
          <w:pgSz w:w="11906" w:h="16838"/>
          <w:pgMar w:top="1134" w:right="1416" w:bottom="1134" w:left="1418" w:header="709" w:footer="709" w:gutter="0"/>
          <w:cols w:space="708"/>
          <w:docGrid w:linePitch="360"/>
        </w:sectPr>
      </w:pPr>
    </w:p>
    <w:p w:rsidR="00E54564" w:rsidRPr="006F6A3E" w:rsidRDefault="00E54564" w:rsidP="00E54564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sz w:val="28"/>
        </w:rPr>
        <w:lastRenderedPageBreak/>
        <w:t xml:space="preserve"> </w:t>
      </w:r>
      <w:r>
        <w:t xml:space="preserve">                      </w:t>
      </w:r>
      <w:r w:rsidRPr="006F6A3E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Pr="006F6A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4564" w:rsidRPr="006F6A3E" w:rsidRDefault="00E54564" w:rsidP="00E54564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6F6A3E">
        <w:rPr>
          <w:rFonts w:ascii="Times New Roman" w:hAnsi="Times New Roman" w:cs="Times New Roman"/>
          <w:sz w:val="24"/>
          <w:szCs w:val="24"/>
        </w:rPr>
        <w:t xml:space="preserve"> муниципальной программе </w:t>
      </w:r>
    </w:p>
    <w:p w:rsidR="00E54564" w:rsidRPr="006F6A3E" w:rsidRDefault="00E54564" w:rsidP="00E54564">
      <w:pPr>
        <w:pStyle w:val="ConsPlusCell"/>
        <w:jc w:val="right"/>
        <w:rPr>
          <w:rFonts w:ascii="Times New Roman" w:hAnsi="Times New Roman"/>
          <w:sz w:val="24"/>
          <w:szCs w:val="24"/>
        </w:rPr>
      </w:pPr>
      <w:r w:rsidRPr="006F6A3E">
        <w:rPr>
          <w:rFonts w:ascii="Times New Roman" w:hAnsi="Times New Roman"/>
          <w:sz w:val="24"/>
          <w:szCs w:val="24"/>
        </w:rPr>
        <w:t xml:space="preserve">«Развитие и модернизация материально – технической базы </w:t>
      </w:r>
    </w:p>
    <w:p w:rsidR="00E54564" w:rsidRPr="006F6A3E" w:rsidRDefault="00E54564" w:rsidP="00E54564">
      <w:pPr>
        <w:pStyle w:val="ConsPlusCell"/>
        <w:jc w:val="right"/>
        <w:rPr>
          <w:rFonts w:ascii="Times New Roman" w:hAnsi="Times New Roman"/>
          <w:sz w:val="24"/>
          <w:szCs w:val="24"/>
        </w:rPr>
      </w:pPr>
      <w:r w:rsidRPr="006F6A3E">
        <w:rPr>
          <w:rFonts w:ascii="Times New Roman" w:hAnsi="Times New Roman"/>
          <w:sz w:val="24"/>
          <w:szCs w:val="24"/>
        </w:rPr>
        <w:t xml:space="preserve">учреждений культуры муниципального образования </w:t>
      </w:r>
    </w:p>
    <w:p w:rsidR="00E54564" w:rsidRDefault="00E54564" w:rsidP="00E54564">
      <w:pPr>
        <w:pStyle w:val="ConsPlusCel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городское поселение посёлок Балакирево на 2017-2019 годы</w:t>
      </w:r>
      <w:r w:rsidRPr="006F6A3E">
        <w:rPr>
          <w:rFonts w:ascii="Times New Roman" w:hAnsi="Times New Roman"/>
          <w:sz w:val="24"/>
          <w:szCs w:val="24"/>
        </w:rPr>
        <w:t xml:space="preserve">» </w:t>
      </w:r>
    </w:p>
    <w:p w:rsidR="00E54564" w:rsidRDefault="00E54564" w:rsidP="00E54564">
      <w:pPr>
        <w:pStyle w:val="ConsPlusCell"/>
        <w:jc w:val="right"/>
        <w:rPr>
          <w:rFonts w:ascii="Times New Roman" w:hAnsi="Times New Roman"/>
          <w:sz w:val="24"/>
          <w:szCs w:val="24"/>
        </w:rPr>
      </w:pPr>
    </w:p>
    <w:p w:rsidR="00E54564" w:rsidRDefault="00E54564" w:rsidP="00E5456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</w:rPr>
      </w:pPr>
    </w:p>
    <w:p w:rsidR="00E54564" w:rsidRDefault="00E54564" w:rsidP="00E5456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</w:rPr>
      </w:pPr>
      <w:r w:rsidRPr="00AC05B6">
        <w:rPr>
          <w:rFonts w:ascii="Times New Roman" w:hAnsi="Times New Roman"/>
          <w:b/>
          <w:sz w:val="28"/>
        </w:rPr>
        <w:t>Сведения о показателях (индикаторах) муниципальной программы и их значениях</w:t>
      </w:r>
    </w:p>
    <w:p w:rsidR="00E54564" w:rsidRPr="00C36DE4" w:rsidRDefault="00E54564" w:rsidP="00E5456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C36DE4">
        <w:rPr>
          <w:rFonts w:ascii="Times New Roman" w:hAnsi="Times New Roman"/>
          <w:sz w:val="24"/>
          <w:szCs w:val="24"/>
        </w:rPr>
        <w:t>(проценты по отношению к базовому 2012 г.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согласно</w:t>
      </w:r>
      <w:proofErr w:type="gramEnd"/>
      <w:r>
        <w:rPr>
          <w:rFonts w:ascii="Times New Roman" w:hAnsi="Times New Roman"/>
          <w:sz w:val="24"/>
          <w:szCs w:val="24"/>
        </w:rPr>
        <w:t xml:space="preserve"> «дорожной карты»</w:t>
      </w:r>
      <w:r w:rsidRPr="00C36DE4">
        <w:rPr>
          <w:rFonts w:ascii="Times New Roman" w:hAnsi="Times New Roman"/>
          <w:sz w:val="24"/>
          <w:szCs w:val="24"/>
        </w:rPr>
        <w:t>)</w:t>
      </w:r>
    </w:p>
    <w:tbl>
      <w:tblPr>
        <w:tblW w:w="1415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5670"/>
        <w:gridCol w:w="1276"/>
        <w:gridCol w:w="2183"/>
        <w:gridCol w:w="2323"/>
        <w:gridCol w:w="2133"/>
      </w:tblGrid>
      <w:tr w:rsidR="00E54564" w:rsidRPr="00AC05B6" w:rsidTr="00D358EF">
        <w:tblPrEx>
          <w:tblCellMar>
            <w:top w:w="0" w:type="dxa"/>
            <w:bottom w:w="0" w:type="dxa"/>
          </w:tblCellMar>
        </w:tblPrEx>
        <w:trPr>
          <w:trHeight w:val="92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182781" w:rsidRDefault="00E54564" w:rsidP="00D358EF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  <w:r w:rsidRPr="00182781">
              <w:rPr>
                <w:rFonts w:ascii="Times New Roman" w:hAnsi="Times New Roman" w:cs="Courier New"/>
                <w:sz w:val="24"/>
                <w:szCs w:val="24"/>
              </w:rPr>
              <w:t xml:space="preserve">N  </w:t>
            </w:r>
            <w:r w:rsidRPr="00182781">
              <w:rPr>
                <w:rFonts w:ascii="Times New Roman" w:hAnsi="Times New Roman" w:cs="Courier New"/>
                <w:sz w:val="24"/>
                <w:szCs w:val="24"/>
              </w:rPr>
              <w:br/>
            </w:r>
            <w:proofErr w:type="spellStart"/>
            <w:proofErr w:type="gramStart"/>
            <w:r w:rsidRPr="00182781">
              <w:rPr>
                <w:rFonts w:ascii="Times New Roman" w:hAnsi="Times New Roman" w:cs="Courier New"/>
                <w:sz w:val="24"/>
                <w:szCs w:val="24"/>
              </w:rPr>
              <w:t>п</w:t>
            </w:r>
            <w:proofErr w:type="spellEnd"/>
            <w:proofErr w:type="gramEnd"/>
            <w:r w:rsidRPr="00182781">
              <w:rPr>
                <w:rFonts w:ascii="Times New Roman" w:hAnsi="Times New Roman" w:cs="Courier New"/>
                <w:sz w:val="24"/>
                <w:szCs w:val="24"/>
              </w:rPr>
              <w:t>/</w:t>
            </w:r>
            <w:proofErr w:type="spellStart"/>
            <w:r w:rsidRPr="00182781">
              <w:rPr>
                <w:rFonts w:ascii="Times New Roman" w:hAnsi="Times New Roman" w:cs="Courier New"/>
                <w:sz w:val="24"/>
                <w:szCs w:val="24"/>
              </w:rPr>
              <w:t>п</w:t>
            </w:r>
            <w:proofErr w:type="spellEnd"/>
            <w:r w:rsidRPr="00182781">
              <w:rPr>
                <w:rFonts w:ascii="Times New Roman" w:hAnsi="Times New Roman" w:cs="Courier New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182781" w:rsidRDefault="00E54564" w:rsidP="00D358EF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  <w:r w:rsidRPr="00182781">
              <w:rPr>
                <w:rFonts w:ascii="Times New Roman" w:hAnsi="Times New Roman" w:cs="Courier New"/>
                <w:sz w:val="24"/>
                <w:szCs w:val="24"/>
              </w:rPr>
              <w:t xml:space="preserve">Наименование </w:t>
            </w:r>
            <w:r w:rsidRPr="00182781">
              <w:rPr>
                <w:rFonts w:ascii="Times New Roman" w:hAnsi="Times New Roman" w:cs="Courier New"/>
                <w:sz w:val="24"/>
                <w:szCs w:val="24"/>
              </w:rPr>
              <w:br/>
              <w:t xml:space="preserve">  показателя  </w:t>
            </w:r>
            <w:r w:rsidRPr="00182781">
              <w:rPr>
                <w:rFonts w:ascii="Times New Roman" w:hAnsi="Times New Roman" w:cs="Courier New"/>
                <w:sz w:val="24"/>
                <w:szCs w:val="24"/>
              </w:rPr>
              <w:br/>
              <w:t xml:space="preserve"> (индикатора)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182781" w:rsidRDefault="00E54564" w:rsidP="00D358EF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  <w:r w:rsidRPr="00182781">
              <w:rPr>
                <w:rFonts w:ascii="Times New Roman" w:hAnsi="Times New Roman" w:cs="Courier New"/>
                <w:sz w:val="24"/>
                <w:szCs w:val="24"/>
              </w:rPr>
              <w:t xml:space="preserve">Ед. </w:t>
            </w:r>
            <w:r w:rsidRPr="00182781">
              <w:rPr>
                <w:rFonts w:ascii="Times New Roman" w:hAnsi="Times New Roman" w:cs="Courier New"/>
                <w:sz w:val="24"/>
                <w:szCs w:val="24"/>
              </w:rPr>
              <w:br/>
            </w:r>
            <w:proofErr w:type="spellStart"/>
            <w:r w:rsidRPr="00182781">
              <w:rPr>
                <w:rFonts w:ascii="Times New Roman" w:hAnsi="Times New Roman" w:cs="Courier New"/>
                <w:sz w:val="24"/>
                <w:szCs w:val="24"/>
              </w:rPr>
              <w:t>изм</w:t>
            </w:r>
            <w:proofErr w:type="gramStart"/>
            <w:r w:rsidRPr="00182781">
              <w:rPr>
                <w:rFonts w:ascii="Times New Roman" w:hAnsi="Times New Roman" w:cs="Courier New"/>
                <w:sz w:val="24"/>
                <w:szCs w:val="24"/>
              </w:rPr>
              <w:t>е</w:t>
            </w:r>
            <w:proofErr w:type="spellEnd"/>
            <w:r w:rsidRPr="00182781">
              <w:rPr>
                <w:rFonts w:ascii="Times New Roman" w:hAnsi="Times New Roman" w:cs="Courier New"/>
                <w:sz w:val="24"/>
                <w:szCs w:val="24"/>
              </w:rPr>
              <w:t>-</w:t>
            </w:r>
            <w:proofErr w:type="gramEnd"/>
            <w:r w:rsidRPr="00182781">
              <w:rPr>
                <w:rFonts w:ascii="Times New Roman" w:hAnsi="Times New Roman" w:cs="Courier New"/>
                <w:sz w:val="24"/>
                <w:szCs w:val="24"/>
              </w:rPr>
              <w:br/>
              <w:t>рения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Default="00E54564" w:rsidP="00D358EF">
            <w:pPr>
              <w:pStyle w:val="ConsPlusCell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>
              <w:rPr>
                <w:rFonts w:ascii="Times New Roman" w:hAnsi="Times New Roman" w:cs="Courier New"/>
                <w:sz w:val="24"/>
                <w:szCs w:val="24"/>
              </w:rPr>
              <w:t>2017 г.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Default="00E54564" w:rsidP="00D358EF">
            <w:pPr>
              <w:pStyle w:val="ConsPlusCell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>
              <w:rPr>
                <w:rFonts w:ascii="Times New Roman" w:hAnsi="Times New Roman" w:cs="Courier New"/>
                <w:sz w:val="24"/>
                <w:szCs w:val="24"/>
              </w:rPr>
              <w:t>2018 г.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Default="00E54564" w:rsidP="00D358EF">
            <w:pPr>
              <w:spacing w:after="0" w:line="240" w:lineRule="auto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>
              <w:rPr>
                <w:rFonts w:ascii="Times New Roman" w:hAnsi="Times New Roman" w:cs="Courier New"/>
                <w:sz w:val="24"/>
                <w:szCs w:val="24"/>
              </w:rPr>
              <w:t>2019 г.</w:t>
            </w:r>
          </w:p>
        </w:tc>
      </w:tr>
      <w:tr w:rsidR="00E54564" w:rsidRPr="00AC05B6" w:rsidTr="00D358EF">
        <w:tblPrEx>
          <w:tblCellMar>
            <w:top w:w="0" w:type="dxa"/>
            <w:bottom w:w="0" w:type="dxa"/>
          </w:tblCellMar>
        </w:tblPrEx>
        <w:trPr>
          <w:trHeight w:val="181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182781" w:rsidRDefault="00E54564" w:rsidP="00D358EF">
            <w:pPr>
              <w:pStyle w:val="ConsPlusCell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182781">
              <w:rPr>
                <w:rFonts w:ascii="Times New Roman" w:hAnsi="Times New Roman" w:cs="Courier New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182781" w:rsidRDefault="00E54564" w:rsidP="00D358EF">
            <w:pPr>
              <w:pStyle w:val="ConsPlusCell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182781">
              <w:rPr>
                <w:rFonts w:ascii="Times New Roman" w:hAnsi="Times New Roman" w:cs="Courier New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182781" w:rsidRDefault="00E54564" w:rsidP="00D358EF">
            <w:pPr>
              <w:pStyle w:val="ConsPlusCell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182781">
              <w:rPr>
                <w:rFonts w:ascii="Times New Roman" w:hAnsi="Times New Roman" w:cs="Courier New"/>
                <w:sz w:val="24"/>
                <w:szCs w:val="24"/>
              </w:rPr>
              <w:t>3</w:t>
            </w:r>
          </w:p>
        </w:tc>
        <w:tc>
          <w:tcPr>
            <w:tcW w:w="2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182781" w:rsidRDefault="00E54564" w:rsidP="00D358EF">
            <w:pPr>
              <w:pStyle w:val="ConsPlusCell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>
              <w:rPr>
                <w:rFonts w:ascii="Times New Roman" w:hAnsi="Times New Roman" w:cs="Courier New"/>
                <w:sz w:val="24"/>
                <w:szCs w:val="24"/>
              </w:rPr>
              <w:t>4</w:t>
            </w:r>
          </w:p>
        </w:tc>
        <w:tc>
          <w:tcPr>
            <w:tcW w:w="2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182781" w:rsidRDefault="00E54564" w:rsidP="00D358EF">
            <w:pPr>
              <w:pStyle w:val="ConsPlusCell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>
              <w:rPr>
                <w:rFonts w:ascii="Times New Roman" w:hAnsi="Times New Roman" w:cs="Courier New"/>
                <w:sz w:val="24"/>
                <w:szCs w:val="24"/>
              </w:rPr>
              <w:t>5</w:t>
            </w:r>
          </w:p>
        </w:tc>
        <w:tc>
          <w:tcPr>
            <w:tcW w:w="2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182781" w:rsidRDefault="00E54564" w:rsidP="00D358EF">
            <w:pPr>
              <w:pStyle w:val="ConsPlusCell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>
              <w:rPr>
                <w:rFonts w:ascii="Times New Roman" w:hAnsi="Times New Roman" w:cs="Courier New"/>
                <w:sz w:val="24"/>
                <w:szCs w:val="24"/>
              </w:rPr>
              <w:t>6</w:t>
            </w:r>
          </w:p>
        </w:tc>
      </w:tr>
      <w:tr w:rsidR="00E54564" w:rsidRPr="00AC05B6" w:rsidTr="00D358EF">
        <w:tblPrEx>
          <w:tblCellMar>
            <w:top w:w="0" w:type="dxa"/>
            <w:bottom w:w="0" w:type="dxa"/>
          </w:tblCellMar>
        </w:tblPrEx>
        <w:trPr>
          <w:trHeight w:val="201"/>
          <w:tblCellSpacing w:w="5" w:type="nil"/>
        </w:trPr>
        <w:tc>
          <w:tcPr>
            <w:tcW w:w="141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182781" w:rsidRDefault="00E54564" w:rsidP="00D358EF">
            <w:pPr>
              <w:pStyle w:val="ConsPlusCell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182781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и модернизация материально – технической базы учреждений культуры муниципального образования городское поселение посёлок Балакирево на 2017-2018 годы»</w:t>
            </w:r>
          </w:p>
        </w:tc>
      </w:tr>
      <w:tr w:rsidR="00E54564" w:rsidRPr="00AC05B6" w:rsidTr="00D358EF">
        <w:tblPrEx>
          <w:tblCellMar>
            <w:top w:w="0" w:type="dxa"/>
            <w:bottom w:w="0" w:type="dxa"/>
          </w:tblCellMar>
        </w:tblPrEx>
        <w:trPr>
          <w:trHeight w:val="361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182781" w:rsidRDefault="00E54564" w:rsidP="00D358EF">
            <w:pPr>
              <w:pStyle w:val="ConsPlusCell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182781">
              <w:rPr>
                <w:rFonts w:ascii="Times New Roman" w:hAnsi="Times New Roman" w:cs="Courier New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7C7230" w:rsidRDefault="00E54564" w:rsidP="00D358EF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  <w:r w:rsidRPr="007C7230">
              <w:rPr>
                <w:rFonts w:ascii="Times New Roman" w:hAnsi="Times New Roman"/>
                <w:sz w:val="24"/>
                <w:szCs w:val="24"/>
              </w:rPr>
              <w:t xml:space="preserve">1. Увеличение численности участников культурно - </w:t>
            </w:r>
            <w:proofErr w:type="spellStart"/>
            <w:r w:rsidRPr="007C7230">
              <w:rPr>
                <w:rFonts w:ascii="Times New Roman" w:hAnsi="Times New Roman"/>
                <w:sz w:val="24"/>
                <w:szCs w:val="24"/>
              </w:rPr>
              <w:t>досуго</w:t>
            </w:r>
            <w:r>
              <w:rPr>
                <w:rFonts w:ascii="Times New Roman" w:hAnsi="Times New Roman"/>
                <w:sz w:val="24"/>
                <w:szCs w:val="24"/>
              </w:rPr>
              <w:t>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  <w:r w:rsidRPr="007C7230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182781" w:rsidRDefault="00E54564" w:rsidP="00D358EF">
            <w:pPr>
              <w:pStyle w:val="ConsPlusCell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>
              <w:rPr>
                <w:rFonts w:ascii="Times New Roman" w:hAnsi="Times New Roman" w:cs="Courier New"/>
                <w:sz w:val="24"/>
                <w:szCs w:val="24"/>
              </w:rPr>
              <w:t>%</w:t>
            </w:r>
          </w:p>
        </w:tc>
        <w:tc>
          <w:tcPr>
            <w:tcW w:w="2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C36DE4" w:rsidRDefault="00E54564" w:rsidP="00D358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564" w:rsidRPr="00C36DE4" w:rsidRDefault="00E54564" w:rsidP="00D358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0,6 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C36DE4" w:rsidRDefault="00E54564" w:rsidP="00D358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564" w:rsidRPr="00C36DE4" w:rsidRDefault="00E54564" w:rsidP="00D358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0,7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Default="00E54564" w:rsidP="00D358EF">
            <w:pPr>
              <w:pStyle w:val="ConsPlusCell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</w:p>
          <w:p w:rsidR="00E54564" w:rsidRPr="00182781" w:rsidRDefault="00E54564" w:rsidP="00D358EF">
            <w:pPr>
              <w:pStyle w:val="ConsPlusCell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>
              <w:rPr>
                <w:rFonts w:ascii="Times New Roman" w:hAnsi="Times New Roman" w:cs="Courier New"/>
                <w:sz w:val="24"/>
                <w:szCs w:val="24"/>
              </w:rPr>
              <w:t>0,8</w:t>
            </w:r>
          </w:p>
        </w:tc>
      </w:tr>
      <w:tr w:rsidR="00E54564" w:rsidRPr="00AC05B6" w:rsidTr="00D358EF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182781" w:rsidRDefault="00E54564" w:rsidP="00D358EF">
            <w:pPr>
              <w:pStyle w:val="ConsPlusCell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182781">
              <w:rPr>
                <w:rFonts w:ascii="Times New Roman" w:hAnsi="Times New Roman" w:cs="Courier New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182781" w:rsidRDefault="00E54564" w:rsidP="00D358EF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  <w:r w:rsidRPr="00182781">
              <w:rPr>
                <w:rFonts w:ascii="Times New Roman" w:hAnsi="Times New Roman"/>
                <w:sz w:val="24"/>
                <w:szCs w:val="24"/>
              </w:rPr>
              <w:t xml:space="preserve"> Повышение уровня удовлетворенности граждан  качеством предоставления муниципальных услуг в сфере культ</w:t>
            </w:r>
            <w:r>
              <w:rPr>
                <w:rFonts w:ascii="Times New Roman" w:hAnsi="Times New Roman"/>
                <w:sz w:val="24"/>
                <w:szCs w:val="24"/>
              </w:rPr>
              <w:t>уры:</w:t>
            </w:r>
            <w:r w:rsidRPr="00182781">
              <w:rPr>
                <w:rFonts w:ascii="Times New Roman" w:hAnsi="Times New Roman" w:cs="Courier New"/>
                <w:sz w:val="24"/>
                <w:szCs w:val="24"/>
              </w:rPr>
              <w:t xml:space="preserve">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182781" w:rsidRDefault="00E54564" w:rsidP="00D358EF">
            <w:pPr>
              <w:pStyle w:val="ConsPlusCell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>
              <w:rPr>
                <w:rFonts w:ascii="Times New Roman" w:hAnsi="Times New Roman" w:cs="Courier New"/>
                <w:sz w:val="24"/>
                <w:szCs w:val="24"/>
              </w:rPr>
              <w:t>%</w:t>
            </w:r>
          </w:p>
        </w:tc>
        <w:tc>
          <w:tcPr>
            <w:tcW w:w="2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C36DE4" w:rsidRDefault="00E54564" w:rsidP="00D358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564" w:rsidRPr="00C36DE4" w:rsidRDefault="00E54564" w:rsidP="00D358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DE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C36DE4" w:rsidRDefault="00E54564" w:rsidP="00D358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564" w:rsidRPr="00C36DE4" w:rsidRDefault="00E54564" w:rsidP="00D358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DE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Default="00E54564" w:rsidP="00D358EF">
            <w:pPr>
              <w:pStyle w:val="ConsPlusCell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</w:p>
          <w:p w:rsidR="00E54564" w:rsidRPr="00182781" w:rsidRDefault="00E54564" w:rsidP="00D358EF">
            <w:pPr>
              <w:pStyle w:val="ConsPlusCell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>
              <w:rPr>
                <w:rFonts w:ascii="Times New Roman" w:hAnsi="Times New Roman" w:cs="Courier New"/>
                <w:sz w:val="24"/>
                <w:szCs w:val="24"/>
              </w:rPr>
              <w:t>92</w:t>
            </w:r>
          </w:p>
        </w:tc>
      </w:tr>
      <w:tr w:rsidR="00E54564" w:rsidRPr="00AC05B6" w:rsidTr="00D358EF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182781" w:rsidRDefault="00E54564" w:rsidP="00D358EF">
            <w:pPr>
              <w:pStyle w:val="ConsPlusCell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>
              <w:rPr>
                <w:rFonts w:ascii="Times New Roman" w:hAnsi="Times New Roman" w:cs="Courier New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182781" w:rsidRDefault="00E54564" w:rsidP="00D358EF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D22C92">
              <w:rPr>
                <w:rFonts w:ascii="Times New Roman" w:hAnsi="Times New Roman" w:cs="Times New Roman"/>
                <w:sz w:val="24"/>
                <w:szCs w:val="24"/>
              </w:rPr>
              <w:t>Увеличение  доли  детей, привлекаемые к участию в творческих мероприятиях, в общем числе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Default="00E54564" w:rsidP="00D358EF">
            <w:pPr>
              <w:pStyle w:val="ConsPlusCell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>
              <w:rPr>
                <w:rFonts w:ascii="Times New Roman" w:hAnsi="Times New Roman" w:cs="Courier New"/>
                <w:sz w:val="24"/>
                <w:szCs w:val="24"/>
              </w:rPr>
              <w:t>%;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C36DE4" w:rsidRDefault="00E54564" w:rsidP="00D358E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564" w:rsidRPr="00C36DE4" w:rsidRDefault="00E54564" w:rsidP="00D358E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Pr="00C36DE4" w:rsidRDefault="00E54564" w:rsidP="00D358E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564" w:rsidRPr="00C36DE4" w:rsidRDefault="00E54564" w:rsidP="00D358E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4" w:rsidRDefault="00E54564" w:rsidP="00D358EF">
            <w:pPr>
              <w:pStyle w:val="ConsPlusCell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</w:p>
          <w:p w:rsidR="00E54564" w:rsidRPr="00182781" w:rsidRDefault="00E54564" w:rsidP="00D358EF">
            <w:pPr>
              <w:pStyle w:val="ConsPlusCell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>
              <w:rPr>
                <w:rFonts w:ascii="Times New Roman" w:hAnsi="Times New Roman" w:cs="Courier New"/>
                <w:sz w:val="24"/>
                <w:szCs w:val="24"/>
              </w:rPr>
              <w:t>8,5</w:t>
            </w:r>
          </w:p>
        </w:tc>
      </w:tr>
    </w:tbl>
    <w:p w:rsidR="00E54564" w:rsidRDefault="00E54564" w:rsidP="00E54564">
      <w:pPr>
        <w:pStyle w:val="ConsNormal"/>
        <w:widowControl/>
        <w:ind w:right="0" w:firstLine="0"/>
        <w:jc w:val="right"/>
      </w:pPr>
      <w:r>
        <w:rPr>
          <w:sz w:val="28"/>
        </w:rPr>
        <w:t xml:space="preserve"> </w:t>
      </w:r>
      <w:r>
        <w:t xml:space="preserve">                   </w:t>
      </w:r>
    </w:p>
    <w:p w:rsidR="00E54564" w:rsidRDefault="00E54564" w:rsidP="00E54564">
      <w:pPr>
        <w:pStyle w:val="ConsNormal"/>
        <w:widowControl/>
        <w:ind w:right="0" w:firstLine="0"/>
        <w:jc w:val="right"/>
      </w:pPr>
    </w:p>
    <w:p w:rsidR="00E54564" w:rsidRDefault="00E54564" w:rsidP="00E54564">
      <w:pPr>
        <w:pStyle w:val="ConsNormal"/>
        <w:widowControl/>
        <w:ind w:right="0" w:firstLine="0"/>
        <w:jc w:val="right"/>
      </w:pPr>
    </w:p>
    <w:p w:rsidR="00E54564" w:rsidRDefault="00E54564" w:rsidP="00E54564">
      <w:pPr>
        <w:pStyle w:val="ConsNormal"/>
        <w:widowControl/>
        <w:ind w:right="0" w:firstLine="0"/>
        <w:jc w:val="right"/>
      </w:pPr>
    </w:p>
    <w:p w:rsidR="00E54564" w:rsidRDefault="00E54564" w:rsidP="00E54564">
      <w:pPr>
        <w:pStyle w:val="ConsNormal"/>
        <w:widowControl/>
        <w:ind w:right="0" w:firstLine="0"/>
        <w:jc w:val="right"/>
      </w:pPr>
    </w:p>
    <w:p w:rsidR="00E54564" w:rsidRDefault="00E54564" w:rsidP="00E54564">
      <w:pPr>
        <w:pStyle w:val="ConsNormal"/>
        <w:widowControl/>
        <w:ind w:right="0" w:firstLine="0"/>
        <w:jc w:val="right"/>
      </w:pPr>
    </w:p>
    <w:p w:rsidR="00E54564" w:rsidRDefault="00E54564" w:rsidP="00E54564">
      <w:pPr>
        <w:pStyle w:val="ConsNormal"/>
        <w:widowControl/>
        <w:ind w:right="0" w:firstLine="0"/>
        <w:jc w:val="right"/>
      </w:pPr>
    </w:p>
    <w:p w:rsidR="00E54564" w:rsidRDefault="00E54564" w:rsidP="00E54564">
      <w:pPr>
        <w:pStyle w:val="ConsNormal"/>
        <w:widowControl/>
        <w:ind w:right="0" w:firstLine="0"/>
        <w:jc w:val="right"/>
      </w:pPr>
    </w:p>
    <w:p w:rsidR="00E54564" w:rsidRDefault="00E54564" w:rsidP="00E54564">
      <w:pPr>
        <w:pStyle w:val="ConsNormal"/>
        <w:widowControl/>
        <w:ind w:right="0" w:firstLine="0"/>
        <w:jc w:val="right"/>
      </w:pPr>
    </w:p>
    <w:p w:rsidR="00E54564" w:rsidRDefault="00E54564" w:rsidP="00E54564">
      <w:pPr>
        <w:pStyle w:val="ConsNormal"/>
        <w:widowControl/>
        <w:ind w:right="0" w:firstLine="0"/>
        <w:jc w:val="right"/>
      </w:pPr>
    </w:p>
    <w:p w:rsidR="00E54564" w:rsidRDefault="00E54564" w:rsidP="00E54564">
      <w:pPr>
        <w:pStyle w:val="ConsNormal"/>
        <w:widowControl/>
        <w:ind w:right="0" w:firstLine="0"/>
        <w:jc w:val="right"/>
      </w:pPr>
    </w:p>
    <w:p w:rsidR="00E54564" w:rsidRPr="006F6A3E" w:rsidRDefault="00E54564" w:rsidP="00E54564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lastRenderedPageBreak/>
        <w:t xml:space="preserve">   </w:t>
      </w:r>
      <w:r w:rsidRPr="006F6A3E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6F6A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4564" w:rsidRPr="006F6A3E" w:rsidRDefault="00E54564" w:rsidP="00E54564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6F6A3E">
        <w:rPr>
          <w:rFonts w:ascii="Times New Roman" w:hAnsi="Times New Roman" w:cs="Times New Roman"/>
          <w:sz w:val="24"/>
          <w:szCs w:val="24"/>
        </w:rPr>
        <w:t xml:space="preserve"> муниципальной программе </w:t>
      </w:r>
    </w:p>
    <w:p w:rsidR="00E54564" w:rsidRPr="006F6A3E" w:rsidRDefault="00E54564" w:rsidP="00E54564">
      <w:pPr>
        <w:pStyle w:val="ConsPlusCell"/>
        <w:jc w:val="right"/>
        <w:rPr>
          <w:rFonts w:ascii="Times New Roman" w:hAnsi="Times New Roman"/>
          <w:sz w:val="24"/>
          <w:szCs w:val="24"/>
        </w:rPr>
      </w:pPr>
      <w:r w:rsidRPr="006F6A3E">
        <w:rPr>
          <w:rFonts w:ascii="Times New Roman" w:hAnsi="Times New Roman"/>
          <w:sz w:val="24"/>
          <w:szCs w:val="24"/>
        </w:rPr>
        <w:t xml:space="preserve">«Развитие и модернизация материально – технической базы </w:t>
      </w:r>
    </w:p>
    <w:p w:rsidR="00E54564" w:rsidRPr="006F6A3E" w:rsidRDefault="00E54564" w:rsidP="00E54564">
      <w:pPr>
        <w:pStyle w:val="ConsPlusCell"/>
        <w:jc w:val="right"/>
        <w:rPr>
          <w:rFonts w:ascii="Times New Roman" w:hAnsi="Times New Roman"/>
          <w:sz w:val="24"/>
          <w:szCs w:val="24"/>
        </w:rPr>
      </w:pPr>
      <w:r w:rsidRPr="006F6A3E">
        <w:rPr>
          <w:rFonts w:ascii="Times New Roman" w:hAnsi="Times New Roman"/>
          <w:sz w:val="24"/>
          <w:szCs w:val="24"/>
        </w:rPr>
        <w:t xml:space="preserve">учреждений культуры муниципального образования </w:t>
      </w:r>
    </w:p>
    <w:p w:rsidR="00E54564" w:rsidRDefault="00E54564" w:rsidP="00E54564">
      <w:pPr>
        <w:pStyle w:val="ConsPlusCel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городское поселение посёлок Балакирево на 2017-2019 годы</w:t>
      </w:r>
      <w:r w:rsidRPr="006F6A3E">
        <w:rPr>
          <w:rFonts w:ascii="Times New Roman" w:hAnsi="Times New Roman"/>
          <w:sz w:val="24"/>
          <w:szCs w:val="24"/>
        </w:rPr>
        <w:t xml:space="preserve">» </w:t>
      </w:r>
    </w:p>
    <w:p w:rsidR="00E54564" w:rsidRDefault="00E54564" w:rsidP="00E54564">
      <w:pPr>
        <w:pStyle w:val="ConsPlusCell"/>
        <w:jc w:val="right"/>
        <w:rPr>
          <w:rFonts w:ascii="Times New Roman" w:hAnsi="Times New Roman"/>
          <w:sz w:val="24"/>
          <w:szCs w:val="24"/>
        </w:rPr>
      </w:pPr>
    </w:p>
    <w:p w:rsidR="00E54564" w:rsidRDefault="00E54564" w:rsidP="00E54564">
      <w:pPr>
        <w:pStyle w:val="ConsPlusCell"/>
        <w:jc w:val="right"/>
        <w:rPr>
          <w:rFonts w:ascii="Times New Roman" w:hAnsi="Times New Roman"/>
          <w:sz w:val="24"/>
          <w:szCs w:val="24"/>
        </w:rPr>
      </w:pPr>
    </w:p>
    <w:p w:rsidR="00E54564" w:rsidRPr="00AC05B6" w:rsidRDefault="00E54564" w:rsidP="00E54564">
      <w:pPr>
        <w:pStyle w:val="ConsPlusCell"/>
        <w:jc w:val="center"/>
        <w:rPr>
          <w:rFonts w:ascii="Times New Roman" w:hAnsi="Times New Roman"/>
          <w:b/>
          <w:sz w:val="28"/>
        </w:rPr>
      </w:pPr>
      <w:r w:rsidRPr="00AC05B6">
        <w:rPr>
          <w:rFonts w:ascii="Times New Roman" w:hAnsi="Times New Roman"/>
          <w:b/>
          <w:sz w:val="28"/>
        </w:rPr>
        <w:t xml:space="preserve">Ресурсное обеспечение и оценка расходов бюджетов всех уровней на реализацию муниципальной программы </w:t>
      </w:r>
      <w:r w:rsidRPr="00AC05B6">
        <w:rPr>
          <w:rFonts w:ascii="Times New Roman" w:hAnsi="Times New Roman"/>
          <w:b/>
          <w:sz w:val="28"/>
          <w:szCs w:val="28"/>
        </w:rPr>
        <w:t xml:space="preserve">«Развитие и модернизация материально – технической базы учреждений культуры муниципального образования </w:t>
      </w:r>
      <w:r>
        <w:rPr>
          <w:rFonts w:ascii="Times New Roman" w:hAnsi="Times New Roman"/>
          <w:b/>
          <w:sz w:val="28"/>
          <w:szCs w:val="28"/>
        </w:rPr>
        <w:t>городское поселение посёлок Балакирево на 2017-2019 годы</w:t>
      </w:r>
      <w:r w:rsidRPr="00AC05B6">
        <w:rPr>
          <w:rFonts w:ascii="Times New Roman" w:hAnsi="Times New Roman"/>
          <w:b/>
          <w:sz w:val="28"/>
          <w:szCs w:val="28"/>
        </w:rPr>
        <w:t>»</w:t>
      </w:r>
    </w:p>
    <w:p w:rsidR="00E54564" w:rsidRDefault="00E54564" w:rsidP="00E54564">
      <w:pPr>
        <w:pStyle w:val="ConsPlusCell"/>
        <w:spacing w:line="360" w:lineRule="auto"/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9"/>
        <w:gridCol w:w="3757"/>
        <w:gridCol w:w="2211"/>
        <w:gridCol w:w="2114"/>
        <w:gridCol w:w="1615"/>
        <w:gridCol w:w="1440"/>
        <w:gridCol w:w="1440"/>
      </w:tblGrid>
      <w:tr w:rsidR="00E54564" w:rsidRPr="006909B2" w:rsidTr="00D358EF">
        <w:tc>
          <w:tcPr>
            <w:tcW w:w="2149" w:type="dxa"/>
            <w:vMerge w:val="restart"/>
          </w:tcPr>
          <w:p w:rsidR="00E54564" w:rsidRPr="00281F5D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F5D">
              <w:rPr>
                <w:rFonts w:ascii="Times New Roman" w:hAnsi="Times New Roman"/>
                <w:sz w:val="24"/>
                <w:szCs w:val="24"/>
              </w:rPr>
              <w:t>Программы, подпрограммы</w:t>
            </w:r>
          </w:p>
        </w:tc>
        <w:tc>
          <w:tcPr>
            <w:tcW w:w="3757" w:type="dxa"/>
            <w:vMerge w:val="restart"/>
          </w:tcPr>
          <w:p w:rsidR="00E54564" w:rsidRPr="00281F5D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F5D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программы, муниципальной подпрограммы</w:t>
            </w:r>
          </w:p>
        </w:tc>
        <w:tc>
          <w:tcPr>
            <w:tcW w:w="2211" w:type="dxa"/>
            <w:vMerge w:val="restart"/>
          </w:tcPr>
          <w:p w:rsidR="00E54564" w:rsidRPr="00281F5D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F5D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609" w:type="dxa"/>
            <w:gridSpan w:val="4"/>
          </w:tcPr>
          <w:p w:rsidR="00E54564" w:rsidRPr="00281F5D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F5D">
              <w:rPr>
                <w:rFonts w:ascii="Times New Roman" w:hAnsi="Times New Roman"/>
                <w:sz w:val="24"/>
                <w:szCs w:val="24"/>
              </w:rPr>
              <w:t>Оценка расходов, тыс. руб. по годам</w:t>
            </w:r>
          </w:p>
        </w:tc>
      </w:tr>
      <w:tr w:rsidR="00E54564" w:rsidRPr="006909B2" w:rsidTr="00D358EF">
        <w:tc>
          <w:tcPr>
            <w:tcW w:w="2149" w:type="dxa"/>
            <w:vMerge/>
          </w:tcPr>
          <w:p w:rsidR="00E54564" w:rsidRPr="00281F5D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7" w:type="dxa"/>
            <w:vMerge/>
          </w:tcPr>
          <w:p w:rsidR="00E54564" w:rsidRPr="00281F5D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1" w:type="dxa"/>
            <w:vMerge/>
          </w:tcPr>
          <w:p w:rsidR="00E54564" w:rsidRPr="00281F5D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4" w:type="dxa"/>
          </w:tcPr>
          <w:p w:rsidR="00E54564" w:rsidRPr="00281F5D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F5D">
              <w:rPr>
                <w:rFonts w:ascii="Times New Roman" w:hAnsi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615" w:type="dxa"/>
          </w:tcPr>
          <w:p w:rsidR="00E54564" w:rsidRPr="00281F5D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F5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40" w:type="dxa"/>
          </w:tcPr>
          <w:p w:rsidR="00E54564" w:rsidRPr="00281F5D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F5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40" w:type="dxa"/>
          </w:tcPr>
          <w:p w:rsidR="00E54564" w:rsidRPr="00281F5D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F5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</w:tr>
      <w:tr w:rsidR="00E54564" w:rsidRPr="006909B2" w:rsidTr="00D358EF">
        <w:tc>
          <w:tcPr>
            <w:tcW w:w="2149" w:type="dxa"/>
            <w:vMerge w:val="restart"/>
          </w:tcPr>
          <w:p w:rsidR="00E54564" w:rsidRPr="00281F5D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F5D"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3757" w:type="dxa"/>
            <w:vMerge w:val="restart"/>
          </w:tcPr>
          <w:p w:rsidR="00E54564" w:rsidRPr="00281F5D" w:rsidRDefault="00E54564" w:rsidP="00D358E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F5D">
              <w:rPr>
                <w:rFonts w:ascii="Times New Roman" w:hAnsi="Times New Roman"/>
                <w:sz w:val="24"/>
                <w:szCs w:val="24"/>
              </w:rPr>
              <w:t>«Развитие и модернизация материально – технической базы учреждений культуры муниципального образования городское поселение посёлок Балакирево на 2017-2019 годы»</w:t>
            </w:r>
          </w:p>
        </w:tc>
        <w:tc>
          <w:tcPr>
            <w:tcW w:w="2211" w:type="dxa"/>
          </w:tcPr>
          <w:p w:rsidR="00E54564" w:rsidRPr="00281F5D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F5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14" w:type="dxa"/>
          </w:tcPr>
          <w:p w:rsidR="00E54564" w:rsidRPr="003C792C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92C">
              <w:rPr>
                <w:rFonts w:ascii="Times New Roman" w:hAnsi="Times New Roman"/>
                <w:sz w:val="24"/>
                <w:szCs w:val="24"/>
              </w:rPr>
              <w:t>13518,779</w:t>
            </w:r>
          </w:p>
        </w:tc>
        <w:tc>
          <w:tcPr>
            <w:tcW w:w="1615" w:type="dxa"/>
          </w:tcPr>
          <w:p w:rsidR="00E54564" w:rsidRPr="003C792C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92C">
              <w:rPr>
                <w:rFonts w:ascii="Times New Roman" w:hAnsi="Times New Roman"/>
                <w:sz w:val="24"/>
                <w:szCs w:val="24"/>
              </w:rPr>
              <w:t>4466,822</w:t>
            </w:r>
          </w:p>
        </w:tc>
        <w:tc>
          <w:tcPr>
            <w:tcW w:w="1440" w:type="dxa"/>
          </w:tcPr>
          <w:p w:rsidR="00E54564" w:rsidRPr="003C792C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92C">
              <w:rPr>
                <w:rFonts w:ascii="Times New Roman" w:hAnsi="Times New Roman"/>
                <w:sz w:val="24"/>
                <w:szCs w:val="24"/>
              </w:rPr>
              <w:t>3454,642</w:t>
            </w:r>
          </w:p>
        </w:tc>
        <w:tc>
          <w:tcPr>
            <w:tcW w:w="1440" w:type="dxa"/>
          </w:tcPr>
          <w:p w:rsidR="00E54564" w:rsidRPr="003C792C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92C">
              <w:rPr>
                <w:rFonts w:ascii="Times New Roman" w:hAnsi="Times New Roman"/>
                <w:sz w:val="24"/>
                <w:szCs w:val="24"/>
              </w:rPr>
              <w:t>5597,315</w:t>
            </w:r>
          </w:p>
        </w:tc>
      </w:tr>
      <w:tr w:rsidR="00E54564" w:rsidRPr="006909B2" w:rsidTr="00D358EF">
        <w:tc>
          <w:tcPr>
            <w:tcW w:w="2149" w:type="dxa"/>
            <w:vMerge/>
          </w:tcPr>
          <w:p w:rsidR="00E54564" w:rsidRPr="00281F5D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7" w:type="dxa"/>
            <w:vMerge/>
          </w:tcPr>
          <w:p w:rsidR="00E54564" w:rsidRPr="00281F5D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E54564" w:rsidRPr="00281F5D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F5D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114" w:type="dxa"/>
          </w:tcPr>
          <w:p w:rsidR="00E54564" w:rsidRPr="003C792C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12842,840</w:t>
            </w:r>
          </w:p>
        </w:tc>
        <w:tc>
          <w:tcPr>
            <w:tcW w:w="1615" w:type="dxa"/>
          </w:tcPr>
          <w:p w:rsidR="00E54564" w:rsidRPr="003C792C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4243,481</w:t>
            </w:r>
          </w:p>
        </w:tc>
        <w:tc>
          <w:tcPr>
            <w:tcW w:w="1440" w:type="dxa"/>
          </w:tcPr>
          <w:p w:rsidR="00E54564" w:rsidRPr="003C792C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3281,91</w:t>
            </w:r>
          </w:p>
        </w:tc>
        <w:tc>
          <w:tcPr>
            <w:tcW w:w="1440" w:type="dxa"/>
          </w:tcPr>
          <w:p w:rsidR="00E54564" w:rsidRPr="003C792C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5317,449</w:t>
            </w:r>
          </w:p>
        </w:tc>
      </w:tr>
      <w:tr w:rsidR="00E54564" w:rsidRPr="006909B2" w:rsidTr="00D358EF">
        <w:trPr>
          <w:trHeight w:val="614"/>
        </w:trPr>
        <w:tc>
          <w:tcPr>
            <w:tcW w:w="2149" w:type="dxa"/>
            <w:vMerge/>
          </w:tcPr>
          <w:p w:rsidR="00E54564" w:rsidRPr="00281F5D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7" w:type="dxa"/>
            <w:vMerge/>
          </w:tcPr>
          <w:p w:rsidR="00E54564" w:rsidRPr="00281F5D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E54564" w:rsidRPr="00281F5D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F5D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14" w:type="dxa"/>
          </w:tcPr>
          <w:p w:rsidR="00E54564" w:rsidRPr="003C792C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675,939</w:t>
            </w:r>
          </w:p>
        </w:tc>
        <w:tc>
          <w:tcPr>
            <w:tcW w:w="1615" w:type="dxa"/>
          </w:tcPr>
          <w:p w:rsidR="00E54564" w:rsidRPr="003C792C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223,341</w:t>
            </w:r>
          </w:p>
        </w:tc>
        <w:tc>
          <w:tcPr>
            <w:tcW w:w="1440" w:type="dxa"/>
          </w:tcPr>
          <w:p w:rsidR="00E54564" w:rsidRPr="003C792C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172,732</w:t>
            </w:r>
          </w:p>
        </w:tc>
        <w:tc>
          <w:tcPr>
            <w:tcW w:w="1440" w:type="dxa"/>
          </w:tcPr>
          <w:p w:rsidR="00E54564" w:rsidRPr="003C792C" w:rsidRDefault="00E54564" w:rsidP="00D358EF">
            <w:pPr>
              <w:pStyle w:val="ConsPlusCell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279,866</w:t>
            </w:r>
          </w:p>
        </w:tc>
      </w:tr>
    </w:tbl>
    <w:p w:rsidR="00E54564" w:rsidRDefault="00E54564" w:rsidP="00E54564">
      <w:pPr>
        <w:pStyle w:val="ConsPlusCell"/>
        <w:spacing w:line="360" w:lineRule="auto"/>
        <w:jc w:val="center"/>
        <w:rPr>
          <w:sz w:val="28"/>
        </w:rPr>
      </w:pPr>
    </w:p>
    <w:p w:rsidR="00E54564" w:rsidRDefault="00E54564" w:rsidP="00E54564">
      <w:pPr>
        <w:pStyle w:val="ConsPlusCell"/>
        <w:spacing w:line="360" w:lineRule="auto"/>
        <w:jc w:val="center"/>
        <w:rPr>
          <w:sz w:val="28"/>
        </w:rPr>
      </w:pPr>
    </w:p>
    <w:p w:rsidR="00E54564" w:rsidRDefault="00E54564" w:rsidP="00E54564">
      <w:pPr>
        <w:pStyle w:val="ConsPlusCell"/>
        <w:spacing w:line="360" w:lineRule="auto"/>
        <w:jc w:val="center"/>
        <w:rPr>
          <w:sz w:val="28"/>
        </w:rPr>
      </w:pPr>
    </w:p>
    <w:p w:rsidR="00E54564" w:rsidRDefault="00E54564" w:rsidP="00E54564">
      <w:pPr>
        <w:pStyle w:val="ConsPlusCell"/>
        <w:spacing w:line="360" w:lineRule="auto"/>
        <w:jc w:val="center"/>
        <w:rPr>
          <w:sz w:val="28"/>
        </w:rPr>
      </w:pPr>
    </w:p>
    <w:p w:rsidR="00E54564" w:rsidRDefault="00E54564" w:rsidP="00E54564">
      <w:pPr>
        <w:pStyle w:val="ConsPlusCell"/>
        <w:spacing w:line="360" w:lineRule="auto"/>
        <w:jc w:val="center"/>
        <w:rPr>
          <w:sz w:val="28"/>
        </w:rPr>
      </w:pPr>
      <w:r>
        <w:rPr>
          <w:sz w:val="28"/>
        </w:rPr>
        <w:t xml:space="preserve"> </w:t>
      </w:r>
    </w:p>
    <w:p w:rsidR="00E54564" w:rsidRPr="006F6A3E" w:rsidRDefault="00E54564" w:rsidP="00E54564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sz w:val="28"/>
        </w:rPr>
        <w:lastRenderedPageBreak/>
        <w:t xml:space="preserve"> </w:t>
      </w:r>
      <w:r>
        <w:t xml:space="preserve">                      </w:t>
      </w:r>
      <w:r w:rsidRPr="006F6A3E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6F6A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4564" w:rsidRPr="006F6A3E" w:rsidRDefault="00E54564" w:rsidP="00E54564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6F6A3E">
        <w:rPr>
          <w:rFonts w:ascii="Times New Roman" w:hAnsi="Times New Roman" w:cs="Times New Roman"/>
          <w:sz w:val="24"/>
          <w:szCs w:val="24"/>
        </w:rPr>
        <w:t xml:space="preserve"> муниципальной программе </w:t>
      </w:r>
    </w:p>
    <w:p w:rsidR="00E54564" w:rsidRPr="006F6A3E" w:rsidRDefault="00E54564" w:rsidP="00E54564">
      <w:pPr>
        <w:pStyle w:val="ConsPlusCell"/>
        <w:jc w:val="right"/>
        <w:rPr>
          <w:rFonts w:ascii="Times New Roman" w:hAnsi="Times New Roman"/>
          <w:sz w:val="24"/>
          <w:szCs w:val="24"/>
        </w:rPr>
      </w:pPr>
      <w:r w:rsidRPr="006F6A3E">
        <w:rPr>
          <w:rFonts w:ascii="Times New Roman" w:hAnsi="Times New Roman"/>
          <w:sz w:val="24"/>
          <w:szCs w:val="24"/>
        </w:rPr>
        <w:t xml:space="preserve">«Развитие и модернизация материально – технической базы </w:t>
      </w:r>
    </w:p>
    <w:p w:rsidR="00E54564" w:rsidRPr="006F6A3E" w:rsidRDefault="00E54564" w:rsidP="00E54564">
      <w:pPr>
        <w:pStyle w:val="ConsPlusCell"/>
        <w:jc w:val="right"/>
        <w:rPr>
          <w:rFonts w:ascii="Times New Roman" w:hAnsi="Times New Roman"/>
          <w:sz w:val="24"/>
          <w:szCs w:val="24"/>
        </w:rPr>
      </w:pPr>
      <w:r w:rsidRPr="006F6A3E">
        <w:rPr>
          <w:rFonts w:ascii="Times New Roman" w:hAnsi="Times New Roman"/>
          <w:sz w:val="24"/>
          <w:szCs w:val="24"/>
        </w:rPr>
        <w:t xml:space="preserve">учреждений культуры муниципального образования </w:t>
      </w:r>
    </w:p>
    <w:p w:rsidR="00E54564" w:rsidRDefault="00E54564" w:rsidP="00E54564">
      <w:pPr>
        <w:pStyle w:val="ConsPlusCel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городское поселение посёлок Балакирево на 2017-2019 годы</w:t>
      </w:r>
      <w:r w:rsidRPr="006F6A3E">
        <w:rPr>
          <w:rFonts w:ascii="Times New Roman" w:hAnsi="Times New Roman"/>
          <w:sz w:val="24"/>
          <w:szCs w:val="24"/>
        </w:rPr>
        <w:t xml:space="preserve">» </w:t>
      </w:r>
    </w:p>
    <w:p w:rsidR="00E54564" w:rsidRDefault="00E54564" w:rsidP="00E54564">
      <w:pPr>
        <w:pStyle w:val="ConsNormal"/>
        <w:widowControl/>
        <w:ind w:right="0" w:firstLine="0"/>
        <w:jc w:val="right"/>
        <w:rPr>
          <w:sz w:val="28"/>
        </w:rPr>
      </w:pPr>
    </w:p>
    <w:p w:rsidR="00E54564" w:rsidRPr="008848EA" w:rsidRDefault="00E54564" w:rsidP="00E54564">
      <w:pPr>
        <w:pStyle w:val="ConsPlusCel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8EA">
        <w:rPr>
          <w:sz w:val="28"/>
        </w:rPr>
        <w:t xml:space="preserve"> </w:t>
      </w:r>
      <w:r w:rsidRPr="008848EA">
        <w:rPr>
          <w:rFonts w:ascii="Times New Roman" w:hAnsi="Times New Roman" w:cs="Times New Roman"/>
          <w:sz w:val="28"/>
        </w:rPr>
        <w:t>ПЕРЕЧЕНЬ ПРОГРАММНЫХ МЕРОПРИЯТИЙ</w:t>
      </w:r>
    </w:p>
    <w:tbl>
      <w:tblPr>
        <w:tblW w:w="155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3150"/>
        <w:gridCol w:w="6"/>
        <w:gridCol w:w="1416"/>
        <w:gridCol w:w="1277"/>
        <w:gridCol w:w="1410"/>
        <w:gridCol w:w="6"/>
        <w:gridCol w:w="1323"/>
        <w:gridCol w:w="6"/>
        <w:gridCol w:w="1682"/>
        <w:gridCol w:w="1868"/>
        <w:gridCol w:w="2699"/>
      </w:tblGrid>
      <w:tr w:rsidR="00E54564" w:rsidRPr="008848EA" w:rsidTr="00D358EF">
        <w:tc>
          <w:tcPr>
            <w:tcW w:w="672" w:type="dxa"/>
            <w:vMerge w:val="restart"/>
          </w:tcPr>
          <w:p w:rsidR="00E54564" w:rsidRPr="008848EA" w:rsidRDefault="00E54564" w:rsidP="00D358EF">
            <w:pPr>
              <w:jc w:val="center"/>
              <w:rPr>
                <w:rFonts w:ascii="Times New Roman" w:hAnsi="Times New Roman"/>
              </w:rPr>
            </w:pPr>
            <w:r w:rsidRPr="008848EA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8848E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8848EA">
              <w:rPr>
                <w:rFonts w:ascii="Times New Roman" w:hAnsi="Times New Roman"/>
              </w:rPr>
              <w:t>/</w:t>
            </w:r>
            <w:proofErr w:type="spellStart"/>
            <w:r w:rsidRPr="008848E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150" w:type="dxa"/>
            <w:vMerge w:val="restart"/>
          </w:tcPr>
          <w:p w:rsidR="00E54564" w:rsidRPr="008848EA" w:rsidRDefault="00E54564" w:rsidP="00D358EF">
            <w:pPr>
              <w:jc w:val="center"/>
              <w:rPr>
                <w:rFonts w:ascii="Times New Roman" w:hAnsi="Times New Roman"/>
              </w:rPr>
            </w:pPr>
            <w:r w:rsidRPr="008848E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422" w:type="dxa"/>
            <w:gridSpan w:val="2"/>
            <w:vMerge w:val="restart"/>
          </w:tcPr>
          <w:p w:rsidR="00E54564" w:rsidRPr="008848EA" w:rsidRDefault="00E54564" w:rsidP="00D358EF">
            <w:pPr>
              <w:jc w:val="center"/>
              <w:rPr>
                <w:rFonts w:ascii="Times New Roman" w:hAnsi="Times New Roman"/>
              </w:rPr>
            </w:pPr>
            <w:r w:rsidRPr="008848EA">
              <w:rPr>
                <w:rFonts w:ascii="Times New Roman" w:hAnsi="Times New Roman"/>
              </w:rPr>
              <w:t>Срок исполнения</w:t>
            </w:r>
          </w:p>
        </w:tc>
        <w:tc>
          <w:tcPr>
            <w:tcW w:w="1277" w:type="dxa"/>
            <w:vMerge w:val="restart"/>
          </w:tcPr>
          <w:p w:rsidR="00E54564" w:rsidRPr="008848EA" w:rsidRDefault="00E54564" w:rsidP="00D358EF">
            <w:pPr>
              <w:jc w:val="center"/>
              <w:rPr>
                <w:rFonts w:ascii="Times New Roman" w:hAnsi="Times New Roman"/>
              </w:rPr>
            </w:pPr>
            <w:r w:rsidRPr="008848EA">
              <w:rPr>
                <w:rFonts w:ascii="Times New Roman" w:hAnsi="Times New Roman"/>
              </w:rPr>
              <w:t xml:space="preserve">Объем </w:t>
            </w:r>
            <w:proofErr w:type="spellStart"/>
            <w:r w:rsidRPr="008848EA">
              <w:rPr>
                <w:rFonts w:ascii="Times New Roman" w:hAnsi="Times New Roman"/>
              </w:rPr>
              <w:t>финанс</w:t>
            </w:r>
            <w:proofErr w:type="spellEnd"/>
            <w:r w:rsidRPr="008848EA">
              <w:rPr>
                <w:rFonts w:ascii="Times New Roman" w:hAnsi="Times New Roman"/>
              </w:rPr>
              <w:t>. (тыс</w:t>
            </w:r>
            <w:proofErr w:type="gramStart"/>
            <w:r w:rsidRPr="008848EA">
              <w:rPr>
                <w:rFonts w:ascii="Times New Roman" w:hAnsi="Times New Roman"/>
              </w:rPr>
              <w:t>.р</w:t>
            </w:r>
            <w:proofErr w:type="gramEnd"/>
            <w:r w:rsidRPr="008848EA">
              <w:rPr>
                <w:rFonts w:ascii="Times New Roman" w:hAnsi="Times New Roman"/>
              </w:rPr>
              <w:t>уб.)</w:t>
            </w:r>
          </w:p>
        </w:tc>
        <w:tc>
          <w:tcPr>
            <w:tcW w:w="4427" w:type="dxa"/>
            <w:gridSpan w:val="5"/>
          </w:tcPr>
          <w:p w:rsidR="00E54564" w:rsidRPr="008848EA" w:rsidRDefault="00E54564" w:rsidP="00D358EF">
            <w:pPr>
              <w:jc w:val="center"/>
              <w:rPr>
                <w:rFonts w:ascii="Times New Roman" w:hAnsi="Times New Roman"/>
              </w:rPr>
            </w:pPr>
            <w:r w:rsidRPr="008848EA">
              <w:rPr>
                <w:rFonts w:ascii="Times New Roman" w:hAnsi="Times New Roman"/>
              </w:rPr>
              <w:t>В том числе за счет средств</w:t>
            </w:r>
          </w:p>
        </w:tc>
        <w:tc>
          <w:tcPr>
            <w:tcW w:w="1868" w:type="dxa"/>
            <w:vMerge w:val="restart"/>
          </w:tcPr>
          <w:p w:rsidR="00E54564" w:rsidRPr="008848EA" w:rsidRDefault="00E54564" w:rsidP="00D358EF">
            <w:pPr>
              <w:jc w:val="center"/>
              <w:rPr>
                <w:rFonts w:ascii="Times New Roman" w:hAnsi="Times New Roman"/>
              </w:rPr>
            </w:pPr>
            <w:r w:rsidRPr="008848EA">
              <w:rPr>
                <w:rFonts w:ascii="Times New Roman" w:hAnsi="Times New Roman"/>
              </w:rPr>
              <w:t>Ответственные исполнители</w:t>
            </w:r>
          </w:p>
        </w:tc>
        <w:tc>
          <w:tcPr>
            <w:tcW w:w="2699" w:type="dxa"/>
            <w:vMerge w:val="restart"/>
          </w:tcPr>
          <w:p w:rsidR="00E54564" w:rsidRPr="008848EA" w:rsidRDefault="00E54564" w:rsidP="00D358EF">
            <w:pPr>
              <w:jc w:val="center"/>
              <w:rPr>
                <w:rFonts w:ascii="Times New Roman" w:hAnsi="Times New Roman"/>
              </w:rPr>
            </w:pPr>
            <w:r w:rsidRPr="008848EA">
              <w:rPr>
                <w:rFonts w:ascii="Times New Roman" w:hAnsi="Times New Roman"/>
              </w:rPr>
              <w:t>Ожидаемые результаты (количественные или качественные показатели)</w:t>
            </w:r>
          </w:p>
        </w:tc>
      </w:tr>
      <w:tr w:rsidR="00E54564" w:rsidRPr="008848EA" w:rsidTr="00D358EF">
        <w:trPr>
          <w:trHeight w:val="1004"/>
        </w:trPr>
        <w:tc>
          <w:tcPr>
            <w:tcW w:w="672" w:type="dxa"/>
            <w:vMerge/>
          </w:tcPr>
          <w:p w:rsidR="00E54564" w:rsidRPr="008848EA" w:rsidRDefault="00E54564" w:rsidP="00D358EF">
            <w:pPr>
              <w:rPr>
                <w:rFonts w:ascii="Times New Roman" w:hAnsi="Times New Roman"/>
              </w:rPr>
            </w:pPr>
          </w:p>
        </w:tc>
        <w:tc>
          <w:tcPr>
            <w:tcW w:w="3150" w:type="dxa"/>
            <w:vMerge/>
          </w:tcPr>
          <w:p w:rsidR="00E54564" w:rsidRPr="008848EA" w:rsidRDefault="00E54564" w:rsidP="00D358EF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  <w:gridSpan w:val="2"/>
            <w:vMerge/>
          </w:tcPr>
          <w:p w:rsidR="00E54564" w:rsidRPr="008848EA" w:rsidRDefault="00E54564" w:rsidP="00D358EF">
            <w:pPr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/>
          </w:tcPr>
          <w:p w:rsidR="00E54564" w:rsidRPr="008848EA" w:rsidRDefault="00E54564" w:rsidP="00D358E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E54564" w:rsidRPr="008848EA" w:rsidRDefault="00E54564" w:rsidP="00D358EF">
            <w:pPr>
              <w:jc w:val="center"/>
              <w:rPr>
                <w:rFonts w:ascii="Times New Roman" w:hAnsi="Times New Roman"/>
              </w:rPr>
            </w:pPr>
            <w:r w:rsidRPr="008848EA">
              <w:rPr>
                <w:rFonts w:ascii="Times New Roman" w:hAnsi="Times New Roman"/>
              </w:rPr>
              <w:t>Областного бюджета</w:t>
            </w:r>
          </w:p>
          <w:p w:rsidR="00E54564" w:rsidRPr="008848EA" w:rsidRDefault="00E54564" w:rsidP="00D358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  <w:r w:rsidRPr="008848EA">
              <w:rPr>
                <w:rFonts w:ascii="Times New Roman" w:hAnsi="Times New Roman"/>
              </w:rPr>
              <w:t>%</w:t>
            </w:r>
          </w:p>
        </w:tc>
        <w:tc>
          <w:tcPr>
            <w:tcW w:w="1323" w:type="dxa"/>
          </w:tcPr>
          <w:p w:rsidR="00E54564" w:rsidRPr="008848EA" w:rsidRDefault="00E54564" w:rsidP="00D358EF">
            <w:pPr>
              <w:jc w:val="center"/>
              <w:rPr>
                <w:rFonts w:ascii="Times New Roman" w:hAnsi="Times New Roman"/>
              </w:rPr>
            </w:pPr>
            <w:r w:rsidRPr="008848EA">
              <w:rPr>
                <w:rFonts w:ascii="Times New Roman" w:hAnsi="Times New Roman"/>
              </w:rPr>
              <w:t>Местного бюджета</w:t>
            </w:r>
          </w:p>
          <w:p w:rsidR="00E54564" w:rsidRPr="008848EA" w:rsidRDefault="00E54564" w:rsidP="00D358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8848EA">
              <w:rPr>
                <w:rFonts w:ascii="Times New Roman" w:hAnsi="Times New Roman"/>
              </w:rPr>
              <w:t>%</w:t>
            </w:r>
          </w:p>
        </w:tc>
        <w:tc>
          <w:tcPr>
            <w:tcW w:w="1688" w:type="dxa"/>
            <w:gridSpan w:val="2"/>
          </w:tcPr>
          <w:p w:rsidR="00E54564" w:rsidRPr="008848EA" w:rsidRDefault="00E54564" w:rsidP="00D358EF">
            <w:pPr>
              <w:ind w:right="-62"/>
              <w:rPr>
                <w:rFonts w:ascii="Times New Roman" w:hAnsi="Times New Roman"/>
              </w:rPr>
            </w:pPr>
            <w:r w:rsidRPr="008848EA">
              <w:rPr>
                <w:rFonts w:ascii="Times New Roman" w:hAnsi="Times New Roman"/>
              </w:rPr>
              <w:t>Внебюджетных источников</w:t>
            </w:r>
          </w:p>
        </w:tc>
        <w:tc>
          <w:tcPr>
            <w:tcW w:w="1868" w:type="dxa"/>
            <w:vMerge/>
          </w:tcPr>
          <w:p w:rsidR="00E54564" w:rsidRPr="008848EA" w:rsidRDefault="00E54564" w:rsidP="00D358EF">
            <w:pPr>
              <w:rPr>
                <w:rFonts w:ascii="Times New Roman" w:hAnsi="Times New Roman"/>
              </w:rPr>
            </w:pPr>
          </w:p>
        </w:tc>
        <w:tc>
          <w:tcPr>
            <w:tcW w:w="2699" w:type="dxa"/>
            <w:vMerge/>
          </w:tcPr>
          <w:p w:rsidR="00E54564" w:rsidRPr="008848EA" w:rsidRDefault="00E54564" w:rsidP="00D358EF">
            <w:pPr>
              <w:rPr>
                <w:rFonts w:ascii="Times New Roman" w:hAnsi="Times New Roman"/>
              </w:rPr>
            </w:pPr>
          </w:p>
        </w:tc>
      </w:tr>
      <w:tr w:rsidR="00E54564" w:rsidRPr="008848EA" w:rsidTr="00D358EF">
        <w:trPr>
          <w:trHeight w:val="377"/>
        </w:trPr>
        <w:tc>
          <w:tcPr>
            <w:tcW w:w="15515" w:type="dxa"/>
            <w:gridSpan w:val="12"/>
          </w:tcPr>
          <w:p w:rsidR="00E54564" w:rsidRPr="008848EA" w:rsidRDefault="00E54564" w:rsidP="00D358EF">
            <w:pPr>
              <w:jc w:val="center"/>
              <w:rPr>
                <w:rFonts w:ascii="Times New Roman" w:hAnsi="Times New Roman"/>
              </w:rPr>
            </w:pPr>
            <w:r w:rsidRPr="008848EA">
              <w:rPr>
                <w:rFonts w:ascii="Times New Roman" w:hAnsi="Times New Roman"/>
                <w:b/>
              </w:rPr>
              <w:t>1.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8848EA">
              <w:rPr>
                <w:rFonts w:ascii="Times New Roman" w:hAnsi="Times New Roman"/>
                <w:b/>
              </w:rPr>
              <w:t>Капитальный ремонт</w:t>
            </w:r>
          </w:p>
        </w:tc>
      </w:tr>
      <w:tr w:rsidR="00E54564" w:rsidRPr="008848EA" w:rsidTr="00D358EF">
        <w:tc>
          <w:tcPr>
            <w:tcW w:w="672" w:type="dxa"/>
          </w:tcPr>
          <w:p w:rsidR="00E54564" w:rsidRPr="008848EA" w:rsidRDefault="00E54564" w:rsidP="00D358EF">
            <w:pPr>
              <w:jc w:val="center"/>
              <w:rPr>
                <w:rFonts w:ascii="Times New Roman" w:hAnsi="Times New Roman"/>
              </w:rPr>
            </w:pPr>
            <w:r w:rsidRPr="008848EA">
              <w:rPr>
                <w:rFonts w:ascii="Times New Roman" w:hAnsi="Times New Roman"/>
              </w:rPr>
              <w:t>1</w:t>
            </w:r>
          </w:p>
        </w:tc>
        <w:tc>
          <w:tcPr>
            <w:tcW w:w="3150" w:type="dxa"/>
          </w:tcPr>
          <w:p w:rsidR="00E54564" w:rsidRPr="008848EA" w:rsidRDefault="00E54564" w:rsidP="00D358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мягкой кровли</w:t>
            </w:r>
          </w:p>
        </w:tc>
        <w:tc>
          <w:tcPr>
            <w:tcW w:w="1422" w:type="dxa"/>
            <w:gridSpan w:val="2"/>
          </w:tcPr>
          <w:p w:rsidR="00E54564" w:rsidRPr="0001143B" w:rsidRDefault="00E54564" w:rsidP="00D358E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01143B">
              <w:rPr>
                <w:rFonts w:ascii="Times New Roman" w:hAnsi="Times New Roman"/>
              </w:rPr>
              <w:t>2017 г.</w:t>
            </w:r>
          </w:p>
        </w:tc>
        <w:tc>
          <w:tcPr>
            <w:tcW w:w="1277" w:type="dxa"/>
          </w:tcPr>
          <w:p w:rsidR="00E54564" w:rsidRPr="0001143B" w:rsidRDefault="00E54564" w:rsidP="00D358E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01143B">
              <w:rPr>
                <w:rFonts w:ascii="Times New Roman" w:hAnsi="Times New Roman"/>
              </w:rPr>
              <w:t>1520,741</w:t>
            </w:r>
          </w:p>
        </w:tc>
        <w:tc>
          <w:tcPr>
            <w:tcW w:w="1416" w:type="dxa"/>
            <w:gridSpan w:val="2"/>
          </w:tcPr>
          <w:p w:rsidR="00E54564" w:rsidRPr="0001143B" w:rsidRDefault="00E54564" w:rsidP="00D358E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1444,704</w:t>
            </w:r>
          </w:p>
        </w:tc>
        <w:tc>
          <w:tcPr>
            <w:tcW w:w="1323" w:type="dxa"/>
          </w:tcPr>
          <w:p w:rsidR="00E54564" w:rsidRPr="008848EA" w:rsidRDefault="00E54564" w:rsidP="00D358E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76,037</w:t>
            </w:r>
          </w:p>
        </w:tc>
        <w:tc>
          <w:tcPr>
            <w:tcW w:w="1688" w:type="dxa"/>
            <w:gridSpan w:val="2"/>
          </w:tcPr>
          <w:p w:rsidR="00E54564" w:rsidRPr="008848EA" w:rsidRDefault="00E54564" w:rsidP="00D358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8" w:type="dxa"/>
          </w:tcPr>
          <w:p w:rsidR="00E54564" w:rsidRPr="008848EA" w:rsidRDefault="00E54564" w:rsidP="00D358E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посёлка Балакирево, </w:t>
            </w:r>
            <w:r w:rsidRPr="00570356">
              <w:rPr>
                <w:rFonts w:ascii="Times New Roman" w:hAnsi="Times New Roman"/>
                <w:sz w:val="24"/>
                <w:szCs w:val="24"/>
              </w:rPr>
              <w:t>МБКДУ ДК «Юность»</w:t>
            </w:r>
          </w:p>
        </w:tc>
        <w:tc>
          <w:tcPr>
            <w:tcW w:w="2699" w:type="dxa"/>
          </w:tcPr>
          <w:p w:rsidR="00E54564" w:rsidRPr="0080503A" w:rsidRDefault="00E54564" w:rsidP="00D358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503A">
              <w:rPr>
                <w:rFonts w:ascii="Times New Roman" w:hAnsi="Times New Roman"/>
                <w:sz w:val="20"/>
                <w:szCs w:val="20"/>
              </w:rPr>
              <w:t>Создание условий для комфортной работы и предоставления услуг, увеличение числа  клубных формирований и их участников, увеличение числа посещений</w:t>
            </w:r>
          </w:p>
        </w:tc>
      </w:tr>
      <w:tr w:rsidR="00E54564" w:rsidRPr="008848EA" w:rsidTr="00D358EF">
        <w:trPr>
          <w:trHeight w:val="1687"/>
        </w:trPr>
        <w:tc>
          <w:tcPr>
            <w:tcW w:w="672" w:type="dxa"/>
          </w:tcPr>
          <w:p w:rsidR="00E54564" w:rsidRPr="008848EA" w:rsidRDefault="00E54564" w:rsidP="00D358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50" w:type="dxa"/>
          </w:tcPr>
          <w:p w:rsidR="00E54564" w:rsidRDefault="00E54564" w:rsidP="00D358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дискотечного зала</w:t>
            </w:r>
          </w:p>
          <w:p w:rsidR="00E54564" w:rsidRDefault="00E54564" w:rsidP="00D358EF">
            <w:pPr>
              <w:rPr>
                <w:rFonts w:ascii="Times New Roman" w:hAnsi="Times New Roman"/>
              </w:rPr>
            </w:pPr>
          </w:p>
          <w:p w:rsidR="00E54564" w:rsidRPr="008848EA" w:rsidRDefault="00E54564" w:rsidP="00D358EF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  <w:gridSpan w:val="2"/>
          </w:tcPr>
          <w:p w:rsidR="00E54564" w:rsidRPr="0001143B" w:rsidRDefault="00E54564" w:rsidP="00D358E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01143B">
              <w:rPr>
                <w:rFonts w:ascii="Times New Roman" w:hAnsi="Times New Roman"/>
              </w:rPr>
              <w:t>2018 г.</w:t>
            </w:r>
          </w:p>
        </w:tc>
        <w:tc>
          <w:tcPr>
            <w:tcW w:w="1277" w:type="dxa"/>
          </w:tcPr>
          <w:p w:rsidR="00E54564" w:rsidRPr="0001143B" w:rsidRDefault="00E54564" w:rsidP="00D358EF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1143B">
              <w:rPr>
                <w:rFonts w:ascii="Times New Roman" w:hAnsi="Times New Roman"/>
                <w:color w:val="000000"/>
                <w:shd w:val="clear" w:color="auto" w:fill="FFFFFF"/>
              </w:rPr>
              <w:t>1230,518</w:t>
            </w:r>
          </w:p>
        </w:tc>
        <w:tc>
          <w:tcPr>
            <w:tcW w:w="1416" w:type="dxa"/>
            <w:gridSpan w:val="2"/>
          </w:tcPr>
          <w:p w:rsidR="00E54564" w:rsidRPr="0001143B" w:rsidRDefault="00E54564" w:rsidP="00D358E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1168,992</w:t>
            </w:r>
          </w:p>
        </w:tc>
        <w:tc>
          <w:tcPr>
            <w:tcW w:w="1323" w:type="dxa"/>
          </w:tcPr>
          <w:p w:rsidR="00E54564" w:rsidRPr="008848EA" w:rsidRDefault="00E54564" w:rsidP="00D358E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61,526</w:t>
            </w:r>
          </w:p>
        </w:tc>
        <w:tc>
          <w:tcPr>
            <w:tcW w:w="1688" w:type="dxa"/>
            <w:gridSpan w:val="2"/>
          </w:tcPr>
          <w:p w:rsidR="00E54564" w:rsidRPr="008848EA" w:rsidRDefault="00E54564" w:rsidP="00D358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8" w:type="dxa"/>
          </w:tcPr>
          <w:p w:rsidR="00E54564" w:rsidRDefault="00E54564" w:rsidP="00D358EF">
            <w:pPr>
              <w:spacing w:after="0" w:line="240" w:lineRule="auto"/>
            </w:pPr>
            <w:r w:rsidRPr="00A60209">
              <w:rPr>
                <w:rFonts w:ascii="Times New Roman" w:hAnsi="Times New Roman"/>
              </w:rPr>
              <w:t xml:space="preserve">Администрация посёлка Балакирево, </w:t>
            </w:r>
            <w:r w:rsidRPr="00A60209">
              <w:rPr>
                <w:rFonts w:ascii="Times New Roman" w:hAnsi="Times New Roman"/>
                <w:sz w:val="24"/>
                <w:szCs w:val="24"/>
              </w:rPr>
              <w:t>МБКДУ ДК «Юность»</w:t>
            </w:r>
          </w:p>
        </w:tc>
        <w:tc>
          <w:tcPr>
            <w:tcW w:w="2699" w:type="dxa"/>
          </w:tcPr>
          <w:p w:rsidR="00E54564" w:rsidRPr="0080503A" w:rsidRDefault="00E54564" w:rsidP="00D358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503A">
              <w:rPr>
                <w:rFonts w:ascii="Times New Roman" w:hAnsi="Times New Roman"/>
                <w:sz w:val="20"/>
                <w:szCs w:val="20"/>
              </w:rPr>
              <w:t>Создание условий для комфортной работы и предоставления услуг, увеличение числа  клубных формирований и их участников, увеличение числа посещений</w:t>
            </w:r>
          </w:p>
        </w:tc>
      </w:tr>
      <w:tr w:rsidR="00E54564" w:rsidRPr="008848EA" w:rsidTr="00D358EF">
        <w:trPr>
          <w:trHeight w:val="540"/>
        </w:trPr>
        <w:tc>
          <w:tcPr>
            <w:tcW w:w="672" w:type="dxa"/>
          </w:tcPr>
          <w:p w:rsidR="00E54564" w:rsidRDefault="00E54564" w:rsidP="00D358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50" w:type="dxa"/>
          </w:tcPr>
          <w:p w:rsidR="00E54564" w:rsidRDefault="00E54564" w:rsidP="00D358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фойе</w:t>
            </w:r>
          </w:p>
        </w:tc>
        <w:tc>
          <w:tcPr>
            <w:tcW w:w="1422" w:type="dxa"/>
            <w:gridSpan w:val="2"/>
          </w:tcPr>
          <w:p w:rsidR="00E54564" w:rsidRPr="0001143B" w:rsidRDefault="00E54564" w:rsidP="00D358E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г.</w:t>
            </w:r>
          </w:p>
        </w:tc>
        <w:tc>
          <w:tcPr>
            <w:tcW w:w="1277" w:type="dxa"/>
          </w:tcPr>
          <w:p w:rsidR="00E54564" w:rsidRPr="0001143B" w:rsidRDefault="00E54564" w:rsidP="00D358E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2224,124</w:t>
            </w:r>
          </w:p>
        </w:tc>
        <w:tc>
          <w:tcPr>
            <w:tcW w:w="1416" w:type="dxa"/>
            <w:gridSpan w:val="2"/>
          </w:tcPr>
          <w:p w:rsidR="00E54564" w:rsidRPr="0001143B" w:rsidRDefault="00E54564" w:rsidP="00D358E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2112,918</w:t>
            </w:r>
          </w:p>
        </w:tc>
        <w:tc>
          <w:tcPr>
            <w:tcW w:w="1323" w:type="dxa"/>
          </w:tcPr>
          <w:p w:rsidR="00E54564" w:rsidRPr="008848EA" w:rsidRDefault="00E54564" w:rsidP="00D358E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111,206</w:t>
            </w:r>
          </w:p>
        </w:tc>
        <w:tc>
          <w:tcPr>
            <w:tcW w:w="1688" w:type="dxa"/>
            <w:gridSpan w:val="2"/>
          </w:tcPr>
          <w:p w:rsidR="00E54564" w:rsidRPr="008848EA" w:rsidRDefault="00E54564" w:rsidP="00D358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8" w:type="dxa"/>
          </w:tcPr>
          <w:p w:rsidR="00E54564" w:rsidRDefault="00E54564" w:rsidP="00D358EF">
            <w:pPr>
              <w:spacing w:after="0" w:line="240" w:lineRule="auto"/>
            </w:pPr>
            <w:r w:rsidRPr="00A60209">
              <w:rPr>
                <w:rFonts w:ascii="Times New Roman" w:hAnsi="Times New Roman"/>
              </w:rPr>
              <w:t xml:space="preserve">Администрация посёлка Балакирево, </w:t>
            </w:r>
            <w:r w:rsidRPr="00A60209">
              <w:rPr>
                <w:rFonts w:ascii="Times New Roman" w:hAnsi="Times New Roman"/>
                <w:sz w:val="24"/>
                <w:szCs w:val="24"/>
              </w:rPr>
              <w:t>МБКДУ ДК «Юность»</w:t>
            </w:r>
          </w:p>
        </w:tc>
        <w:tc>
          <w:tcPr>
            <w:tcW w:w="2699" w:type="dxa"/>
          </w:tcPr>
          <w:p w:rsidR="00E54564" w:rsidRPr="0080503A" w:rsidRDefault="00E54564" w:rsidP="00D358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503A">
              <w:rPr>
                <w:rFonts w:ascii="Times New Roman" w:hAnsi="Times New Roman"/>
                <w:sz w:val="20"/>
                <w:szCs w:val="20"/>
              </w:rPr>
              <w:t xml:space="preserve">Создание условий для комфортной работы и предоставления услуг, увеличение числа  клубных формирований и их участников, увеличение </w:t>
            </w:r>
            <w:r w:rsidRPr="0080503A">
              <w:rPr>
                <w:rFonts w:ascii="Times New Roman" w:hAnsi="Times New Roman"/>
                <w:sz w:val="20"/>
                <w:szCs w:val="20"/>
              </w:rPr>
              <w:lastRenderedPageBreak/>
              <w:t>числа посещений</w:t>
            </w:r>
          </w:p>
        </w:tc>
      </w:tr>
      <w:tr w:rsidR="00E54564" w:rsidRPr="008848EA" w:rsidTr="00D358EF">
        <w:trPr>
          <w:trHeight w:val="1545"/>
        </w:trPr>
        <w:tc>
          <w:tcPr>
            <w:tcW w:w="672" w:type="dxa"/>
          </w:tcPr>
          <w:p w:rsidR="00E54564" w:rsidRDefault="00E54564" w:rsidP="00D358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3150" w:type="dxa"/>
          </w:tcPr>
          <w:p w:rsidR="00E54564" w:rsidRDefault="00E54564" w:rsidP="00D358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ограждения и благоустройство территории Дома культуры.</w:t>
            </w:r>
          </w:p>
        </w:tc>
        <w:tc>
          <w:tcPr>
            <w:tcW w:w="1422" w:type="dxa"/>
            <w:gridSpan w:val="2"/>
          </w:tcPr>
          <w:p w:rsidR="00E54564" w:rsidRPr="0001143B" w:rsidRDefault="00E54564" w:rsidP="00D358E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01143B">
              <w:rPr>
                <w:rFonts w:ascii="Times New Roman" w:hAnsi="Times New Roman"/>
              </w:rPr>
              <w:t>2019 г.</w:t>
            </w:r>
          </w:p>
        </w:tc>
        <w:tc>
          <w:tcPr>
            <w:tcW w:w="1277" w:type="dxa"/>
          </w:tcPr>
          <w:p w:rsidR="00E54564" w:rsidRPr="0001143B" w:rsidRDefault="00E54564" w:rsidP="00D358E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1538,434</w:t>
            </w:r>
          </w:p>
        </w:tc>
        <w:tc>
          <w:tcPr>
            <w:tcW w:w="1416" w:type="dxa"/>
            <w:gridSpan w:val="2"/>
          </w:tcPr>
          <w:p w:rsidR="00E54564" w:rsidRPr="0001143B" w:rsidRDefault="00E54564" w:rsidP="00D358E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1461,512</w:t>
            </w:r>
          </w:p>
        </w:tc>
        <w:tc>
          <w:tcPr>
            <w:tcW w:w="1323" w:type="dxa"/>
          </w:tcPr>
          <w:p w:rsidR="00E54564" w:rsidRPr="008848EA" w:rsidRDefault="00E54564" w:rsidP="00D358E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76,922</w:t>
            </w:r>
          </w:p>
        </w:tc>
        <w:tc>
          <w:tcPr>
            <w:tcW w:w="1688" w:type="dxa"/>
            <w:gridSpan w:val="2"/>
          </w:tcPr>
          <w:p w:rsidR="00E54564" w:rsidRPr="008848EA" w:rsidRDefault="00E54564" w:rsidP="00D358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8" w:type="dxa"/>
          </w:tcPr>
          <w:p w:rsidR="00E54564" w:rsidRDefault="00E54564" w:rsidP="00D358E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посёлка Балакирево, </w:t>
            </w:r>
            <w:r w:rsidRPr="00570356">
              <w:rPr>
                <w:rFonts w:ascii="Times New Roman" w:hAnsi="Times New Roman"/>
                <w:sz w:val="24"/>
                <w:szCs w:val="24"/>
              </w:rPr>
              <w:t>МБКДУ ДК «Юность»</w:t>
            </w:r>
          </w:p>
        </w:tc>
        <w:tc>
          <w:tcPr>
            <w:tcW w:w="2699" w:type="dxa"/>
          </w:tcPr>
          <w:p w:rsidR="00E54564" w:rsidRDefault="00E54564" w:rsidP="00D358EF">
            <w:r w:rsidRPr="006D3D2E">
              <w:rPr>
                <w:rFonts w:ascii="Times New Roman" w:hAnsi="Times New Roman"/>
                <w:sz w:val="20"/>
                <w:szCs w:val="20"/>
              </w:rPr>
              <w:t>Создание условий для комфортной работы и предоставления услуг, увеличение числа  клубных формирований и их участников, увеличение числа посещений</w:t>
            </w:r>
          </w:p>
        </w:tc>
      </w:tr>
      <w:tr w:rsidR="00E54564" w:rsidRPr="008848EA" w:rsidTr="00D358EF">
        <w:trPr>
          <w:trHeight w:val="1489"/>
        </w:trPr>
        <w:tc>
          <w:tcPr>
            <w:tcW w:w="672" w:type="dxa"/>
          </w:tcPr>
          <w:p w:rsidR="00E54564" w:rsidRDefault="00E54564" w:rsidP="00D358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150" w:type="dxa"/>
          </w:tcPr>
          <w:p w:rsidR="00E54564" w:rsidRDefault="00E54564" w:rsidP="00D358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фасада с заменой оконных блоков</w:t>
            </w:r>
          </w:p>
        </w:tc>
        <w:tc>
          <w:tcPr>
            <w:tcW w:w="1422" w:type="dxa"/>
            <w:gridSpan w:val="2"/>
          </w:tcPr>
          <w:p w:rsidR="00E54564" w:rsidRPr="0001143B" w:rsidRDefault="00E54564" w:rsidP="00D358E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</w:tcPr>
          <w:p w:rsidR="00E54564" w:rsidRDefault="00E54564" w:rsidP="00D358E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4058,881</w:t>
            </w:r>
          </w:p>
        </w:tc>
        <w:tc>
          <w:tcPr>
            <w:tcW w:w="1416" w:type="dxa"/>
            <w:gridSpan w:val="2"/>
          </w:tcPr>
          <w:p w:rsidR="00E54564" w:rsidRPr="0001143B" w:rsidRDefault="00E54564" w:rsidP="00D358E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3855,937</w:t>
            </w:r>
          </w:p>
        </w:tc>
        <w:tc>
          <w:tcPr>
            <w:tcW w:w="1323" w:type="dxa"/>
          </w:tcPr>
          <w:p w:rsidR="00E54564" w:rsidRPr="008848EA" w:rsidRDefault="00E54564" w:rsidP="00D358E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202,944</w:t>
            </w:r>
          </w:p>
        </w:tc>
        <w:tc>
          <w:tcPr>
            <w:tcW w:w="1688" w:type="dxa"/>
            <w:gridSpan w:val="2"/>
          </w:tcPr>
          <w:p w:rsidR="00E54564" w:rsidRDefault="00E54564" w:rsidP="00D358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8" w:type="dxa"/>
          </w:tcPr>
          <w:p w:rsidR="00E54564" w:rsidRDefault="00E54564" w:rsidP="00D358E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посёлка Балакирево, </w:t>
            </w:r>
            <w:r w:rsidRPr="00570356">
              <w:rPr>
                <w:rFonts w:ascii="Times New Roman" w:hAnsi="Times New Roman"/>
                <w:sz w:val="24"/>
                <w:szCs w:val="24"/>
              </w:rPr>
              <w:t>МБКДУ ДК «Юность»</w:t>
            </w:r>
          </w:p>
        </w:tc>
        <w:tc>
          <w:tcPr>
            <w:tcW w:w="2699" w:type="dxa"/>
          </w:tcPr>
          <w:p w:rsidR="00E54564" w:rsidRPr="006D3D2E" w:rsidRDefault="00E54564" w:rsidP="00D358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D2E">
              <w:rPr>
                <w:rFonts w:ascii="Times New Roman" w:hAnsi="Times New Roman"/>
                <w:sz w:val="20"/>
                <w:szCs w:val="20"/>
              </w:rPr>
              <w:t>Создание условий для комфортной работы и предоставления услуг, увеличение числа  клубных формирований и их участников, увеличение числа посещений</w:t>
            </w:r>
          </w:p>
        </w:tc>
      </w:tr>
      <w:tr w:rsidR="00E54564" w:rsidRPr="008848EA" w:rsidTr="00D358EF">
        <w:trPr>
          <w:trHeight w:val="276"/>
        </w:trPr>
        <w:tc>
          <w:tcPr>
            <w:tcW w:w="15515" w:type="dxa"/>
            <w:gridSpan w:val="12"/>
          </w:tcPr>
          <w:p w:rsidR="00E54564" w:rsidRPr="0080503A" w:rsidRDefault="00E54564" w:rsidP="00D358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7230">
              <w:rPr>
                <w:rFonts w:ascii="Times New Roman" w:hAnsi="Times New Roman"/>
                <w:b/>
              </w:rPr>
              <w:t>2. Укрепление материально – технической базы.</w:t>
            </w:r>
          </w:p>
        </w:tc>
      </w:tr>
      <w:tr w:rsidR="00E54564" w:rsidRPr="008848EA" w:rsidTr="00D358EF">
        <w:trPr>
          <w:trHeight w:val="1551"/>
        </w:trPr>
        <w:tc>
          <w:tcPr>
            <w:tcW w:w="672" w:type="dxa"/>
          </w:tcPr>
          <w:p w:rsidR="00E54564" w:rsidRPr="008C6C23" w:rsidRDefault="00E54564" w:rsidP="00D358EF">
            <w:pPr>
              <w:jc w:val="center"/>
              <w:rPr>
                <w:rFonts w:ascii="Times New Roman" w:hAnsi="Times New Roman"/>
              </w:rPr>
            </w:pPr>
            <w:r w:rsidRPr="008C6C23">
              <w:rPr>
                <w:rFonts w:ascii="Times New Roman" w:hAnsi="Times New Roman"/>
              </w:rPr>
              <w:t>1</w:t>
            </w:r>
          </w:p>
        </w:tc>
        <w:tc>
          <w:tcPr>
            <w:tcW w:w="3156" w:type="dxa"/>
            <w:gridSpan w:val="2"/>
          </w:tcPr>
          <w:p w:rsidR="00E54564" w:rsidRPr="008C6C23" w:rsidRDefault="00E54564" w:rsidP="00D358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светового оборудования </w:t>
            </w:r>
          </w:p>
        </w:tc>
        <w:tc>
          <w:tcPr>
            <w:tcW w:w="1416" w:type="dxa"/>
          </w:tcPr>
          <w:p w:rsidR="00E54564" w:rsidRPr="0001143B" w:rsidRDefault="00E54564" w:rsidP="00D358EF">
            <w:pPr>
              <w:jc w:val="center"/>
              <w:rPr>
                <w:rFonts w:ascii="Times New Roman" w:hAnsi="Times New Roman"/>
              </w:rPr>
            </w:pPr>
            <w:r w:rsidRPr="0001143B">
              <w:rPr>
                <w:rFonts w:ascii="Times New Roman" w:hAnsi="Times New Roman"/>
              </w:rPr>
              <w:t>2017 г.</w:t>
            </w:r>
          </w:p>
        </w:tc>
        <w:tc>
          <w:tcPr>
            <w:tcW w:w="1277" w:type="dxa"/>
          </w:tcPr>
          <w:p w:rsidR="00E54564" w:rsidRPr="0001143B" w:rsidRDefault="00E54564" w:rsidP="00D358EF">
            <w:pPr>
              <w:jc w:val="center"/>
              <w:rPr>
                <w:rFonts w:ascii="Times New Roman" w:hAnsi="Times New Roman"/>
              </w:rPr>
            </w:pPr>
            <w:r w:rsidRPr="0001143B">
              <w:rPr>
                <w:rFonts w:ascii="Times New Roman" w:hAnsi="Times New Roman"/>
              </w:rPr>
              <w:t>1624,303</w:t>
            </w:r>
          </w:p>
        </w:tc>
        <w:tc>
          <w:tcPr>
            <w:tcW w:w="1410" w:type="dxa"/>
          </w:tcPr>
          <w:p w:rsidR="00E54564" w:rsidRPr="008C6C23" w:rsidRDefault="00E54564" w:rsidP="00D358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1543,088</w:t>
            </w:r>
          </w:p>
        </w:tc>
        <w:tc>
          <w:tcPr>
            <w:tcW w:w="1335" w:type="dxa"/>
            <w:gridSpan w:val="3"/>
          </w:tcPr>
          <w:p w:rsidR="00E54564" w:rsidRPr="008C6C23" w:rsidRDefault="00E54564" w:rsidP="00D358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81,215</w:t>
            </w:r>
          </w:p>
        </w:tc>
        <w:tc>
          <w:tcPr>
            <w:tcW w:w="1682" w:type="dxa"/>
          </w:tcPr>
          <w:p w:rsidR="00E54564" w:rsidRPr="008C6C23" w:rsidRDefault="00E54564" w:rsidP="00D358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8" w:type="dxa"/>
          </w:tcPr>
          <w:p w:rsidR="00E54564" w:rsidRDefault="00E54564" w:rsidP="00D358EF">
            <w:pPr>
              <w:spacing w:after="0" w:line="240" w:lineRule="auto"/>
            </w:pPr>
            <w:r w:rsidRPr="00575DAF">
              <w:rPr>
                <w:rFonts w:ascii="Times New Roman" w:hAnsi="Times New Roman"/>
              </w:rPr>
              <w:t xml:space="preserve">Администрация посёлка Балакирево, </w:t>
            </w:r>
            <w:r w:rsidRPr="00575DAF">
              <w:rPr>
                <w:rFonts w:ascii="Times New Roman" w:hAnsi="Times New Roman"/>
                <w:sz w:val="24"/>
                <w:szCs w:val="24"/>
              </w:rPr>
              <w:t>МБКДУ ДК «Юность»</w:t>
            </w:r>
          </w:p>
        </w:tc>
        <w:tc>
          <w:tcPr>
            <w:tcW w:w="2699" w:type="dxa"/>
          </w:tcPr>
          <w:p w:rsidR="00E54564" w:rsidRDefault="00E54564" w:rsidP="00D358EF">
            <w:pPr>
              <w:spacing w:after="0" w:line="240" w:lineRule="auto"/>
            </w:pPr>
            <w:r w:rsidRPr="005C1121">
              <w:rPr>
                <w:rFonts w:ascii="Times New Roman" w:hAnsi="Times New Roman"/>
                <w:sz w:val="20"/>
                <w:szCs w:val="20"/>
              </w:rPr>
              <w:t>Создание условий для комфортной работы и предоставления услуг, увеличение числа  клубных формирований и их участников, увеличение числа посещений</w:t>
            </w:r>
          </w:p>
        </w:tc>
      </w:tr>
      <w:tr w:rsidR="00E54564" w:rsidRPr="008848EA" w:rsidTr="00D358EF">
        <w:trPr>
          <w:trHeight w:val="510"/>
        </w:trPr>
        <w:tc>
          <w:tcPr>
            <w:tcW w:w="672" w:type="dxa"/>
          </w:tcPr>
          <w:p w:rsidR="00E54564" w:rsidRPr="008C6C23" w:rsidRDefault="00E54564" w:rsidP="00D358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56" w:type="dxa"/>
            <w:gridSpan w:val="2"/>
          </w:tcPr>
          <w:p w:rsidR="00E54564" w:rsidRPr="008C6C23" w:rsidRDefault="00E54564" w:rsidP="00D358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звукового оборудования</w:t>
            </w:r>
          </w:p>
        </w:tc>
        <w:tc>
          <w:tcPr>
            <w:tcW w:w="1416" w:type="dxa"/>
          </w:tcPr>
          <w:p w:rsidR="00E54564" w:rsidRPr="0001143B" w:rsidRDefault="00E54564" w:rsidP="00D358EF">
            <w:pPr>
              <w:jc w:val="center"/>
              <w:rPr>
                <w:rFonts w:ascii="Times New Roman" w:hAnsi="Times New Roman"/>
              </w:rPr>
            </w:pPr>
            <w:r w:rsidRPr="0001143B">
              <w:rPr>
                <w:rFonts w:ascii="Times New Roman" w:hAnsi="Times New Roman"/>
              </w:rPr>
              <w:t>2017 г.</w:t>
            </w:r>
          </w:p>
        </w:tc>
        <w:tc>
          <w:tcPr>
            <w:tcW w:w="1277" w:type="dxa"/>
          </w:tcPr>
          <w:p w:rsidR="00E54564" w:rsidRPr="0001143B" w:rsidRDefault="00E54564" w:rsidP="00D358EF">
            <w:pPr>
              <w:jc w:val="center"/>
              <w:rPr>
                <w:rFonts w:ascii="Times New Roman" w:hAnsi="Times New Roman"/>
              </w:rPr>
            </w:pPr>
            <w:r w:rsidRPr="0001143B">
              <w:rPr>
                <w:rFonts w:ascii="Times New Roman" w:hAnsi="Times New Roman"/>
              </w:rPr>
              <w:t>1321,778</w:t>
            </w:r>
          </w:p>
        </w:tc>
        <w:tc>
          <w:tcPr>
            <w:tcW w:w="1410" w:type="dxa"/>
          </w:tcPr>
          <w:p w:rsidR="00E54564" w:rsidRPr="008C6C23" w:rsidRDefault="00E54564" w:rsidP="00D358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1255,689</w:t>
            </w:r>
          </w:p>
        </w:tc>
        <w:tc>
          <w:tcPr>
            <w:tcW w:w="1335" w:type="dxa"/>
            <w:gridSpan w:val="3"/>
          </w:tcPr>
          <w:p w:rsidR="00E54564" w:rsidRPr="008C6C23" w:rsidRDefault="00E54564" w:rsidP="00D358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66,089</w:t>
            </w:r>
          </w:p>
        </w:tc>
        <w:tc>
          <w:tcPr>
            <w:tcW w:w="1682" w:type="dxa"/>
          </w:tcPr>
          <w:p w:rsidR="00E54564" w:rsidRPr="008C6C23" w:rsidRDefault="00E54564" w:rsidP="00D358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8" w:type="dxa"/>
          </w:tcPr>
          <w:p w:rsidR="00E54564" w:rsidRDefault="00E54564" w:rsidP="00D358EF">
            <w:pPr>
              <w:spacing w:after="0" w:line="240" w:lineRule="auto"/>
            </w:pPr>
            <w:r w:rsidRPr="00575DAF">
              <w:rPr>
                <w:rFonts w:ascii="Times New Roman" w:hAnsi="Times New Roman"/>
              </w:rPr>
              <w:t xml:space="preserve">Администрация посёлка Балакирево, </w:t>
            </w:r>
            <w:r w:rsidRPr="00575DAF">
              <w:rPr>
                <w:rFonts w:ascii="Times New Roman" w:hAnsi="Times New Roman"/>
                <w:sz w:val="24"/>
                <w:szCs w:val="24"/>
              </w:rPr>
              <w:t>МБКДУ ДК «Юность»</w:t>
            </w:r>
          </w:p>
        </w:tc>
        <w:tc>
          <w:tcPr>
            <w:tcW w:w="2699" w:type="dxa"/>
          </w:tcPr>
          <w:p w:rsidR="00E54564" w:rsidRDefault="00E54564" w:rsidP="00D358EF">
            <w:pPr>
              <w:spacing w:after="0" w:line="240" w:lineRule="auto"/>
            </w:pPr>
            <w:r w:rsidRPr="005C1121">
              <w:rPr>
                <w:rFonts w:ascii="Times New Roman" w:hAnsi="Times New Roman"/>
                <w:sz w:val="20"/>
                <w:szCs w:val="20"/>
              </w:rPr>
              <w:t>Создание условий для комфортной работы и предоставления услуг, увеличение числа  клубных формирований и их участников, увеличение числа посещений</w:t>
            </w:r>
          </w:p>
        </w:tc>
      </w:tr>
      <w:tr w:rsidR="00E54564" w:rsidRPr="008848EA" w:rsidTr="00D358EF">
        <w:trPr>
          <w:trHeight w:val="276"/>
        </w:trPr>
        <w:tc>
          <w:tcPr>
            <w:tcW w:w="5244" w:type="dxa"/>
            <w:gridSpan w:val="4"/>
          </w:tcPr>
          <w:p w:rsidR="00E54564" w:rsidRPr="004952C4" w:rsidRDefault="00E54564" w:rsidP="00D358EF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4952C4">
              <w:rPr>
                <w:rFonts w:ascii="Times New Roman" w:hAnsi="Times New Roman"/>
                <w:b/>
              </w:rPr>
              <w:t xml:space="preserve">                 ИТОГО</w:t>
            </w:r>
          </w:p>
        </w:tc>
        <w:tc>
          <w:tcPr>
            <w:tcW w:w="1277" w:type="dxa"/>
          </w:tcPr>
          <w:p w:rsidR="00E54564" w:rsidRPr="004952C4" w:rsidRDefault="00E54564" w:rsidP="00D358EF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13518,779</w:t>
            </w:r>
          </w:p>
        </w:tc>
        <w:tc>
          <w:tcPr>
            <w:tcW w:w="1416" w:type="dxa"/>
            <w:gridSpan w:val="2"/>
          </w:tcPr>
          <w:p w:rsidR="00E54564" w:rsidRPr="004952C4" w:rsidRDefault="00E54564" w:rsidP="00D358EF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12842,840</w:t>
            </w:r>
          </w:p>
        </w:tc>
        <w:tc>
          <w:tcPr>
            <w:tcW w:w="1323" w:type="dxa"/>
          </w:tcPr>
          <w:p w:rsidR="00E54564" w:rsidRPr="004952C4" w:rsidRDefault="00E54564" w:rsidP="00D358EF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675,939</w:t>
            </w:r>
          </w:p>
        </w:tc>
        <w:tc>
          <w:tcPr>
            <w:tcW w:w="1688" w:type="dxa"/>
            <w:gridSpan w:val="2"/>
          </w:tcPr>
          <w:p w:rsidR="00E54564" w:rsidRPr="004952C4" w:rsidRDefault="00E54564" w:rsidP="00D358E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868" w:type="dxa"/>
          </w:tcPr>
          <w:p w:rsidR="00E54564" w:rsidRPr="004952C4" w:rsidRDefault="00E54564" w:rsidP="00D358E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699" w:type="dxa"/>
          </w:tcPr>
          <w:p w:rsidR="00E54564" w:rsidRPr="004952C4" w:rsidRDefault="00E54564" w:rsidP="00D358E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E54564" w:rsidRPr="00FC3875" w:rsidRDefault="00E54564" w:rsidP="00E54564">
      <w:pPr>
        <w:tabs>
          <w:tab w:val="left" w:pos="10110"/>
        </w:tabs>
      </w:pPr>
    </w:p>
    <w:p w:rsidR="007F5353" w:rsidRPr="00E54564" w:rsidRDefault="007F5353" w:rsidP="00E54564"/>
    <w:sectPr w:rsidR="007F5353" w:rsidRPr="00E54564" w:rsidSect="008848E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64408"/>
    <w:multiLevelType w:val="hybridMultilevel"/>
    <w:tmpl w:val="5628A2D0"/>
    <w:lvl w:ilvl="0" w:tplc="B73AB0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A788D"/>
    <w:multiLevelType w:val="hybridMultilevel"/>
    <w:tmpl w:val="0DDAA0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CF157C"/>
    <w:multiLevelType w:val="hybridMultilevel"/>
    <w:tmpl w:val="47F61082"/>
    <w:lvl w:ilvl="0" w:tplc="B73AB0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50F8"/>
    <w:rsid w:val="007F5353"/>
    <w:rsid w:val="009E50F8"/>
    <w:rsid w:val="00C07DB0"/>
    <w:rsid w:val="00E54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0F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E50F8"/>
    <w:pPr>
      <w:keepNext/>
      <w:tabs>
        <w:tab w:val="center" w:pos="4055"/>
        <w:tab w:val="left" w:pos="6999"/>
      </w:tabs>
      <w:spacing w:after="0" w:line="240" w:lineRule="auto"/>
      <w:jc w:val="center"/>
      <w:outlineLvl w:val="0"/>
    </w:pPr>
    <w:rPr>
      <w:rFonts w:ascii="Times New Roman" w:eastAsia="Arial Unicode MS" w:hAnsi="Times New Roman"/>
      <w:b/>
      <w:sz w:val="28"/>
      <w:szCs w:val="40"/>
    </w:rPr>
  </w:style>
  <w:style w:type="paragraph" w:styleId="2">
    <w:name w:val="heading 2"/>
    <w:basedOn w:val="a"/>
    <w:next w:val="a"/>
    <w:link w:val="20"/>
    <w:unhideWhenUsed/>
    <w:qFormat/>
    <w:rsid w:val="009E50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E50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50F8"/>
    <w:rPr>
      <w:rFonts w:ascii="Times New Roman" w:eastAsia="Arial Unicode MS" w:hAnsi="Times New Roman" w:cs="Times New Roman"/>
      <w:b/>
      <w:sz w:val="28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9E50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9E50F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Cell">
    <w:name w:val="ConsPlusCell"/>
    <w:rsid w:val="009E50F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Normal">
    <w:name w:val="ConsNormal"/>
    <w:rsid w:val="009E50F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3">
    <w:name w:val="Normal (Web)"/>
    <w:basedOn w:val="a"/>
    <w:uiPriority w:val="99"/>
    <w:unhideWhenUsed/>
    <w:rsid w:val="009E50F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9E50F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2883</Words>
  <Characters>16437</Characters>
  <Application>Microsoft Office Word</Application>
  <DocSecurity>0</DocSecurity>
  <Lines>136</Lines>
  <Paragraphs>38</Paragraphs>
  <ScaleCrop>false</ScaleCrop>
  <Company>RePack by SPecialiST</Company>
  <LinksUpToDate>false</LinksUpToDate>
  <CharactersWithSpaces>19282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2016-05-31T07:40:00Z</dcterms:created>
  <dcterms:modified xsi:type="dcterms:W3CDTF">2016-05-31T08:07:00Z</dcterms:modified>
</cp:coreProperties>
</file>