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5BE" w:rsidRPr="009F06DE" w:rsidRDefault="00C715BE" w:rsidP="009F06DE">
      <w:pPr>
        <w:pStyle w:val="1"/>
        <w:tabs>
          <w:tab w:val="left" w:pos="0"/>
        </w:tabs>
        <w:jc w:val="center"/>
        <w:rPr>
          <w:rFonts w:ascii="Arial" w:hAnsi="Arial" w:cs="Arial"/>
          <w:b/>
          <w:szCs w:val="28"/>
        </w:rPr>
      </w:pPr>
      <w:r w:rsidRPr="009F06DE">
        <w:rPr>
          <w:rFonts w:ascii="Arial" w:hAnsi="Arial" w:cs="Arial"/>
          <w:b/>
          <w:szCs w:val="28"/>
        </w:rPr>
        <w:t>АДМИНИСТРАЦИЯ</w:t>
      </w:r>
      <w:r w:rsidR="009F06DE" w:rsidRPr="009F06DE">
        <w:rPr>
          <w:rFonts w:ascii="Arial" w:hAnsi="Arial" w:cs="Arial"/>
          <w:b/>
          <w:szCs w:val="28"/>
        </w:rPr>
        <w:t xml:space="preserve"> </w:t>
      </w:r>
      <w:r w:rsidR="002120BE" w:rsidRPr="009F06DE">
        <w:rPr>
          <w:rFonts w:ascii="Arial" w:hAnsi="Arial" w:cs="Arial"/>
          <w:b/>
          <w:szCs w:val="28"/>
        </w:rPr>
        <w:t>ПОСЕЛ</w:t>
      </w:r>
      <w:r w:rsidR="009F06DE" w:rsidRPr="009F06DE">
        <w:rPr>
          <w:rFonts w:ascii="Arial" w:hAnsi="Arial" w:cs="Arial"/>
          <w:b/>
          <w:szCs w:val="28"/>
        </w:rPr>
        <w:t>КА</w:t>
      </w:r>
      <w:r w:rsidR="002120BE" w:rsidRPr="009F06DE">
        <w:rPr>
          <w:rFonts w:ascii="Arial" w:hAnsi="Arial" w:cs="Arial"/>
          <w:b/>
          <w:szCs w:val="28"/>
        </w:rPr>
        <w:t xml:space="preserve"> БАЛАКИРЕВО</w:t>
      </w:r>
    </w:p>
    <w:p w:rsidR="00C715BE" w:rsidRPr="009F06DE" w:rsidRDefault="00F911B4" w:rsidP="00C715BE">
      <w:pPr>
        <w:tabs>
          <w:tab w:val="left" w:pos="567"/>
        </w:tabs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F06DE">
        <w:rPr>
          <w:rFonts w:ascii="Arial" w:hAnsi="Arial" w:cs="Arial"/>
          <w:b/>
          <w:sz w:val="28"/>
          <w:szCs w:val="28"/>
        </w:rPr>
        <w:t>АЛЕКСАНДРОВСКОГО</w:t>
      </w:r>
      <w:r w:rsidR="00C715BE" w:rsidRPr="009F06DE">
        <w:rPr>
          <w:rFonts w:ascii="Arial" w:hAnsi="Arial" w:cs="Arial"/>
          <w:b/>
          <w:sz w:val="28"/>
          <w:szCs w:val="28"/>
        </w:rPr>
        <w:t xml:space="preserve"> РАЙОНА</w:t>
      </w:r>
    </w:p>
    <w:p w:rsidR="00C715BE" w:rsidRPr="00C715BE" w:rsidRDefault="00F911B4" w:rsidP="00C715BE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ВЛАДИМИРСКОЙ</w:t>
      </w:r>
      <w:r w:rsidR="00C715BE" w:rsidRPr="00C715BE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C715BE" w:rsidRPr="00C715BE" w:rsidRDefault="00C715BE" w:rsidP="00C715BE">
      <w:pPr>
        <w:pStyle w:val="a3"/>
        <w:tabs>
          <w:tab w:val="left" w:pos="567"/>
        </w:tabs>
        <w:spacing w:after="0"/>
        <w:ind w:left="360"/>
        <w:rPr>
          <w:sz w:val="28"/>
          <w:szCs w:val="28"/>
        </w:rPr>
      </w:pPr>
    </w:p>
    <w:p w:rsidR="00C715BE" w:rsidRPr="00C715BE" w:rsidRDefault="00C715BE" w:rsidP="00C715BE">
      <w:pPr>
        <w:pStyle w:val="a3"/>
        <w:tabs>
          <w:tab w:val="left" w:pos="567"/>
        </w:tabs>
        <w:ind w:left="360"/>
        <w:jc w:val="center"/>
        <w:rPr>
          <w:sz w:val="28"/>
          <w:szCs w:val="28"/>
        </w:rPr>
      </w:pPr>
      <w:r w:rsidRPr="00C715BE">
        <w:rPr>
          <w:sz w:val="28"/>
          <w:szCs w:val="28"/>
        </w:rPr>
        <w:t>ПОСТАНОВЛЕНИЕ</w:t>
      </w:r>
    </w:p>
    <w:p w:rsidR="00C715BE" w:rsidRPr="00F704CC" w:rsidRDefault="009F06DE" w:rsidP="009F06D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ED68DB">
        <w:rPr>
          <w:sz w:val="28"/>
          <w:szCs w:val="28"/>
        </w:rPr>
        <w:t xml:space="preserve">от </w:t>
      </w:r>
      <w:r w:rsidR="00F704CC">
        <w:rPr>
          <w:sz w:val="28"/>
          <w:szCs w:val="28"/>
        </w:rPr>
        <w:t>13.062018</w:t>
      </w:r>
      <w:r w:rsidR="00D96B81" w:rsidRPr="00D96B81">
        <w:rPr>
          <w:sz w:val="28"/>
          <w:szCs w:val="28"/>
        </w:rPr>
        <w:t xml:space="preserve">                                                  </w:t>
      </w:r>
      <w:r w:rsidR="00F704CC">
        <w:rPr>
          <w:sz w:val="28"/>
          <w:szCs w:val="28"/>
        </w:rPr>
        <w:t xml:space="preserve">              </w:t>
      </w:r>
      <w:r w:rsidR="00ED68DB">
        <w:rPr>
          <w:sz w:val="28"/>
          <w:szCs w:val="28"/>
        </w:rPr>
        <w:t>№</w:t>
      </w:r>
      <w:r w:rsidR="00ED68DB" w:rsidRPr="00F704CC">
        <w:rPr>
          <w:sz w:val="28"/>
          <w:szCs w:val="28"/>
        </w:rPr>
        <w:t xml:space="preserve"> </w:t>
      </w:r>
      <w:r w:rsidR="00D96B81" w:rsidRPr="00F704CC">
        <w:rPr>
          <w:sz w:val="28"/>
          <w:szCs w:val="28"/>
        </w:rPr>
        <w:t xml:space="preserve"> </w:t>
      </w:r>
      <w:r w:rsidR="00F704CC" w:rsidRPr="00F704CC">
        <w:rPr>
          <w:sz w:val="28"/>
          <w:szCs w:val="28"/>
        </w:rPr>
        <w:t>173</w:t>
      </w:r>
    </w:p>
    <w:p w:rsidR="005634EE" w:rsidRDefault="005634EE" w:rsidP="00563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5BE" w:rsidRPr="009F06DE" w:rsidRDefault="00C715BE" w:rsidP="00D96B81">
      <w:pPr>
        <w:spacing w:after="0" w:line="240" w:lineRule="auto"/>
        <w:ind w:right="5102"/>
        <w:rPr>
          <w:rFonts w:ascii="Times New Roman" w:hAnsi="Times New Roman" w:cs="Times New Roman"/>
          <w:i/>
          <w:sz w:val="24"/>
          <w:szCs w:val="24"/>
        </w:rPr>
      </w:pPr>
      <w:r w:rsidRPr="009F06DE">
        <w:rPr>
          <w:rFonts w:ascii="Times New Roman" w:hAnsi="Times New Roman" w:cs="Times New Roman"/>
          <w:i/>
          <w:sz w:val="24"/>
          <w:szCs w:val="24"/>
        </w:rPr>
        <w:t xml:space="preserve">Об утверждении порядка создания и организации деятельности координационного органа муниципального образования </w:t>
      </w:r>
      <w:r w:rsidR="002120BE" w:rsidRPr="009F06DE">
        <w:rPr>
          <w:rFonts w:ascii="Times New Roman" w:hAnsi="Times New Roman" w:cs="Times New Roman"/>
          <w:i/>
          <w:sz w:val="24"/>
          <w:szCs w:val="24"/>
        </w:rPr>
        <w:t xml:space="preserve">городское поселение поселок </w:t>
      </w:r>
      <w:proofErr w:type="spellStart"/>
      <w:r w:rsidR="002120BE" w:rsidRPr="009F06DE">
        <w:rPr>
          <w:rFonts w:ascii="Times New Roman" w:hAnsi="Times New Roman" w:cs="Times New Roman"/>
          <w:i/>
          <w:sz w:val="24"/>
          <w:szCs w:val="24"/>
        </w:rPr>
        <w:t>Балакирево</w:t>
      </w:r>
      <w:proofErr w:type="spellEnd"/>
      <w:r w:rsidRPr="009F06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06DE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9F06DE">
        <w:rPr>
          <w:rFonts w:ascii="Times New Roman" w:hAnsi="Times New Roman" w:cs="Times New Roman"/>
          <w:i/>
          <w:sz w:val="24"/>
          <w:szCs w:val="24"/>
        </w:rPr>
        <w:t>сфере профилактики правонарушений</w:t>
      </w:r>
    </w:p>
    <w:p w:rsidR="00C715BE" w:rsidRPr="004B0F43" w:rsidRDefault="00C715BE">
      <w:pPr>
        <w:rPr>
          <w:rFonts w:ascii="Times New Roman" w:hAnsi="Times New Roman" w:cs="Times New Roman"/>
          <w:sz w:val="28"/>
          <w:szCs w:val="28"/>
        </w:rPr>
      </w:pPr>
    </w:p>
    <w:p w:rsidR="00C715BE" w:rsidRPr="004B0F43" w:rsidRDefault="005634EE" w:rsidP="009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F43"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Федеральными законами Российской Федерации от 06.10.2003 № 131-ФЗ "Об общих принципах организации местного самоуправления в Российской Федерации», от 23.06.2016 № 182-ФЗ «Об основах системы профилактики правонарушений в Российской Федерации» и в целях профилактики  правонарушений на территории муниципального образования </w:t>
      </w:r>
      <w:r w:rsidR="002120BE" w:rsidRPr="002120BE">
        <w:rPr>
          <w:rFonts w:ascii="Times New Roman" w:hAnsi="Times New Roman" w:cs="Times New Roman"/>
          <w:sz w:val="28"/>
          <w:szCs w:val="28"/>
        </w:rPr>
        <w:t xml:space="preserve">городское поселение поселок </w:t>
      </w:r>
      <w:proofErr w:type="spellStart"/>
      <w:r w:rsidR="002120BE" w:rsidRPr="002120BE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Pr="004B0F43">
        <w:rPr>
          <w:rFonts w:ascii="Times New Roman" w:hAnsi="Times New Roman" w:cs="Times New Roman"/>
          <w:sz w:val="28"/>
          <w:szCs w:val="28"/>
        </w:rPr>
        <w:t>,</w:t>
      </w:r>
    </w:p>
    <w:p w:rsidR="005634EE" w:rsidRPr="004B0F43" w:rsidRDefault="005634EE" w:rsidP="009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4EE" w:rsidRPr="009F06DE" w:rsidRDefault="005634EE" w:rsidP="009F06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F06D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F06DE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5634EE" w:rsidRPr="004B0F43" w:rsidRDefault="005634EE" w:rsidP="009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4EE" w:rsidRPr="004B0F43" w:rsidRDefault="005634EE" w:rsidP="009F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F43">
        <w:rPr>
          <w:rFonts w:ascii="Times New Roman" w:hAnsi="Times New Roman" w:cs="Times New Roman"/>
          <w:sz w:val="28"/>
          <w:szCs w:val="28"/>
        </w:rPr>
        <w:tab/>
        <w:t xml:space="preserve">1.Утвердить порядок создания и организации деятельности координационного органа муниципального образования </w:t>
      </w:r>
      <w:r w:rsidR="0096478A" w:rsidRPr="002120BE">
        <w:rPr>
          <w:rFonts w:ascii="Times New Roman" w:hAnsi="Times New Roman" w:cs="Times New Roman"/>
          <w:sz w:val="28"/>
          <w:szCs w:val="28"/>
        </w:rPr>
        <w:t xml:space="preserve">городское поселение поселок Балакирево </w:t>
      </w:r>
      <w:r w:rsidRPr="004B0F43">
        <w:rPr>
          <w:rFonts w:ascii="Times New Roman" w:hAnsi="Times New Roman" w:cs="Times New Roman"/>
          <w:sz w:val="28"/>
          <w:szCs w:val="28"/>
        </w:rPr>
        <w:t xml:space="preserve">в сфере профилактики правонарушений </w:t>
      </w:r>
      <w:r w:rsidR="009F06DE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4B0F43">
        <w:rPr>
          <w:rFonts w:ascii="Times New Roman" w:hAnsi="Times New Roman" w:cs="Times New Roman"/>
          <w:sz w:val="28"/>
          <w:szCs w:val="28"/>
        </w:rPr>
        <w:t>.</w:t>
      </w:r>
    </w:p>
    <w:p w:rsidR="005634EE" w:rsidRPr="004B0F43" w:rsidRDefault="005634EE" w:rsidP="009F06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B0F4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B0F43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4B0F43">
        <w:rPr>
          <w:rFonts w:ascii="Times New Roman" w:hAnsi="Times New Roman" w:cs="Times New Roman"/>
          <w:sz w:val="28"/>
          <w:szCs w:val="28"/>
        </w:rPr>
        <w:t xml:space="preserve"> выполнением нас</w:t>
      </w:r>
      <w:r w:rsidR="009D33EF" w:rsidRPr="004B0F43">
        <w:rPr>
          <w:rFonts w:ascii="Times New Roman" w:hAnsi="Times New Roman" w:cs="Times New Roman"/>
          <w:sz w:val="28"/>
          <w:szCs w:val="28"/>
        </w:rPr>
        <w:t>тоящего постановления оставляю за собой.</w:t>
      </w:r>
    </w:p>
    <w:p w:rsidR="009D33EF" w:rsidRPr="004B0F43" w:rsidRDefault="009D33EF" w:rsidP="009F06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B0F43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опубликования.</w:t>
      </w:r>
    </w:p>
    <w:p w:rsidR="005634EE" w:rsidRDefault="005634EE" w:rsidP="009F0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4EE" w:rsidRDefault="005634EE" w:rsidP="009F0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4EE" w:rsidRDefault="005634EE" w:rsidP="009F0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4EE" w:rsidRPr="004B0F43" w:rsidRDefault="00D56397" w:rsidP="009F06DE">
      <w:pPr>
        <w:spacing w:after="0" w:line="240" w:lineRule="auto"/>
        <w:jc w:val="both"/>
        <w:rPr>
          <w:sz w:val="28"/>
          <w:szCs w:val="28"/>
        </w:rPr>
      </w:pPr>
      <w:r w:rsidRPr="004B0F43">
        <w:rPr>
          <w:rFonts w:ascii="Times New Roman" w:hAnsi="Times New Roman" w:cs="Times New Roman"/>
          <w:sz w:val="28"/>
          <w:szCs w:val="28"/>
        </w:rPr>
        <w:t xml:space="preserve">Глава администрации     </w:t>
      </w:r>
      <w:r w:rsidR="005634EE" w:rsidRPr="004B0F4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F06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5634EE" w:rsidRPr="004B0F43">
        <w:rPr>
          <w:rFonts w:ascii="Times New Roman" w:hAnsi="Times New Roman" w:cs="Times New Roman"/>
          <w:sz w:val="28"/>
          <w:szCs w:val="28"/>
        </w:rPr>
        <w:t xml:space="preserve">  </w:t>
      </w:r>
      <w:r w:rsidR="009F06DE">
        <w:rPr>
          <w:rFonts w:ascii="Times New Roman" w:hAnsi="Times New Roman" w:cs="Times New Roman"/>
          <w:sz w:val="28"/>
          <w:szCs w:val="28"/>
        </w:rPr>
        <w:t>И.В.Павлов</w:t>
      </w:r>
      <w:r w:rsidR="005634EE" w:rsidRPr="004B0F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4B0F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4EE" w:rsidRPr="005634EE" w:rsidRDefault="005634EE" w:rsidP="005634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15BE" w:rsidRDefault="00C715BE" w:rsidP="005634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15BE" w:rsidRDefault="00C715BE" w:rsidP="005634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15BE" w:rsidRDefault="00C715BE">
      <w:pPr>
        <w:rPr>
          <w:rFonts w:ascii="Times New Roman" w:hAnsi="Times New Roman" w:cs="Times New Roman"/>
          <w:sz w:val="24"/>
          <w:szCs w:val="24"/>
        </w:rPr>
      </w:pPr>
    </w:p>
    <w:p w:rsidR="00C715BE" w:rsidRDefault="00C715BE">
      <w:pPr>
        <w:rPr>
          <w:rFonts w:ascii="Times New Roman" w:hAnsi="Times New Roman" w:cs="Times New Roman"/>
          <w:sz w:val="24"/>
          <w:szCs w:val="24"/>
        </w:rPr>
      </w:pPr>
    </w:p>
    <w:p w:rsidR="00C715BE" w:rsidRDefault="00C715BE">
      <w:pPr>
        <w:rPr>
          <w:rFonts w:ascii="Times New Roman" w:hAnsi="Times New Roman" w:cs="Times New Roman"/>
          <w:sz w:val="24"/>
          <w:szCs w:val="24"/>
        </w:rPr>
      </w:pPr>
    </w:p>
    <w:p w:rsidR="00C715BE" w:rsidRDefault="00C715BE">
      <w:pPr>
        <w:rPr>
          <w:rFonts w:ascii="Times New Roman" w:hAnsi="Times New Roman" w:cs="Times New Roman"/>
          <w:sz w:val="24"/>
          <w:szCs w:val="24"/>
        </w:rPr>
      </w:pPr>
    </w:p>
    <w:p w:rsidR="005634EE" w:rsidRDefault="005634EE">
      <w:pPr>
        <w:rPr>
          <w:rFonts w:ascii="Times New Roman" w:hAnsi="Times New Roman" w:cs="Times New Roman"/>
          <w:sz w:val="24"/>
          <w:szCs w:val="24"/>
        </w:rPr>
      </w:pPr>
    </w:p>
    <w:p w:rsidR="009F06DE" w:rsidRDefault="009F06DE">
      <w:pPr>
        <w:rPr>
          <w:rFonts w:ascii="Times New Roman" w:hAnsi="Times New Roman" w:cs="Times New Roman"/>
          <w:sz w:val="24"/>
          <w:szCs w:val="24"/>
        </w:rPr>
      </w:pPr>
    </w:p>
    <w:p w:rsidR="007533C1" w:rsidRDefault="00C715BE" w:rsidP="007533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D73D89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7679A" w:rsidRDefault="007533C1" w:rsidP="007533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 </w:t>
      </w:r>
      <w:r w:rsidR="00C715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715BE">
        <w:rPr>
          <w:rFonts w:ascii="Times New Roman" w:hAnsi="Times New Roman" w:cs="Times New Roman"/>
          <w:sz w:val="24"/>
          <w:szCs w:val="24"/>
        </w:rPr>
        <w:t>остановлени</w:t>
      </w:r>
      <w:r w:rsidR="00D73D89">
        <w:rPr>
          <w:rFonts w:ascii="Times New Roman" w:hAnsi="Times New Roman" w:cs="Times New Roman"/>
          <w:sz w:val="24"/>
          <w:szCs w:val="24"/>
        </w:rPr>
        <w:t>ю</w:t>
      </w:r>
    </w:p>
    <w:p w:rsidR="00C715BE" w:rsidRDefault="00C715BE" w:rsidP="007533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администрации  </w:t>
      </w:r>
      <w:r w:rsidR="00A7679A">
        <w:rPr>
          <w:rFonts w:ascii="Times New Roman" w:hAnsi="Times New Roman" w:cs="Times New Roman"/>
          <w:sz w:val="24"/>
          <w:szCs w:val="24"/>
        </w:rPr>
        <w:t>п</w:t>
      </w:r>
      <w:r w:rsidR="007533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120BE" w:rsidRPr="002120BE">
        <w:rPr>
          <w:rFonts w:ascii="Times New Roman" w:hAnsi="Times New Roman" w:cs="Times New Roman"/>
          <w:sz w:val="24"/>
          <w:szCs w:val="24"/>
        </w:rPr>
        <w:t>Балакирево</w:t>
      </w:r>
      <w:proofErr w:type="spellEnd"/>
    </w:p>
    <w:p w:rsidR="00C715BE" w:rsidRPr="00ED68DB" w:rsidRDefault="00C715BE" w:rsidP="007533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ED68DB">
        <w:rPr>
          <w:rFonts w:ascii="Times New Roman" w:hAnsi="Times New Roman" w:cs="Times New Roman"/>
          <w:sz w:val="24"/>
          <w:szCs w:val="24"/>
        </w:rPr>
        <w:t xml:space="preserve">                          от </w:t>
      </w:r>
      <w:r w:rsidR="00F704CC">
        <w:rPr>
          <w:rFonts w:ascii="Times New Roman" w:hAnsi="Times New Roman" w:cs="Times New Roman"/>
          <w:sz w:val="24"/>
          <w:szCs w:val="24"/>
        </w:rPr>
        <w:t xml:space="preserve">13.06.2018 </w:t>
      </w:r>
      <w:r w:rsidR="00ED68DB">
        <w:rPr>
          <w:rFonts w:ascii="Times New Roman" w:hAnsi="Times New Roman" w:cs="Times New Roman"/>
          <w:sz w:val="24"/>
          <w:szCs w:val="24"/>
        </w:rPr>
        <w:t>№</w:t>
      </w:r>
      <w:r w:rsidR="00F704CC">
        <w:rPr>
          <w:rFonts w:ascii="Times New Roman" w:hAnsi="Times New Roman" w:cs="Times New Roman"/>
          <w:sz w:val="24"/>
          <w:szCs w:val="24"/>
        </w:rPr>
        <w:t xml:space="preserve"> 173</w:t>
      </w:r>
    </w:p>
    <w:p w:rsidR="00C715BE" w:rsidRDefault="00C715BE" w:rsidP="00C71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5BE" w:rsidRPr="004B0F43" w:rsidRDefault="00C715BE" w:rsidP="00C715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B0F4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Порядок создания и организации деятельности координационного органа </w:t>
      </w:r>
    </w:p>
    <w:p w:rsidR="00C715BE" w:rsidRPr="0096478A" w:rsidRDefault="00C715BE" w:rsidP="00C71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B0F4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муниципального образования </w:t>
      </w:r>
      <w:r w:rsidR="0096478A" w:rsidRPr="0096478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городское поселение поселок Балакирево</w:t>
      </w:r>
    </w:p>
    <w:p w:rsidR="00C715BE" w:rsidRPr="004B0F43" w:rsidRDefault="00C715BE" w:rsidP="00C71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B0F4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 сфере профилактики правонарушений</w:t>
      </w:r>
    </w:p>
    <w:p w:rsidR="00C715BE" w:rsidRPr="00C715BE" w:rsidRDefault="00C715BE" w:rsidP="00C71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15BE" w:rsidRPr="004B0F43" w:rsidRDefault="00C715BE" w:rsidP="004B0F4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B0F43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 w:rsidRPr="004B0F43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Российской Федерации от 23.06.2016 № 182-ФЗ «Об основах системы профилактики правонарушений в Российской Федерации», с учетом положений Федерального закона Российской Федерации от 06.10.2003 № 131-ФЗ «Об общих принципах организации местного самоуправления в Российской Федерации», Устава муниципального образования </w:t>
      </w:r>
      <w:r w:rsidR="0096478A" w:rsidRPr="002120BE">
        <w:rPr>
          <w:rFonts w:ascii="Times New Roman" w:hAnsi="Times New Roman" w:cs="Times New Roman"/>
          <w:sz w:val="28"/>
          <w:szCs w:val="28"/>
        </w:rPr>
        <w:t xml:space="preserve">городское поселение поселок Балакирево </w:t>
      </w:r>
      <w:r w:rsidRPr="004B0F43">
        <w:rPr>
          <w:rFonts w:ascii="Times New Roman" w:hAnsi="Times New Roman"/>
          <w:color w:val="000000"/>
          <w:sz w:val="28"/>
          <w:szCs w:val="28"/>
        </w:rPr>
        <w:t xml:space="preserve">настоящий порядок регламентирует вопросы создания координационного органа муниципального образования </w:t>
      </w:r>
      <w:r w:rsidR="0096478A" w:rsidRPr="002120BE">
        <w:rPr>
          <w:rFonts w:ascii="Times New Roman" w:hAnsi="Times New Roman" w:cs="Times New Roman"/>
          <w:sz w:val="28"/>
          <w:szCs w:val="28"/>
        </w:rPr>
        <w:t xml:space="preserve">городское поселение поселок Балакирево </w:t>
      </w:r>
      <w:r w:rsidRPr="004B0F43">
        <w:rPr>
          <w:rFonts w:ascii="Times New Roman" w:hAnsi="Times New Roman"/>
          <w:color w:val="000000"/>
          <w:sz w:val="28"/>
          <w:szCs w:val="28"/>
        </w:rPr>
        <w:t>в сфере профилактики</w:t>
      </w:r>
      <w:proofErr w:type="gramEnd"/>
      <w:r w:rsidRPr="004B0F43">
        <w:rPr>
          <w:rFonts w:ascii="Times New Roman" w:hAnsi="Times New Roman"/>
          <w:color w:val="000000"/>
          <w:sz w:val="28"/>
          <w:szCs w:val="28"/>
        </w:rPr>
        <w:t xml:space="preserve"> правонарушений, основные цели и направления его деятельности.</w:t>
      </w:r>
    </w:p>
    <w:p w:rsidR="00C715BE" w:rsidRPr="004B0F43" w:rsidRDefault="00C715BE" w:rsidP="004B0F4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B0F43">
        <w:rPr>
          <w:rFonts w:ascii="Times New Roman" w:hAnsi="Times New Roman"/>
          <w:color w:val="000000"/>
          <w:sz w:val="28"/>
          <w:szCs w:val="28"/>
        </w:rPr>
        <w:t xml:space="preserve">2. Координационный орган муниципального образования </w:t>
      </w:r>
      <w:r w:rsidR="0096478A" w:rsidRPr="002120BE">
        <w:rPr>
          <w:rFonts w:ascii="Times New Roman" w:hAnsi="Times New Roman" w:cs="Times New Roman"/>
          <w:sz w:val="28"/>
          <w:szCs w:val="28"/>
        </w:rPr>
        <w:t xml:space="preserve">городское поселение поселок Балакирево </w:t>
      </w:r>
      <w:r w:rsidRPr="004B0F43">
        <w:rPr>
          <w:rFonts w:ascii="Times New Roman" w:hAnsi="Times New Roman"/>
          <w:color w:val="000000"/>
          <w:sz w:val="28"/>
          <w:szCs w:val="28"/>
        </w:rPr>
        <w:t>в сфере профилактики правонарушений создается с целью повышения эффективности реализации мер, направленных на профилактику правонарушений на территории муниципального образования в пределах полномочий органов местного самоуправления, определенных Федеральным законом от 23.06.2016 № 182-ФЗ «Об основах системы профилактики правонарушений в Российской Федерации».</w:t>
      </w:r>
    </w:p>
    <w:p w:rsidR="00C715BE" w:rsidRPr="004B0F43" w:rsidRDefault="00C715BE" w:rsidP="004B0F4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B0F43">
        <w:rPr>
          <w:rFonts w:ascii="Times New Roman" w:hAnsi="Times New Roman"/>
          <w:color w:val="000000"/>
          <w:sz w:val="28"/>
          <w:szCs w:val="28"/>
        </w:rPr>
        <w:t>3. Координационный орган муниципального образования</w:t>
      </w:r>
      <w:r w:rsidR="00355C70" w:rsidRPr="004B0F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478A" w:rsidRPr="002120BE">
        <w:rPr>
          <w:rFonts w:ascii="Times New Roman" w:hAnsi="Times New Roman" w:cs="Times New Roman"/>
          <w:sz w:val="28"/>
          <w:szCs w:val="28"/>
        </w:rPr>
        <w:t>городское поселение поселок Балакирево</w:t>
      </w:r>
      <w:r w:rsidRPr="004B0F43">
        <w:rPr>
          <w:rFonts w:ascii="Times New Roman" w:hAnsi="Times New Roman"/>
          <w:color w:val="000000"/>
          <w:sz w:val="28"/>
          <w:szCs w:val="28"/>
        </w:rPr>
        <w:t xml:space="preserve"> в своей деятельности руководствуется Конституцией РФ, законодательством РФ, законами </w:t>
      </w:r>
      <w:r w:rsidR="00355C70" w:rsidRPr="004B0F43">
        <w:rPr>
          <w:rFonts w:ascii="Times New Roman" w:hAnsi="Times New Roman"/>
          <w:color w:val="000000"/>
          <w:sz w:val="28"/>
          <w:szCs w:val="28"/>
        </w:rPr>
        <w:t xml:space="preserve">Владимирской </w:t>
      </w:r>
      <w:r w:rsidRPr="004B0F43">
        <w:rPr>
          <w:rFonts w:ascii="Times New Roman" w:hAnsi="Times New Roman"/>
          <w:color w:val="000000"/>
          <w:sz w:val="28"/>
          <w:szCs w:val="28"/>
        </w:rPr>
        <w:t>области, муниципальными правовыми актами муниципального образования.</w:t>
      </w:r>
    </w:p>
    <w:p w:rsidR="00C715BE" w:rsidRPr="004B0F43" w:rsidRDefault="00C715BE" w:rsidP="004B0F4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B0F43">
        <w:rPr>
          <w:rFonts w:ascii="Times New Roman" w:hAnsi="Times New Roman"/>
          <w:color w:val="000000"/>
          <w:sz w:val="28"/>
          <w:szCs w:val="28"/>
        </w:rPr>
        <w:t xml:space="preserve">4. Координационный орган муниципального образования </w:t>
      </w:r>
      <w:r w:rsidR="0096478A" w:rsidRPr="002120BE">
        <w:rPr>
          <w:rFonts w:ascii="Times New Roman" w:hAnsi="Times New Roman" w:cs="Times New Roman"/>
          <w:sz w:val="28"/>
          <w:szCs w:val="28"/>
        </w:rPr>
        <w:t xml:space="preserve">городское поселение поселок Балакирево </w:t>
      </w:r>
      <w:r w:rsidRPr="004B0F43">
        <w:rPr>
          <w:rFonts w:ascii="Times New Roman" w:hAnsi="Times New Roman"/>
          <w:color w:val="000000"/>
          <w:sz w:val="28"/>
          <w:szCs w:val="28"/>
        </w:rPr>
        <w:t xml:space="preserve">– постоянно действующий орган, образованный для обеспечения согласованных действий заинтересованных органов местного самоуправления, подведомственных органам местного самоуправления организаций. К участию в деятельности координационного органа муниципального образования </w:t>
      </w:r>
      <w:r w:rsidR="0096478A" w:rsidRPr="002120BE">
        <w:rPr>
          <w:rFonts w:ascii="Times New Roman" w:hAnsi="Times New Roman" w:cs="Times New Roman"/>
          <w:sz w:val="28"/>
          <w:szCs w:val="28"/>
        </w:rPr>
        <w:t xml:space="preserve">городское поселение поселок Балакирево </w:t>
      </w:r>
      <w:r w:rsidRPr="004B0F43">
        <w:rPr>
          <w:rFonts w:ascii="Times New Roman" w:hAnsi="Times New Roman"/>
          <w:color w:val="000000"/>
          <w:sz w:val="28"/>
          <w:szCs w:val="28"/>
        </w:rPr>
        <w:t xml:space="preserve">могут приглашаться представители добровольных объединений граждан в сфере охраны общественного порядка. </w:t>
      </w:r>
    </w:p>
    <w:p w:rsidR="00C715BE" w:rsidRPr="004B0F43" w:rsidRDefault="00C715BE" w:rsidP="004B0F4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B0F43">
        <w:rPr>
          <w:rFonts w:ascii="Times New Roman" w:hAnsi="Times New Roman"/>
          <w:color w:val="000000"/>
          <w:sz w:val="28"/>
          <w:szCs w:val="28"/>
        </w:rPr>
        <w:t>Руководителем координационного органа муниципального образования</w:t>
      </w:r>
      <w:r w:rsidR="00F455C3" w:rsidRPr="004B0F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478A" w:rsidRPr="002120BE">
        <w:rPr>
          <w:rFonts w:ascii="Times New Roman" w:hAnsi="Times New Roman" w:cs="Times New Roman"/>
          <w:sz w:val="28"/>
          <w:szCs w:val="28"/>
        </w:rPr>
        <w:t>городское поселение поселок Балакирево</w:t>
      </w:r>
      <w:r w:rsidRPr="004B0F43">
        <w:rPr>
          <w:rFonts w:ascii="Times New Roman" w:hAnsi="Times New Roman"/>
          <w:color w:val="000000"/>
          <w:sz w:val="28"/>
          <w:szCs w:val="28"/>
        </w:rPr>
        <w:t xml:space="preserve"> является должностное лицо органа местного самоуправления, осуществляющего мероприятия по профилактике правонарушений на территории муниципального образования. </w:t>
      </w:r>
    </w:p>
    <w:p w:rsidR="00C715BE" w:rsidRPr="004B0F43" w:rsidRDefault="00C715BE" w:rsidP="004B0F4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B0F43">
        <w:rPr>
          <w:rFonts w:ascii="Times New Roman" w:hAnsi="Times New Roman"/>
          <w:color w:val="000000"/>
          <w:sz w:val="28"/>
          <w:szCs w:val="28"/>
        </w:rPr>
        <w:t xml:space="preserve">Состав координационного органа </w:t>
      </w:r>
      <w:r w:rsidR="0096478A" w:rsidRPr="002120BE">
        <w:rPr>
          <w:rFonts w:ascii="Times New Roman" w:hAnsi="Times New Roman" w:cs="Times New Roman"/>
          <w:sz w:val="28"/>
          <w:szCs w:val="28"/>
        </w:rPr>
        <w:t xml:space="preserve">городское поселение поселок Балакирево </w:t>
      </w:r>
      <w:r w:rsidRPr="004B0F43">
        <w:rPr>
          <w:rFonts w:ascii="Times New Roman" w:hAnsi="Times New Roman"/>
          <w:color w:val="000000"/>
          <w:sz w:val="28"/>
          <w:szCs w:val="28"/>
        </w:rPr>
        <w:t>утверждается муниципальным правовым актом.</w:t>
      </w:r>
    </w:p>
    <w:p w:rsidR="00C715BE" w:rsidRPr="004B0F43" w:rsidRDefault="00C715BE" w:rsidP="004B0F4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B0F43">
        <w:rPr>
          <w:rFonts w:ascii="Times New Roman" w:hAnsi="Times New Roman"/>
          <w:color w:val="000000"/>
          <w:sz w:val="28"/>
          <w:szCs w:val="28"/>
        </w:rPr>
        <w:t xml:space="preserve">5. Координационный орган муниципального образования </w:t>
      </w:r>
      <w:r w:rsidR="0096478A" w:rsidRPr="002120BE">
        <w:rPr>
          <w:rFonts w:ascii="Times New Roman" w:hAnsi="Times New Roman" w:cs="Times New Roman"/>
          <w:sz w:val="28"/>
          <w:szCs w:val="28"/>
        </w:rPr>
        <w:t>городское поселение поселок Балакирево</w:t>
      </w:r>
      <w:r w:rsidRPr="004B0F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6DA0" w:rsidRPr="004B0F43">
        <w:rPr>
          <w:rFonts w:ascii="Times New Roman" w:hAnsi="Times New Roman"/>
          <w:color w:val="000000"/>
          <w:sz w:val="28"/>
          <w:szCs w:val="28"/>
        </w:rPr>
        <w:t>осуществляет</w:t>
      </w:r>
      <w:r w:rsidRPr="004B0F43">
        <w:rPr>
          <w:rFonts w:ascii="Times New Roman" w:hAnsi="Times New Roman"/>
          <w:color w:val="000000"/>
          <w:sz w:val="28"/>
          <w:szCs w:val="28"/>
        </w:rPr>
        <w:t xml:space="preserve"> свою деятельность в форме заседаний, которые проводятся по мере необходимости, но не реже 1 раза в квартал. По согласованию </w:t>
      </w:r>
      <w:r w:rsidRPr="004B0F43">
        <w:rPr>
          <w:rFonts w:ascii="Times New Roman" w:hAnsi="Times New Roman"/>
          <w:color w:val="000000"/>
          <w:sz w:val="28"/>
          <w:szCs w:val="28"/>
        </w:rPr>
        <w:lastRenderedPageBreak/>
        <w:t>на заседания координационного органа муниципального образования приглашаются представители правоохранительных органов, осуществляющих на территории муниципального образования охрану общественного порядка, собственности и обеспечение общественной безопасности.</w:t>
      </w:r>
    </w:p>
    <w:p w:rsidR="00C715BE" w:rsidRPr="004B0F43" w:rsidRDefault="00C715BE" w:rsidP="004B0F4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B0F43">
        <w:rPr>
          <w:rFonts w:ascii="Times New Roman" w:hAnsi="Times New Roman"/>
          <w:color w:val="000000"/>
          <w:sz w:val="28"/>
          <w:szCs w:val="28"/>
        </w:rPr>
        <w:t>6. Дата, время, место проведения заседаний определяются руководителем координационного органа муниципального образования</w:t>
      </w:r>
      <w:r w:rsidR="002C6DA0" w:rsidRPr="004B0F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478A" w:rsidRPr="002120BE">
        <w:rPr>
          <w:rFonts w:ascii="Times New Roman" w:hAnsi="Times New Roman" w:cs="Times New Roman"/>
          <w:sz w:val="28"/>
          <w:szCs w:val="28"/>
        </w:rPr>
        <w:t>городское поселение поселок Балакирево</w:t>
      </w:r>
      <w:r w:rsidRPr="004B0F43">
        <w:rPr>
          <w:rFonts w:ascii="Times New Roman" w:hAnsi="Times New Roman"/>
          <w:color w:val="000000"/>
          <w:sz w:val="28"/>
          <w:szCs w:val="28"/>
        </w:rPr>
        <w:t>.</w:t>
      </w:r>
    </w:p>
    <w:p w:rsidR="00C715BE" w:rsidRPr="004B0F43" w:rsidRDefault="00C715BE" w:rsidP="004B0F4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B0F43">
        <w:rPr>
          <w:rFonts w:ascii="Times New Roman" w:hAnsi="Times New Roman"/>
          <w:color w:val="000000"/>
          <w:sz w:val="28"/>
          <w:szCs w:val="28"/>
        </w:rPr>
        <w:t xml:space="preserve">7. Организация деятельности координационного органа муниципального образования </w:t>
      </w:r>
      <w:r w:rsidR="0096478A" w:rsidRPr="002120BE">
        <w:rPr>
          <w:rFonts w:ascii="Times New Roman" w:hAnsi="Times New Roman" w:cs="Times New Roman"/>
          <w:sz w:val="28"/>
          <w:szCs w:val="28"/>
        </w:rPr>
        <w:t xml:space="preserve">городское поселение поселок Балакирево </w:t>
      </w:r>
      <w:r w:rsidRPr="004B0F43">
        <w:rPr>
          <w:rFonts w:ascii="Times New Roman" w:hAnsi="Times New Roman"/>
          <w:color w:val="000000"/>
          <w:sz w:val="28"/>
          <w:szCs w:val="28"/>
        </w:rPr>
        <w:t>осуществляется на основании плана работы, составляемого на очередной календарный год на основании поступивших предложений, с учетом предусмотренных муниципальными программами в сфере профилактики правонарушений мероприятий.</w:t>
      </w:r>
    </w:p>
    <w:p w:rsidR="00C715BE" w:rsidRPr="004B0F43" w:rsidRDefault="00C715BE" w:rsidP="004B0F4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B0F43">
        <w:rPr>
          <w:rFonts w:ascii="Times New Roman" w:hAnsi="Times New Roman"/>
          <w:color w:val="000000"/>
          <w:sz w:val="28"/>
          <w:szCs w:val="28"/>
        </w:rPr>
        <w:t xml:space="preserve">8. Основными направлениями деятельности координационного органа муниципального образования </w:t>
      </w:r>
      <w:r w:rsidR="0096478A" w:rsidRPr="002120BE">
        <w:rPr>
          <w:rFonts w:ascii="Times New Roman" w:hAnsi="Times New Roman" w:cs="Times New Roman"/>
          <w:sz w:val="28"/>
          <w:szCs w:val="28"/>
        </w:rPr>
        <w:t xml:space="preserve">городское поселение поселок Балакирево </w:t>
      </w:r>
      <w:r w:rsidRPr="004B0F43">
        <w:rPr>
          <w:rFonts w:ascii="Times New Roman" w:hAnsi="Times New Roman"/>
          <w:color w:val="000000"/>
          <w:sz w:val="28"/>
          <w:szCs w:val="28"/>
        </w:rPr>
        <w:t>являются:</w:t>
      </w:r>
    </w:p>
    <w:p w:rsidR="00C715BE" w:rsidRPr="004B0F43" w:rsidRDefault="00C715BE" w:rsidP="004B0F4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B0F43">
        <w:rPr>
          <w:rFonts w:ascii="Times New Roman" w:hAnsi="Times New Roman"/>
          <w:color w:val="000000"/>
          <w:sz w:val="28"/>
          <w:szCs w:val="28"/>
        </w:rPr>
        <w:t>8.1. совместное обсуждение состояния правопорядка и деятельности в сфере профилактики правонарушений на территории муниципального образования;</w:t>
      </w:r>
    </w:p>
    <w:p w:rsidR="00C715BE" w:rsidRPr="004B0F43" w:rsidRDefault="00C715BE" w:rsidP="004B0F4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B0F43">
        <w:rPr>
          <w:rFonts w:ascii="Times New Roman" w:hAnsi="Times New Roman"/>
          <w:color w:val="000000"/>
          <w:sz w:val="28"/>
          <w:szCs w:val="28"/>
        </w:rPr>
        <w:t>8.2. планирование мер по профилактике правонарушений;</w:t>
      </w:r>
    </w:p>
    <w:p w:rsidR="00C715BE" w:rsidRPr="004B0F43" w:rsidRDefault="00C715BE" w:rsidP="004B0F4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B0F43">
        <w:rPr>
          <w:rFonts w:ascii="Times New Roman" w:hAnsi="Times New Roman"/>
          <w:color w:val="000000"/>
          <w:sz w:val="28"/>
          <w:szCs w:val="28"/>
        </w:rPr>
        <w:t>8.</w:t>
      </w:r>
      <w:r w:rsidR="001A200D" w:rsidRPr="004B0F43">
        <w:rPr>
          <w:rFonts w:ascii="Times New Roman" w:hAnsi="Times New Roman"/>
          <w:color w:val="000000"/>
          <w:sz w:val="28"/>
          <w:szCs w:val="28"/>
        </w:rPr>
        <w:t>3</w:t>
      </w:r>
      <w:r w:rsidRPr="004B0F43">
        <w:rPr>
          <w:rFonts w:ascii="Times New Roman" w:hAnsi="Times New Roman"/>
          <w:color w:val="000000"/>
          <w:sz w:val="28"/>
          <w:szCs w:val="28"/>
        </w:rPr>
        <w:t>. обмен информацией с целью повышения эффективности реализации мер, направленных на профилактику правонарушений на территории муниципального образования в пределах полномочий, определенных Федеральным законом от 23.06.2016 № 182-ФЗ «Об основах системы профилактики правонарушений в Российской Федерации»;</w:t>
      </w:r>
    </w:p>
    <w:p w:rsidR="00C715BE" w:rsidRPr="004B0F43" w:rsidRDefault="00C715BE" w:rsidP="004B0F4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B0F43">
        <w:rPr>
          <w:rFonts w:ascii="Times New Roman" w:hAnsi="Times New Roman"/>
          <w:color w:val="000000"/>
          <w:sz w:val="28"/>
          <w:szCs w:val="28"/>
        </w:rPr>
        <w:t>8.5. содействие в повышении уровня правовой грамотности, культуры и правосознания населения на территории муниципального образования;</w:t>
      </w:r>
    </w:p>
    <w:p w:rsidR="00C715BE" w:rsidRPr="004B0F43" w:rsidRDefault="00C715BE" w:rsidP="004B0F4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B0F43">
        <w:rPr>
          <w:rFonts w:ascii="Times New Roman" w:hAnsi="Times New Roman"/>
          <w:color w:val="000000"/>
          <w:sz w:val="28"/>
          <w:szCs w:val="28"/>
        </w:rPr>
        <w:t xml:space="preserve">8.6. выработка решений и координация организационно-практических мероприятий, направленных на социальную реабилитацию, социальную адаптацию, </w:t>
      </w:r>
      <w:proofErr w:type="spellStart"/>
      <w:r w:rsidRPr="004B0F43">
        <w:rPr>
          <w:rFonts w:ascii="Times New Roman" w:hAnsi="Times New Roman"/>
          <w:color w:val="000000"/>
          <w:sz w:val="28"/>
          <w:szCs w:val="28"/>
        </w:rPr>
        <w:t>ресоциализацию</w:t>
      </w:r>
      <w:proofErr w:type="spellEnd"/>
      <w:r w:rsidRPr="004B0F43">
        <w:rPr>
          <w:rFonts w:ascii="Times New Roman" w:hAnsi="Times New Roman"/>
          <w:color w:val="000000"/>
          <w:sz w:val="28"/>
          <w:szCs w:val="28"/>
        </w:rPr>
        <w:t>, помощь лицам, пострадавшим от правонарушений или подверженным риску стать таковыми.</w:t>
      </w:r>
    </w:p>
    <w:p w:rsidR="004B0F43" w:rsidRPr="004B0F43" w:rsidRDefault="004B0F43" w:rsidP="004B0F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9. </w:t>
      </w:r>
      <w:r w:rsidRPr="003B4AB7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 w:rsidRPr="00B92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координационного органа</w:t>
      </w:r>
      <w:r w:rsidRPr="003B4A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принимаются большинством голосов присутствующих на заседании членов </w:t>
      </w:r>
      <w:r w:rsidRPr="00D73AB6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координационного органа</w:t>
      </w:r>
      <w:r w:rsidRPr="003B4AB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B0F43" w:rsidRPr="004B0F43" w:rsidRDefault="004B0F43" w:rsidP="004B0F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A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Решения, принимаемые на заседаниях </w:t>
      </w:r>
      <w:r w:rsidRPr="00B92BF4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координационного органа</w:t>
      </w:r>
      <w:r w:rsidRPr="003B4AB7">
        <w:rPr>
          <w:rFonts w:ascii="Times New Roman" w:eastAsia="Times New Roman" w:hAnsi="Times New Roman" w:cs="Times New Roman"/>
          <w:color w:val="000000"/>
          <w:sz w:val="28"/>
          <w:szCs w:val="28"/>
        </w:rPr>
        <w:t>, оформляются протоколами.</w:t>
      </w:r>
    </w:p>
    <w:p w:rsidR="004B0F43" w:rsidRPr="003B4AB7" w:rsidRDefault="004B0F43" w:rsidP="004B0F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A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Решения </w:t>
      </w:r>
      <w:r w:rsidRPr="00D73A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координационного органа </w:t>
      </w:r>
      <w:r w:rsidRPr="003B4A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носят рекомендательный характер.  </w:t>
      </w:r>
    </w:p>
    <w:p w:rsidR="004B0F43" w:rsidRPr="003B4AB7" w:rsidRDefault="004B0F43" w:rsidP="004B0F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Pr="003B4AB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3B4A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Организационное и техническое обеспечение работы </w:t>
      </w:r>
      <w:r w:rsidRPr="00D73A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координационного органа </w:t>
      </w:r>
      <w:r w:rsidRPr="003B4A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 секретарь </w:t>
      </w:r>
      <w:r w:rsidRPr="00D73AB6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координационного органа</w:t>
      </w:r>
      <w:r w:rsidRPr="003B4A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4B0F43" w:rsidRPr="003B4AB7" w:rsidRDefault="004B0F43" w:rsidP="004B0F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Pr="003B4AB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3B4A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 отдельным вопросам профилактики правонарушений и в целях предварительной (до вынесения на рассмотрение </w:t>
      </w:r>
      <w:r w:rsidRPr="00B92BF4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координационного органа</w:t>
      </w:r>
      <w:r w:rsidRPr="003B4A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проработки проблемных вопросов профилактики правонарушений </w:t>
      </w:r>
      <w:r w:rsidRPr="00B92BF4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координационн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B92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B92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4AB7">
        <w:rPr>
          <w:rFonts w:ascii="Times New Roman" w:eastAsia="Times New Roman" w:hAnsi="Times New Roman" w:cs="Times New Roman"/>
          <w:color w:val="000000"/>
          <w:sz w:val="28"/>
          <w:szCs w:val="28"/>
        </w:rPr>
        <w:t>могут создаваться рабочие группы.</w:t>
      </w:r>
    </w:p>
    <w:p w:rsidR="00C715BE" w:rsidRDefault="004B0F43" w:rsidP="00A7679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 рабочих групп определяется председателем. </w:t>
      </w:r>
      <w:r w:rsidRPr="003B4AB7"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состав рабочих групп могут быть включены члены</w:t>
      </w:r>
      <w:r w:rsidRPr="00B92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координационного органа</w:t>
      </w:r>
      <w:r w:rsidRPr="003B4AB7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согласованию</w:t>
      </w:r>
      <w:r w:rsidRPr="003B4A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B4A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территориальных органов федеральных органов государственной власти, органов местного самоуправления, организаций всех форм собственности.</w:t>
      </w:r>
    </w:p>
    <w:p w:rsidR="00C715BE" w:rsidRDefault="00C715BE" w:rsidP="00C71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5BE" w:rsidRPr="00C715BE" w:rsidRDefault="00C715BE" w:rsidP="00C71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715BE" w:rsidRPr="00C715BE" w:rsidSect="009F06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734D4"/>
    <w:multiLevelType w:val="hybridMultilevel"/>
    <w:tmpl w:val="85CE9BAE"/>
    <w:lvl w:ilvl="0" w:tplc="6F3E212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15BE"/>
    <w:rsid w:val="00007CA7"/>
    <w:rsid w:val="0002305C"/>
    <w:rsid w:val="001A200D"/>
    <w:rsid w:val="002120BE"/>
    <w:rsid w:val="00231669"/>
    <w:rsid w:val="0023363E"/>
    <w:rsid w:val="00285EB2"/>
    <w:rsid w:val="002C6DA0"/>
    <w:rsid w:val="00336563"/>
    <w:rsid w:val="00355C70"/>
    <w:rsid w:val="00463776"/>
    <w:rsid w:val="004B0F43"/>
    <w:rsid w:val="004B75D6"/>
    <w:rsid w:val="00534DDF"/>
    <w:rsid w:val="005634EE"/>
    <w:rsid w:val="00633B45"/>
    <w:rsid w:val="00667ACC"/>
    <w:rsid w:val="006E77FE"/>
    <w:rsid w:val="007533C1"/>
    <w:rsid w:val="00822F0D"/>
    <w:rsid w:val="008948B9"/>
    <w:rsid w:val="009309E4"/>
    <w:rsid w:val="0096478A"/>
    <w:rsid w:val="009D33EF"/>
    <w:rsid w:val="009F06DE"/>
    <w:rsid w:val="00A7679A"/>
    <w:rsid w:val="00A813C0"/>
    <w:rsid w:val="00C63991"/>
    <w:rsid w:val="00C715BE"/>
    <w:rsid w:val="00C76A5D"/>
    <w:rsid w:val="00C77B9C"/>
    <w:rsid w:val="00D56397"/>
    <w:rsid w:val="00D73D89"/>
    <w:rsid w:val="00D96B81"/>
    <w:rsid w:val="00ED68DB"/>
    <w:rsid w:val="00F455C3"/>
    <w:rsid w:val="00F704CC"/>
    <w:rsid w:val="00F91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3C0"/>
  </w:style>
  <w:style w:type="paragraph" w:styleId="1">
    <w:name w:val="heading 1"/>
    <w:basedOn w:val="a"/>
    <w:next w:val="a"/>
    <w:link w:val="10"/>
    <w:qFormat/>
    <w:rsid w:val="00C715B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5BE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rsid w:val="00C715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C715B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71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15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634E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Валерьевна</cp:lastModifiedBy>
  <cp:revision>5</cp:revision>
  <cp:lastPrinted>2018-06-13T06:14:00Z</cp:lastPrinted>
  <dcterms:created xsi:type="dcterms:W3CDTF">2018-06-09T10:38:00Z</dcterms:created>
  <dcterms:modified xsi:type="dcterms:W3CDTF">2018-06-15T09:31:00Z</dcterms:modified>
</cp:coreProperties>
</file>