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414031" w:rsidTr="000C6312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414031" w:rsidRDefault="00414031" w:rsidP="000C6312">
            <w:pPr>
              <w:jc w:val="center"/>
            </w:pPr>
          </w:p>
          <w:p w:rsidR="00414031" w:rsidRPr="005C19C2" w:rsidRDefault="00F9508A" w:rsidP="000C6312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B489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ПОСЕЛКА БАЛАКИРЕВО</w:t>
            </w:r>
          </w:p>
          <w:p w:rsidR="00414031" w:rsidRPr="00F9508A" w:rsidRDefault="00414031" w:rsidP="000C631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9508A">
              <w:rPr>
                <w:rFonts w:ascii="Arial" w:hAnsi="Arial"/>
                <w:b/>
                <w:sz w:val="24"/>
                <w:szCs w:val="24"/>
              </w:rPr>
              <w:t>АЛЕКСАНДРОВСКОГО РАЙОНА</w:t>
            </w:r>
          </w:p>
          <w:p w:rsidR="00414031" w:rsidRPr="00F9508A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08A">
              <w:rPr>
                <w:rFonts w:ascii="Times New Roman" w:hAnsi="Times New Roman"/>
                <w:b/>
                <w:bCs/>
                <w:sz w:val="24"/>
                <w:szCs w:val="24"/>
              </w:rPr>
              <w:t>ВЛАДИМИРСКОЙ ОБЛАСТИ</w:t>
            </w:r>
          </w:p>
          <w:p w:rsidR="00414031" w:rsidRPr="00F9508A" w:rsidRDefault="00F9508A" w:rsidP="00F9508A">
            <w:pPr>
              <w:pStyle w:val="3"/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</w:t>
            </w:r>
            <w:r w:rsidR="00414031" w:rsidRPr="00F9508A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414031" w:rsidRDefault="00414031" w:rsidP="000C6312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14031" w:rsidTr="000C6312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14031" w:rsidRPr="003A65B5" w:rsidRDefault="00414031" w:rsidP="00414031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1B2D20">
              <w:rPr>
                <w:b w:val="0"/>
                <w:bCs/>
                <w:sz w:val="24"/>
              </w:rPr>
              <w:t>20.06.2018</w:t>
            </w:r>
          </w:p>
        </w:tc>
        <w:tc>
          <w:tcPr>
            <w:tcW w:w="4984" w:type="dxa"/>
            <w:vAlign w:val="center"/>
          </w:tcPr>
          <w:p w:rsidR="00414031" w:rsidRPr="003A65B5" w:rsidRDefault="00414031" w:rsidP="00414031">
            <w:pPr>
              <w:pStyle w:val="1"/>
              <w:rPr>
                <w:b w:val="0"/>
                <w:bCs/>
                <w:sz w:val="24"/>
              </w:rPr>
            </w:pPr>
            <w:r w:rsidRPr="003A65B5">
              <w:rPr>
                <w:b w:val="0"/>
                <w:bCs/>
                <w:sz w:val="24"/>
              </w:rPr>
              <w:t xml:space="preserve">№ </w:t>
            </w:r>
            <w:r w:rsidR="001B2D20">
              <w:rPr>
                <w:b w:val="0"/>
                <w:bCs/>
                <w:sz w:val="24"/>
              </w:rPr>
              <w:t>178</w:t>
            </w:r>
          </w:p>
        </w:tc>
      </w:tr>
    </w:tbl>
    <w:p w:rsidR="00414031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внесении изменения в постановление </w:t>
      </w:r>
    </w:p>
    <w:p w:rsidR="00414031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от 30.05.2016 г. № 202 «Об утверждении </w:t>
      </w:r>
      <w:proofErr w:type="gramStart"/>
      <w:r>
        <w:rPr>
          <w:b w:val="0"/>
          <w:i/>
          <w:sz w:val="24"/>
          <w:szCs w:val="24"/>
        </w:rPr>
        <w:t>муниципальной</w:t>
      </w:r>
      <w:proofErr w:type="gramEnd"/>
      <w:r>
        <w:rPr>
          <w:b w:val="0"/>
          <w:i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программы</w:t>
      </w:r>
      <w:r w:rsidRPr="006F6A3E">
        <w:rPr>
          <w:b w:val="0"/>
          <w:i/>
          <w:sz w:val="24"/>
          <w:szCs w:val="24"/>
        </w:rPr>
        <w:t xml:space="preserve"> «Развитие и модернизация материально</w:t>
      </w:r>
      <w:r>
        <w:rPr>
          <w:b w:val="0"/>
          <w:i/>
          <w:sz w:val="24"/>
          <w:szCs w:val="24"/>
        </w:rPr>
        <w:t xml:space="preserve"> </w:t>
      </w:r>
      <w:r w:rsidRPr="006F6A3E">
        <w:rPr>
          <w:b w:val="0"/>
          <w:i/>
          <w:sz w:val="24"/>
          <w:szCs w:val="24"/>
        </w:rPr>
        <w:t>-</w:t>
      </w:r>
      <w:r>
        <w:rPr>
          <w:b w:val="0"/>
          <w:i/>
          <w:sz w:val="24"/>
          <w:szCs w:val="24"/>
        </w:rPr>
        <w:t xml:space="preserve"> </w:t>
      </w:r>
      <w:r w:rsidRPr="006F6A3E">
        <w:rPr>
          <w:b w:val="0"/>
          <w:i/>
          <w:sz w:val="24"/>
          <w:szCs w:val="24"/>
        </w:rPr>
        <w:t xml:space="preserve">технической 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 w:rsidRPr="006F6A3E">
        <w:rPr>
          <w:b w:val="0"/>
          <w:i/>
          <w:sz w:val="24"/>
          <w:szCs w:val="24"/>
        </w:rPr>
        <w:t xml:space="preserve">базы учреждений культуры </w:t>
      </w:r>
      <w:proofErr w:type="gramStart"/>
      <w:r w:rsidRPr="006F6A3E">
        <w:rPr>
          <w:b w:val="0"/>
          <w:i/>
          <w:sz w:val="24"/>
          <w:szCs w:val="24"/>
        </w:rPr>
        <w:t>муниципального</w:t>
      </w:r>
      <w:proofErr w:type="gramEnd"/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 w:rsidRPr="006F6A3E">
        <w:rPr>
          <w:b w:val="0"/>
          <w:i/>
          <w:sz w:val="24"/>
          <w:szCs w:val="24"/>
        </w:rPr>
        <w:t xml:space="preserve"> образовани</w:t>
      </w:r>
      <w:r>
        <w:rPr>
          <w:b w:val="0"/>
          <w:i/>
          <w:sz w:val="24"/>
          <w:szCs w:val="24"/>
        </w:rPr>
        <w:t>я городское поселение посёлок Балакирево</w:t>
      </w:r>
    </w:p>
    <w:p w:rsidR="00414031" w:rsidRPr="006F6A3E" w:rsidRDefault="00414031" w:rsidP="00414031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на 2017 – 2019 годы</w:t>
      </w:r>
      <w:r w:rsidRPr="006F6A3E">
        <w:rPr>
          <w:b w:val="0"/>
          <w:i/>
          <w:sz w:val="24"/>
          <w:szCs w:val="24"/>
        </w:rPr>
        <w:t>»</w:t>
      </w:r>
    </w:p>
    <w:p w:rsidR="00414031" w:rsidRDefault="00414031" w:rsidP="004140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4031" w:rsidRDefault="00414031" w:rsidP="00FF3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34">
        <w:rPr>
          <w:rFonts w:ascii="Times New Roman" w:hAnsi="Times New Roman"/>
          <w:sz w:val="28"/>
          <w:szCs w:val="28"/>
        </w:rPr>
        <w:t xml:space="preserve">          </w:t>
      </w:r>
      <w:r w:rsidR="00FF3E34" w:rsidRPr="00FF3E34">
        <w:rPr>
          <w:rFonts w:ascii="Times New Roman" w:hAnsi="Times New Roman"/>
          <w:sz w:val="28"/>
          <w:szCs w:val="28"/>
        </w:rPr>
        <w:t>В целях недопущения нарушения бюджетного законодательства и в соответствии с утвержденным бюджетом муниципального образования городское поселение поселок Балакирево на 2018 год</w:t>
      </w:r>
      <w:r w:rsidR="00FF3E34"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 xml:space="preserve">а основании </w:t>
      </w:r>
      <w:r w:rsidRPr="00310468">
        <w:rPr>
          <w:rFonts w:ascii="Times New Roman" w:hAnsi="Times New Roman"/>
          <w:sz w:val="28"/>
          <w:szCs w:val="28"/>
        </w:rPr>
        <w:t xml:space="preserve"> Федерального Закона от 06.10.2003 № 131 – ФЗ «Об общих  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Федерации», Устава  муниципального образования городское поселение посёлок Балакирево,</w:t>
      </w:r>
    </w:p>
    <w:p w:rsidR="00FF3E34" w:rsidRPr="00FF3E34" w:rsidRDefault="00FF3E34" w:rsidP="00FF3E34">
      <w:pPr>
        <w:spacing w:after="0" w:line="240" w:lineRule="auto"/>
        <w:jc w:val="both"/>
        <w:rPr>
          <w:sz w:val="28"/>
          <w:szCs w:val="28"/>
        </w:rPr>
      </w:pPr>
    </w:p>
    <w:p w:rsidR="00414031" w:rsidRPr="00FF3E34" w:rsidRDefault="00414031" w:rsidP="00414031">
      <w:pPr>
        <w:jc w:val="center"/>
        <w:rPr>
          <w:b/>
          <w:sz w:val="28"/>
          <w:szCs w:val="28"/>
        </w:rPr>
      </w:pPr>
      <w:proofErr w:type="gramStart"/>
      <w:r w:rsidRPr="00FF3E3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О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С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Т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А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Н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О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В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Л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Я</w:t>
      </w:r>
      <w:r w:rsidR="00FF3E34">
        <w:rPr>
          <w:rFonts w:ascii="Times New Roman" w:hAnsi="Times New Roman"/>
          <w:b/>
          <w:sz w:val="28"/>
          <w:szCs w:val="28"/>
        </w:rPr>
        <w:t xml:space="preserve"> </w:t>
      </w:r>
      <w:r w:rsidRPr="00FF3E34">
        <w:rPr>
          <w:rFonts w:ascii="Times New Roman" w:hAnsi="Times New Roman"/>
          <w:b/>
          <w:sz w:val="28"/>
          <w:szCs w:val="28"/>
        </w:rPr>
        <w:t>Ю:</w:t>
      </w:r>
    </w:p>
    <w:p w:rsidR="00414031" w:rsidRPr="00FE50A4" w:rsidRDefault="00414031" w:rsidP="0041403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E50A4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E50A4">
        <w:rPr>
          <w:rFonts w:ascii="Times New Roman" w:hAnsi="Times New Roman"/>
          <w:sz w:val="28"/>
          <w:szCs w:val="28"/>
        </w:rPr>
        <w:t>постановление от 30.05.2016 г. № 202 «Об утверждении муниципальной программы «Развитие и модернизация материально - технической базы учреждений культуры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4">
        <w:rPr>
          <w:rFonts w:ascii="Times New Roman" w:hAnsi="Times New Roman"/>
          <w:sz w:val="28"/>
          <w:szCs w:val="28"/>
        </w:rPr>
        <w:t>образования городское поселение посёлок Балакирево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0A4">
        <w:rPr>
          <w:rFonts w:ascii="Times New Roman" w:hAnsi="Times New Roman"/>
          <w:sz w:val="28"/>
          <w:szCs w:val="28"/>
        </w:rPr>
        <w:t>на 2017 – 2019 годы»</w:t>
      </w:r>
      <w:r w:rsidR="008C175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4079">
        <w:rPr>
          <w:rFonts w:ascii="Times New Roman" w:hAnsi="Times New Roman"/>
          <w:sz w:val="28"/>
          <w:szCs w:val="28"/>
        </w:rPr>
        <w:t xml:space="preserve">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ascii="Times New Roman" w:hAnsi="Times New Roman"/>
          <w:sz w:val="28"/>
          <w:szCs w:val="28"/>
        </w:rPr>
        <w:t>посёлка Балакирево</w:t>
      </w:r>
      <w:r w:rsidRPr="00984079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B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B4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директора муниципального бюджетного культурно – </w:t>
      </w:r>
      <w:proofErr w:type="spellStart"/>
      <w:r w:rsidRPr="000E0B45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0E0B45">
        <w:rPr>
          <w:rFonts w:ascii="Times New Roman" w:hAnsi="Times New Roman"/>
          <w:sz w:val="28"/>
          <w:szCs w:val="28"/>
        </w:rPr>
        <w:t xml:space="preserve"> учреждения Дом культуры «Юность».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E0B45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0E0B45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0E0B45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E0B4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0E0B45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8C17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И.В. Павлов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 Балакирево</w:t>
      </w:r>
    </w:p>
    <w:p w:rsidR="00414031" w:rsidRDefault="00414031" w:rsidP="00414031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B2D20">
        <w:rPr>
          <w:rFonts w:ascii="Times New Roman" w:hAnsi="Times New Roman" w:cs="Times New Roman"/>
          <w:sz w:val="24"/>
          <w:szCs w:val="24"/>
        </w:rPr>
        <w:t xml:space="preserve">                 от 20.06.2018 №  178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«Развитие и модернизация материально – технической базы учреждений культуры </w:t>
      </w:r>
    </w:p>
    <w:p w:rsidR="00414031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муниципального образования 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 xml:space="preserve">городское поселение </w:t>
      </w:r>
    </w:p>
    <w:p w:rsidR="00414031" w:rsidRPr="00897549" w:rsidRDefault="00414031" w:rsidP="00414031">
      <w:pPr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7549">
        <w:rPr>
          <w:rFonts w:ascii="Times New Roman" w:hAnsi="Times New Roman"/>
          <w:b/>
          <w:sz w:val="40"/>
          <w:szCs w:val="40"/>
        </w:rPr>
        <w:t>посёлок Балакирево на 2017-2019 годы»</w:t>
      </w: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keepLines/>
        <w:tabs>
          <w:tab w:val="left" w:pos="709"/>
        </w:tabs>
        <w:jc w:val="center"/>
        <w:rPr>
          <w:sz w:val="28"/>
          <w:szCs w:val="28"/>
        </w:rPr>
      </w:pP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031" w:rsidRPr="00651C2E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2E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pPr w:leftFromText="180" w:rightFromText="180" w:vertAnchor="page" w:horzAnchor="margin" w:tblpY="2431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237"/>
      </w:tblGrid>
      <w:tr w:rsidR="00414031" w:rsidRPr="006177AF" w:rsidTr="000C6312">
        <w:trPr>
          <w:trHeight w:val="132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программы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5350DC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0DC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</w:p>
          <w:p w:rsidR="00414031" w:rsidRPr="005350DC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0DC">
              <w:rPr>
                <w:rFonts w:ascii="Times New Roman" w:hAnsi="Times New Roman"/>
                <w:sz w:val="28"/>
                <w:szCs w:val="28"/>
              </w:rPr>
              <w:t xml:space="preserve">«Развитие и модернизация материально – технической базы учреждений культуры </w:t>
            </w:r>
          </w:p>
          <w:p w:rsidR="00414031" w:rsidRPr="006177AF" w:rsidRDefault="00414031" w:rsidP="000C6312">
            <w:pPr>
              <w:keepLines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0D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городское поселение посёлок Балакирево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5350DC">
              <w:rPr>
                <w:rFonts w:ascii="Times New Roman" w:hAnsi="Times New Roman"/>
                <w:sz w:val="28"/>
                <w:szCs w:val="28"/>
              </w:rPr>
              <w:t>2017-2019 годы»</w:t>
            </w:r>
          </w:p>
        </w:tc>
      </w:tr>
      <w:tr w:rsidR="00414031" w:rsidRPr="006177AF" w:rsidTr="000C6312">
        <w:trPr>
          <w:trHeight w:val="63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Pr="000E0B45">
              <w:rPr>
                <w:rFonts w:ascii="Times New Roman" w:hAnsi="Times New Roman"/>
                <w:sz w:val="28"/>
                <w:szCs w:val="28"/>
              </w:rPr>
              <w:t xml:space="preserve"> культурно – </w:t>
            </w:r>
            <w:proofErr w:type="spellStart"/>
            <w:r w:rsidRPr="000E0B45">
              <w:rPr>
                <w:rFonts w:ascii="Times New Roman" w:hAnsi="Times New Roman"/>
                <w:sz w:val="28"/>
                <w:szCs w:val="28"/>
              </w:rPr>
              <w:t>досугово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0E0B4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0B45">
              <w:rPr>
                <w:rFonts w:ascii="Times New Roman" w:hAnsi="Times New Roman"/>
                <w:sz w:val="28"/>
                <w:szCs w:val="28"/>
              </w:rPr>
              <w:t xml:space="preserve"> Дом культуры «Юность</w:t>
            </w:r>
            <w:proofErr w:type="gramStart"/>
            <w:r w:rsidRPr="000E0B4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МБКДУ ДК «Юность»)</w:t>
            </w:r>
          </w:p>
        </w:tc>
      </w:tr>
      <w:tr w:rsidR="00414031" w:rsidRPr="006177AF" w:rsidTr="000C6312">
        <w:trPr>
          <w:trHeight w:val="34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крепление материально-технической базы </w:t>
            </w:r>
            <w:r>
              <w:rPr>
                <w:rFonts w:ascii="Times New Roman" w:hAnsi="Times New Roman"/>
                <w:sz w:val="28"/>
                <w:szCs w:val="28"/>
              </w:rPr>
              <w:t>МБКДУ ДК «Юность»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- приведение технического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МБКДУ ДК «Юность» в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соответствие с нормативными требованиями безопасности, санитарным и противопожарным нормам;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эффективной работы по ведению социально-культурной деятельности;</w:t>
            </w:r>
          </w:p>
          <w:p w:rsidR="00414031" w:rsidRPr="006177AF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-обеспечение условий для художественного творчества и инновационной деятельности, культурного обмена.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0,8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14031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граждан  качеством предоставления муниципальных услуг в сфере культуры,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92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21896">
              <w:rPr>
                <w:rFonts w:ascii="Times New Roman" w:hAnsi="Times New Roman"/>
                <w:sz w:val="28"/>
                <w:szCs w:val="28"/>
              </w:rPr>
              <w:t>Увеличение  доли  детей, привлекаемые к участию в творческих мероприятиях, в общем числе детей</w:t>
            </w:r>
            <w:r>
              <w:rPr>
                <w:rFonts w:ascii="Times New Roman" w:hAnsi="Times New Roman"/>
                <w:sz w:val="28"/>
                <w:szCs w:val="28"/>
              </w:rPr>
              <w:t>, 8,5%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 xml:space="preserve">Программа предусматривает ежегодное проведение ремонтных, противоаварийных работ и противопожарных мероприятий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МБКДУ ДК «Юность».</w:t>
            </w:r>
          </w:p>
        </w:tc>
      </w:tr>
      <w:tr w:rsidR="00414031" w:rsidRPr="006177AF" w:rsidTr="000C6312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A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77A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14031" w:rsidRPr="006177AF" w:rsidTr="000C6312">
        <w:trPr>
          <w:trHeight w:val="18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3D7352" w:rsidRDefault="00414031" w:rsidP="000C6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Объем финансирования Программы в 2017 – 2019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гг. составит 20</w:t>
            </w:r>
            <w:r w:rsidR="00FF3E34">
              <w:rPr>
                <w:rFonts w:ascii="Times New Roman" w:hAnsi="Times New Roman"/>
                <w:sz w:val="28"/>
                <w:szCs w:val="28"/>
              </w:rPr>
              <w:t>424,696</w:t>
            </w:r>
            <w:r w:rsidRPr="003D7352">
              <w:rPr>
                <w:rFonts w:ascii="Times New Roman" w:hAnsi="Times New Roman"/>
                <w:b/>
              </w:rPr>
              <w:t xml:space="preserve"> </w:t>
            </w:r>
            <w:r w:rsidRPr="003D735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D73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D7352">
              <w:rPr>
                <w:rFonts w:ascii="Times New Roman" w:hAnsi="Times New Roman"/>
                <w:sz w:val="28"/>
                <w:szCs w:val="28"/>
              </w:rPr>
              <w:t>уб., в том числе: средства областного бюджета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2017 год – 0,0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2018 год – 5182,00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2019 год – 12067,598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lastRenderedPageBreak/>
              <w:t>2017 год – 0,0 тыс. руб.</w:t>
            </w:r>
          </w:p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F3E34">
              <w:rPr>
                <w:rFonts w:ascii="Times New Roman" w:hAnsi="Times New Roman"/>
                <w:sz w:val="28"/>
                <w:szCs w:val="28"/>
              </w:rPr>
              <w:t>1045,5</w:t>
            </w:r>
            <w:r w:rsidRPr="003D735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14031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352">
              <w:rPr>
                <w:rFonts w:ascii="Times New Roman" w:hAnsi="Times New Roman"/>
                <w:sz w:val="28"/>
                <w:szCs w:val="28"/>
              </w:rPr>
              <w:t>2019 год – 2129,598 тыс. руб.</w:t>
            </w:r>
          </w:p>
          <w:p w:rsidR="00414031" w:rsidRPr="00897549" w:rsidRDefault="00414031" w:rsidP="000C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49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подлежат уточнению в пределах средств, предусмотренных бюджетами всех уровней.</w:t>
            </w:r>
          </w:p>
        </w:tc>
      </w:tr>
      <w:tr w:rsidR="00414031" w:rsidRPr="006177AF" w:rsidTr="000C6312">
        <w:trPr>
          <w:trHeight w:val="274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 и показатели социально – экономической эффективности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здания  МБКДУ ДК «Юность»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, улучшение эксплуатационного состояния, вне</w:t>
            </w:r>
            <w:r>
              <w:rPr>
                <w:rFonts w:ascii="Times New Roman" w:hAnsi="Times New Roman"/>
                <w:sz w:val="28"/>
                <w:szCs w:val="28"/>
              </w:rPr>
              <w:t>шнего облика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беспечение комфортных и безопасных условий для посетителей, повышение степени доступности культурных услуг для всех слоев населения;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амена морально устаревшего и изношенного технологического, светового, звукового, электроакустического и другого специализированного оборудования;</w:t>
            </w:r>
          </w:p>
          <w:p w:rsidR="00414031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ормирование позитивного культурного пространства, развитие положитель</w:t>
            </w:r>
            <w:r>
              <w:rPr>
                <w:rFonts w:ascii="Times New Roman" w:hAnsi="Times New Roman"/>
                <w:sz w:val="28"/>
                <w:szCs w:val="28"/>
              </w:rPr>
              <w:t>ного имиджа посёлка Балакирево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4031" w:rsidRPr="00166BAC" w:rsidRDefault="00414031" w:rsidP="004140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66BAC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бюджетных средств и объектов муниципальной собственности в сфере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4031" w:rsidRPr="006177AF" w:rsidTr="000C6312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6177AF" w:rsidRDefault="00414031" w:rsidP="000C6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посёлок Балакирево</w:t>
            </w:r>
          </w:p>
        </w:tc>
      </w:tr>
    </w:tbl>
    <w:p w:rsidR="00414031" w:rsidRDefault="00414031" w:rsidP="00414031">
      <w:pPr>
        <w:shd w:val="clear" w:color="auto" w:fill="FFFFFF"/>
        <w:tabs>
          <w:tab w:val="left" w:pos="7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031" w:rsidRPr="00325197" w:rsidRDefault="00414031" w:rsidP="00414031">
      <w:pPr>
        <w:pStyle w:val="a3"/>
        <w:shd w:val="clear" w:color="auto" w:fill="FFFFFF"/>
        <w:jc w:val="center"/>
        <w:rPr>
          <w:sz w:val="28"/>
          <w:szCs w:val="28"/>
        </w:rPr>
      </w:pPr>
      <w:r w:rsidRPr="00325197">
        <w:rPr>
          <w:rStyle w:val="a4"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Численность населения посёлка Балакирево 9631 человек. </w:t>
      </w:r>
      <w:r w:rsidRPr="00325197">
        <w:rPr>
          <w:sz w:val="28"/>
          <w:szCs w:val="28"/>
        </w:rPr>
        <w:t xml:space="preserve">Деятельность муниципальных учреждений культуры является одной из важнейших составляющих современной культурной жизни. Муниципальные учреждения культуры выполняют образовательные, воспитательные, </w:t>
      </w:r>
      <w:proofErr w:type="spellStart"/>
      <w:r w:rsidRPr="00325197">
        <w:rPr>
          <w:sz w:val="28"/>
          <w:szCs w:val="28"/>
        </w:rPr>
        <w:t>досуговые</w:t>
      </w:r>
      <w:proofErr w:type="spellEnd"/>
      <w:r w:rsidRPr="00325197">
        <w:rPr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ориентаций. Муниципальные учреждения культуры являются одной из основных форм информационного обеспечения общества. На современном этапе, учитывая потребности и запросы населения, а также технологический процесс деятельности муниципальных учреждений культуры, назрела объективная необходимость в техническом перевооружении отрасли.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5197">
        <w:rPr>
          <w:sz w:val="28"/>
          <w:szCs w:val="28"/>
        </w:rPr>
        <w:t xml:space="preserve">Успех деятельности учреждений в индустрии культуры зависит от возврата вложенных средств через реализацию продукции - услуг </w:t>
      </w:r>
      <w:r w:rsidRPr="00325197">
        <w:rPr>
          <w:sz w:val="28"/>
          <w:szCs w:val="28"/>
        </w:rPr>
        <w:lastRenderedPageBreak/>
        <w:t>культуры. Следовательно, ориентация на потребителя, формирование и удовлетворение спроса в пространстве досуга становятся ключевыми приоритетами и конечными результатами деятельности муниципальных учреждений культуры.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5197">
        <w:rPr>
          <w:sz w:val="28"/>
          <w:szCs w:val="28"/>
        </w:rPr>
        <w:t xml:space="preserve">В настоящее время в муниципальной собственности муниципального образования </w:t>
      </w:r>
      <w:r>
        <w:rPr>
          <w:sz w:val="28"/>
          <w:szCs w:val="28"/>
        </w:rPr>
        <w:t>городское поселение посёлок Балакирево</w:t>
      </w:r>
      <w:r w:rsidRPr="00325197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325197">
        <w:rPr>
          <w:sz w:val="28"/>
          <w:szCs w:val="28"/>
        </w:rPr>
        <w:t>тся</w:t>
      </w:r>
      <w:r>
        <w:rPr>
          <w:sz w:val="28"/>
          <w:szCs w:val="28"/>
        </w:rPr>
        <w:t xml:space="preserve"> одно учреждение культуры</w:t>
      </w:r>
      <w:r w:rsidRPr="00325197">
        <w:rPr>
          <w:sz w:val="28"/>
          <w:szCs w:val="28"/>
        </w:rPr>
        <w:t xml:space="preserve">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. Общее число занимающихся в них составляет </w:t>
      </w:r>
      <w:r w:rsidRPr="0042029E">
        <w:rPr>
          <w:sz w:val="28"/>
          <w:szCs w:val="28"/>
        </w:rPr>
        <w:t>370 человек;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Здание, в котором расположен</w:t>
      </w:r>
      <w:r>
        <w:rPr>
          <w:sz w:val="28"/>
          <w:szCs w:val="28"/>
        </w:rPr>
        <w:t>о</w:t>
      </w:r>
      <w:r w:rsidRPr="00325197">
        <w:rPr>
          <w:sz w:val="28"/>
          <w:szCs w:val="28"/>
        </w:rPr>
        <w:t xml:space="preserve">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, построено в </w:t>
      </w:r>
      <w:r w:rsidRPr="00DA61C9">
        <w:rPr>
          <w:sz w:val="28"/>
          <w:szCs w:val="28"/>
        </w:rPr>
        <w:t>1988 году,</w:t>
      </w:r>
      <w:r w:rsidRPr="00325197">
        <w:rPr>
          <w:sz w:val="28"/>
          <w:szCs w:val="28"/>
        </w:rPr>
        <w:t xml:space="preserve"> технически и морально устарело.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Анализируя материально-техническое состояние основных фондов, наблюдается следующая тенденция: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- большая степень изношенности мебели, звуковой и световой ап</w:t>
      </w:r>
      <w:r>
        <w:rPr>
          <w:sz w:val="28"/>
          <w:szCs w:val="28"/>
        </w:rPr>
        <w:t xml:space="preserve">паратуры, сценических костюмов </w:t>
      </w:r>
      <w:r w:rsidRPr="00325197">
        <w:rPr>
          <w:sz w:val="28"/>
          <w:szCs w:val="28"/>
        </w:rPr>
        <w:t>(средний износ составляет 80%);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- недостаточная комплектация учрежден</w:t>
      </w:r>
      <w:r>
        <w:rPr>
          <w:sz w:val="28"/>
          <w:szCs w:val="28"/>
        </w:rPr>
        <w:t>ия</w:t>
      </w:r>
      <w:r w:rsidRPr="00325197">
        <w:rPr>
          <w:sz w:val="28"/>
          <w:szCs w:val="28"/>
        </w:rPr>
        <w:t xml:space="preserve"> оргтехникой, вследствие чего не выполняется в полном объеме основная функция по культурно-информационному облуживанию населения. </w:t>
      </w:r>
    </w:p>
    <w:p w:rsidR="00414031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 xml:space="preserve">Результаты социологических исследований свидетельствуют о возрастании культурных запросов населения </w:t>
      </w:r>
      <w:r>
        <w:rPr>
          <w:sz w:val="28"/>
          <w:szCs w:val="28"/>
        </w:rPr>
        <w:t>посёлка</w:t>
      </w:r>
      <w:r w:rsidRPr="00325197">
        <w:rPr>
          <w:sz w:val="28"/>
          <w:szCs w:val="28"/>
        </w:rPr>
        <w:t xml:space="preserve">, прежде всего – молодежи, о недостаточной удовлетворенности </w:t>
      </w:r>
      <w:r>
        <w:rPr>
          <w:sz w:val="28"/>
          <w:szCs w:val="28"/>
        </w:rPr>
        <w:t>жителей</w:t>
      </w:r>
      <w:r w:rsidRPr="00325197">
        <w:rPr>
          <w:sz w:val="28"/>
          <w:szCs w:val="28"/>
        </w:rPr>
        <w:t xml:space="preserve"> объемом и уровнем культурно - </w:t>
      </w:r>
      <w:proofErr w:type="spellStart"/>
      <w:r w:rsidRPr="00325197">
        <w:rPr>
          <w:sz w:val="28"/>
          <w:szCs w:val="28"/>
        </w:rPr>
        <w:t>досуговых</w:t>
      </w:r>
      <w:proofErr w:type="spellEnd"/>
      <w:r w:rsidRPr="00325197">
        <w:rPr>
          <w:sz w:val="28"/>
          <w:szCs w:val="28"/>
        </w:rPr>
        <w:t xml:space="preserve"> услуг.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5197">
        <w:rPr>
          <w:sz w:val="28"/>
          <w:szCs w:val="28"/>
        </w:rPr>
        <w:t xml:space="preserve"> Одной из основных задач является материально-техническое обеспечение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>, укрепление и модернизация всех необходимых ресурсов для обеспечения процесса культурно-информационной деятельности. 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5197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>проведение работ</w:t>
      </w:r>
      <w:r w:rsidRPr="00325197">
        <w:rPr>
          <w:sz w:val="28"/>
          <w:szCs w:val="28"/>
        </w:rPr>
        <w:t xml:space="preserve"> по восстановлению и обновлению материальных ресурсов </w:t>
      </w:r>
      <w:r>
        <w:rPr>
          <w:sz w:val="28"/>
          <w:szCs w:val="28"/>
        </w:rPr>
        <w:t>МБКДУ ДК «Юность»</w:t>
      </w:r>
      <w:r w:rsidRPr="00325197">
        <w:rPr>
          <w:sz w:val="28"/>
          <w:szCs w:val="28"/>
        </w:rPr>
        <w:t xml:space="preserve">, созданию современных методик  в </w:t>
      </w:r>
      <w:proofErr w:type="spellStart"/>
      <w:r w:rsidRPr="00325197">
        <w:rPr>
          <w:sz w:val="28"/>
          <w:szCs w:val="28"/>
        </w:rPr>
        <w:t>клубно-досуговой</w:t>
      </w:r>
      <w:proofErr w:type="spellEnd"/>
      <w:r w:rsidRPr="00325197">
        <w:rPr>
          <w:sz w:val="28"/>
          <w:szCs w:val="28"/>
        </w:rPr>
        <w:t xml:space="preserve"> сфере, направленных на повышение их социальной значимости.</w:t>
      </w:r>
    </w:p>
    <w:p w:rsidR="00414031" w:rsidRPr="00325197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5197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услуг по организации обслуживания населения муниципальными учреждениями культуры за счет средств бюджета муниципального образования </w:t>
      </w:r>
      <w:r>
        <w:rPr>
          <w:sz w:val="28"/>
          <w:szCs w:val="28"/>
        </w:rPr>
        <w:t>городское поселение посёлок Балакирево. При</w:t>
      </w:r>
      <w:r w:rsidRPr="00325197">
        <w:rPr>
          <w:sz w:val="28"/>
          <w:szCs w:val="28"/>
        </w:rPr>
        <w:t xml:space="preserve"> этом решение этих задач должно производиться с использованием программно</w:t>
      </w:r>
      <w:r>
        <w:rPr>
          <w:sz w:val="28"/>
          <w:szCs w:val="28"/>
        </w:rPr>
        <w:t xml:space="preserve"> </w:t>
      </w:r>
      <w:r w:rsidRPr="003251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5197">
        <w:rPr>
          <w:sz w:val="28"/>
          <w:szCs w:val="28"/>
        </w:rPr>
        <w:t>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414031" w:rsidRPr="007761B9" w:rsidRDefault="00414031" w:rsidP="00414031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Pr="007761B9">
        <w:rPr>
          <w:rFonts w:ascii="Times New Roman" w:hAnsi="Times New Roman"/>
          <w:b w:val="0"/>
          <w:i w:val="0"/>
        </w:rPr>
        <w:t xml:space="preserve">Программа разработана в соответствии с Положением о порядке разработки, утверждения и реализации ведомственных целевых программ,  утвержденным постановлением Губернатора от 09.07.2013 г. № 789 </w:t>
      </w:r>
      <w:r>
        <w:rPr>
          <w:rFonts w:ascii="Times New Roman" w:hAnsi="Times New Roman"/>
          <w:b w:val="0"/>
          <w:bCs w:val="0"/>
          <w:i w:val="0"/>
        </w:rPr>
        <w:t>«</w:t>
      </w:r>
      <w:r w:rsidRPr="007761B9">
        <w:rPr>
          <w:rFonts w:ascii="Times New Roman" w:hAnsi="Times New Roman"/>
          <w:b w:val="0"/>
          <w:bCs w:val="0"/>
          <w:i w:val="0"/>
        </w:rPr>
        <w:t>О порядке разработки, утверждения и реализации ведомственных целевых программ</w:t>
      </w:r>
      <w:r>
        <w:rPr>
          <w:rFonts w:ascii="Times New Roman" w:hAnsi="Times New Roman"/>
          <w:b w:val="0"/>
          <w:bCs w:val="0"/>
          <w:i w:val="0"/>
        </w:rPr>
        <w:t>»</w:t>
      </w:r>
      <w:r>
        <w:rPr>
          <w:rFonts w:ascii="Times New Roman" w:hAnsi="Times New Roman"/>
        </w:rPr>
        <w:t>.</w:t>
      </w:r>
      <w:r w:rsidRPr="007A34BC">
        <w:rPr>
          <w:rFonts w:ascii="Times New Roman" w:hAnsi="Times New Roman"/>
        </w:rPr>
        <w:t xml:space="preserve"> </w:t>
      </w: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Pr="00AC1365" w:rsidRDefault="00414031" w:rsidP="00414031">
      <w:pPr>
        <w:pStyle w:val="a3"/>
        <w:shd w:val="clear" w:color="auto" w:fill="FFFFFF"/>
        <w:jc w:val="center"/>
        <w:rPr>
          <w:sz w:val="28"/>
          <w:szCs w:val="28"/>
        </w:rPr>
      </w:pPr>
      <w:r w:rsidRPr="00AC1365">
        <w:rPr>
          <w:rStyle w:val="a4"/>
          <w:sz w:val="28"/>
          <w:szCs w:val="28"/>
        </w:rPr>
        <w:lastRenderedPageBreak/>
        <w:t>2. Основные цели и задачи программы, сроки и этапы ее реализации.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5A31">
        <w:rPr>
          <w:b/>
          <w:sz w:val="28"/>
          <w:szCs w:val="28"/>
          <w:u w:val="single"/>
        </w:rPr>
        <w:t>Целью Программы</w:t>
      </w:r>
      <w:r w:rsidRPr="00AC1365">
        <w:rPr>
          <w:sz w:val="28"/>
          <w:szCs w:val="28"/>
        </w:rPr>
        <w:t xml:space="preserve"> является улучшение эксплуатационного состояния здани</w:t>
      </w:r>
      <w:r>
        <w:rPr>
          <w:sz w:val="28"/>
          <w:szCs w:val="28"/>
        </w:rPr>
        <w:t>я</w:t>
      </w:r>
      <w:r w:rsidRPr="00AC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путем проведения ремонта, модернизации, оснащения и совершенствования материально-технической базы</w:t>
      </w:r>
      <w:r>
        <w:rPr>
          <w:sz w:val="28"/>
          <w:szCs w:val="28"/>
        </w:rPr>
        <w:t xml:space="preserve"> </w:t>
      </w:r>
      <w:r w:rsidRPr="00AC1365">
        <w:rPr>
          <w:sz w:val="28"/>
          <w:szCs w:val="28"/>
        </w:rPr>
        <w:t>для более качественного уровня культурного обслуживания населения, поднятия имиджа учреждения.</w:t>
      </w:r>
    </w:p>
    <w:p w:rsidR="00414031" w:rsidRDefault="00414031" w:rsidP="00414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4031" w:rsidRPr="00BB5A31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B5A31">
        <w:rPr>
          <w:b/>
          <w:sz w:val="28"/>
          <w:szCs w:val="28"/>
          <w:u w:val="single"/>
        </w:rPr>
        <w:t>Задачи Программы: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проведение ремонта и комплексной модернизации </w:t>
      </w:r>
      <w:r>
        <w:rPr>
          <w:sz w:val="28"/>
          <w:szCs w:val="28"/>
        </w:rPr>
        <w:t>МБКДУ ДК «Юность»</w:t>
      </w:r>
      <w:r w:rsidRPr="00AC1365">
        <w:rPr>
          <w:sz w:val="28"/>
          <w:szCs w:val="28"/>
        </w:rPr>
        <w:t>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внедрение современных информационных технологий в деятельность </w:t>
      </w:r>
      <w:r>
        <w:rPr>
          <w:sz w:val="28"/>
          <w:szCs w:val="28"/>
        </w:rPr>
        <w:t>МБКДУ ДК «Юность»</w:t>
      </w:r>
      <w:r w:rsidRPr="00AC1365">
        <w:rPr>
          <w:sz w:val="28"/>
          <w:szCs w:val="28"/>
        </w:rPr>
        <w:t>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>- обновление специального оборудования и инвентаря;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1365">
        <w:rPr>
          <w:sz w:val="28"/>
          <w:szCs w:val="28"/>
        </w:rPr>
        <w:t xml:space="preserve"> приобретение и монтаж световой и звуковой аппаратуры, мебели для обеспечения деятельности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в соответствии с современными требованиями и запросами населения;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 xml:space="preserve">- обеспечение безопасности посетителей и </w:t>
      </w:r>
      <w:proofErr w:type="gramStart"/>
      <w:r w:rsidRPr="00AC1365">
        <w:rPr>
          <w:sz w:val="28"/>
          <w:szCs w:val="28"/>
        </w:rPr>
        <w:t>доступности</w:t>
      </w:r>
      <w:proofErr w:type="gramEnd"/>
      <w:r w:rsidRPr="00AC1365">
        <w:rPr>
          <w:sz w:val="28"/>
          <w:szCs w:val="28"/>
        </w:rPr>
        <w:t xml:space="preserve"> культурных благ для всех групп населения, включая инвалидов и лиц с ограниченными возможностями, путем приспособления </w:t>
      </w:r>
      <w:r>
        <w:rPr>
          <w:sz w:val="28"/>
          <w:szCs w:val="28"/>
        </w:rPr>
        <w:t xml:space="preserve">МБКДУ ДК «Юность» </w:t>
      </w:r>
      <w:r w:rsidRPr="00AC1365">
        <w:rPr>
          <w:sz w:val="28"/>
          <w:szCs w:val="28"/>
        </w:rPr>
        <w:t>к посещению данными группами населения.</w:t>
      </w:r>
    </w:p>
    <w:p w:rsidR="00414031" w:rsidRPr="00AC1365" w:rsidRDefault="00414031" w:rsidP="00414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65">
        <w:rPr>
          <w:sz w:val="28"/>
          <w:szCs w:val="28"/>
        </w:rPr>
        <w:t>Программа рассчитана на 3 года. Срок реализации Программы –201</w:t>
      </w:r>
      <w:r>
        <w:rPr>
          <w:sz w:val="28"/>
          <w:szCs w:val="28"/>
        </w:rPr>
        <w:t>7</w:t>
      </w:r>
      <w:r w:rsidRPr="00AC136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C1365">
        <w:rPr>
          <w:sz w:val="28"/>
          <w:szCs w:val="28"/>
        </w:rPr>
        <w:t xml:space="preserve"> годы.</w:t>
      </w:r>
    </w:p>
    <w:p w:rsidR="00414031" w:rsidRPr="00373B52" w:rsidRDefault="00414031" w:rsidP="0041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2EA">
        <w:rPr>
          <w:rFonts w:ascii="Times New Roman" w:hAnsi="Times New Roman"/>
          <w:sz w:val="28"/>
          <w:szCs w:val="28"/>
        </w:rPr>
        <w:t xml:space="preserve">          </w:t>
      </w:r>
    </w:p>
    <w:p w:rsidR="00414031" w:rsidRPr="007A34BC" w:rsidRDefault="00414031" w:rsidP="00414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7A34B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Описание ожидаемых результатов реализации Программы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Pr="007A34B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14031" w:rsidRPr="00CA62EA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A62EA">
        <w:rPr>
          <w:rFonts w:ascii="Times New Roman" w:hAnsi="Times New Roman"/>
          <w:sz w:val="28"/>
          <w:szCs w:val="24"/>
        </w:rPr>
        <w:t xml:space="preserve">В целях реализации указанных задач определены следующие </w:t>
      </w:r>
      <w:r>
        <w:rPr>
          <w:rFonts w:ascii="Times New Roman" w:hAnsi="Times New Roman"/>
          <w:sz w:val="28"/>
          <w:szCs w:val="24"/>
        </w:rPr>
        <w:t>целевые</w:t>
      </w:r>
      <w:r w:rsidRPr="00CA62EA">
        <w:rPr>
          <w:rFonts w:ascii="Times New Roman" w:hAnsi="Times New Roman"/>
          <w:sz w:val="28"/>
          <w:szCs w:val="24"/>
        </w:rPr>
        <w:t xml:space="preserve"> показатели: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увеличение численности участников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1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1C9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DA61C9">
        <w:rPr>
          <w:rFonts w:ascii="Times New Roman" w:hAnsi="Times New Roman"/>
          <w:sz w:val="28"/>
          <w:szCs w:val="28"/>
        </w:rPr>
        <w:t xml:space="preserve"> мероприятий </w:t>
      </w:r>
      <w:proofErr w:type="gramStart"/>
      <w:r w:rsidRPr="00DA61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 соответствии с «дорожной картой»</w:t>
      </w:r>
      <w:r w:rsidRPr="00DA61C9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 2017 г.- 0,6%, 2018 г. -  0,7</w:t>
      </w:r>
      <w:r w:rsidRPr="00DA61C9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2019 г. – 0,8%.</w:t>
      </w:r>
      <w:r w:rsidRPr="00DA61C9">
        <w:rPr>
          <w:rFonts w:ascii="Times New Roman" w:hAnsi="Times New Roman"/>
          <w:sz w:val="28"/>
          <w:szCs w:val="28"/>
        </w:rPr>
        <w:t>;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повышение уровня удовлетворенности граждан качеством предоставления муниципальных услуг в сфере культуры</w:t>
      </w:r>
      <w:r w:rsidRPr="00097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соответствии с «дорожной картой»</w:t>
      </w:r>
      <w:r w:rsidRPr="00DA61C9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2017 г. - 88 %, 2018 г. – 90%</w:t>
      </w:r>
      <w:r w:rsidRPr="00DA61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2019 г. – 92%.</w:t>
      </w:r>
      <w:r w:rsidRPr="00DA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мероприятиях, в общем числе детей: 2017 г. - 7,4%, 2018 г. – 8 %, 2019 г. – 8,5%.</w:t>
      </w:r>
      <w:r w:rsidRPr="00DA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Pr="00DA61C9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  <w:shd w:val="clear" w:color="auto" w:fill="FFFFFF"/>
        </w:rPr>
        <w:t xml:space="preserve">улучшение эксплуатационного состояния, внешнего облика </w:t>
      </w:r>
      <w:r w:rsidRPr="00DA61C9">
        <w:rPr>
          <w:rFonts w:ascii="Times New Roman" w:hAnsi="Times New Roman"/>
          <w:sz w:val="28"/>
          <w:szCs w:val="28"/>
        </w:rPr>
        <w:t>МБКДУ ДК «Юность»</w:t>
      </w:r>
      <w:r w:rsidRPr="00DA61C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формирование позитивного культурного пространства, развитие положительного имиджа городского поселения;</w:t>
      </w:r>
    </w:p>
    <w:p w:rsidR="00414031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 и объектов муниципальной собственности в сфере ку</w:t>
      </w:r>
      <w:r>
        <w:rPr>
          <w:rFonts w:ascii="Times New Roman" w:hAnsi="Times New Roman"/>
          <w:sz w:val="28"/>
          <w:szCs w:val="28"/>
        </w:rPr>
        <w:t>льтуры;</w:t>
      </w:r>
    </w:p>
    <w:p w:rsidR="00414031" w:rsidRPr="00426302" w:rsidRDefault="00414031" w:rsidP="0041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6302">
        <w:rPr>
          <w:rFonts w:ascii="Times New Roman" w:hAnsi="Times New Roman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</w:t>
      </w:r>
      <w:r w:rsidRPr="00426302">
        <w:rPr>
          <w:rFonts w:ascii="Times New Roman" w:hAnsi="Times New Roman"/>
          <w:sz w:val="28"/>
          <w:szCs w:val="28"/>
        </w:rPr>
        <w:lastRenderedPageBreak/>
        <w:t>ремонта, в общем количестве муниципальных учреждений культуры (%)</w:t>
      </w:r>
      <w:r>
        <w:rPr>
          <w:rFonts w:ascii="Times New Roman" w:hAnsi="Times New Roman"/>
          <w:sz w:val="28"/>
          <w:szCs w:val="28"/>
        </w:rPr>
        <w:t>: 2017 г. – 100%; 2018 г. – 0%; 2019 г. – 0%.</w:t>
      </w:r>
    </w:p>
    <w:p w:rsidR="00414031" w:rsidRPr="00DA61C9" w:rsidRDefault="00414031" w:rsidP="004140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4031" w:rsidRPr="00CB014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 xml:space="preserve">В результате осуществления намеченных программных мероприятий будет значительно укреплена материально-техническая база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CB0148">
        <w:rPr>
          <w:rFonts w:ascii="Times New Roman" w:hAnsi="Times New Roman"/>
          <w:sz w:val="28"/>
          <w:szCs w:val="28"/>
        </w:rPr>
        <w:t>.</w:t>
      </w:r>
    </w:p>
    <w:p w:rsidR="00414031" w:rsidRPr="00CB014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>Это окажет существенное влияние на повышени</w:t>
      </w:r>
      <w:r>
        <w:rPr>
          <w:rFonts w:ascii="Times New Roman" w:hAnsi="Times New Roman"/>
          <w:sz w:val="28"/>
          <w:szCs w:val="28"/>
        </w:rPr>
        <w:t>е безопасности Дома культуры</w:t>
      </w:r>
      <w:r w:rsidRPr="00CB0148">
        <w:rPr>
          <w:rFonts w:ascii="Times New Roman" w:hAnsi="Times New Roman"/>
          <w:sz w:val="28"/>
          <w:szCs w:val="28"/>
        </w:rPr>
        <w:t>, сокращение аварийных ситуаций в конструкциях несущих элементов здани</w:t>
      </w:r>
      <w:r>
        <w:rPr>
          <w:rFonts w:ascii="Times New Roman" w:hAnsi="Times New Roman"/>
          <w:sz w:val="28"/>
          <w:szCs w:val="28"/>
        </w:rPr>
        <w:t>я</w:t>
      </w:r>
      <w:r w:rsidRPr="00CB0148">
        <w:rPr>
          <w:rFonts w:ascii="Times New Roman" w:hAnsi="Times New Roman"/>
          <w:sz w:val="28"/>
          <w:szCs w:val="28"/>
        </w:rPr>
        <w:t xml:space="preserve"> и инженерных систем, соответствие объект</w:t>
      </w:r>
      <w:r>
        <w:rPr>
          <w:rFonts w:ascii="Times New Roman" w:hAnsi="Times New Roman"/>
          <w:sz w:val="28"/>
          <w:szCs w:val="28"/>
        </w:rPr>
        <w:t>а</w:t>
      </w:r>
      <w:r w:rsidRPr="00CB0148">
        <w:rPr>
          <w:rFonts w:ascii="Times New Roman" w:hAnsi="Times New Roman"/>
          <w:sz w:val="28"/>
          <w:szCs w:val="28"/>
        </w:rPr>
        <w:t xml:space="preserve"> требованиям санитарных норм и правил, предписаний органов противопожарной безо</w:t>
      </w:r>
      <w:r>
        <w:rPr>
          <w:rFonts w:ascii="Times New Roman" w:hAnsi="Times New Roman"/>
          <w:sz w:val="28"/>
          <w:szCs w:val="28"/>
        </w:rPr>
        <w:t>пасности по эксплуатации зданий.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148">
        <w:rPr>
          <w:rFonts w:ascii="Times New Roman" w:hAnsi="Times New Roman"/>
          <w:sz w:val="28"/>
          <w:szCs w:val="28"/>
        </w:rPr>
        <w:t xml:space="preserve">Создание принципиально новых условий в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CB0148">
        <w:rPr>
          <w:rFonts w:ascii="Times New Roman" w:hAnsi="Times New Roman"/>
          <w:sz w:val="28"/>
          <w:szCs w:val="28"/>
        </w:rPr>
        <w:t xml:space="preserve"> позволит реализовать творческий потенциал населения и заложить прочный фундамент для инновационных проектов в </w:t>
      </w:r>
      <w:proofErr w:type="spellStart"/>
      <w:r w:rsidRPr="00CB014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        </w:t>
      </w:r>
    </w:p>
    <w:p w:rsidR="00414031" w:rsidRPr="00A56D80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34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Обоснование объемов бюджетных ассигнований на реализацию </w:t>
      </w:r>
    </w:p>
    <w:p w:rsidR="00414031" w:rsidRPr="00E34C36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муниципальной программы</w:t>
      </w:r>
    </w:p>
    <w:p w:rsidR="00414031" w:rsidRPr="00E34C36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BC">
        <w:rPr>
          <w:rFonts w:ascii="Times New Roman" w:hAnsi="Times New Roman"/>
          <w:sz w:val="28"/>
          <w:szCs w:val="28"/>
        </w:rPr>
        <w:t>Финансирование реализации Программы будет осуществляться за счет денежных средств  областного бюджета и за с</w:t>
      </w:r>
      <w:r>
        <w:rPr>
          <w:rFonts w:ascii="Times New Roman" w:hAnsi="Times New Roman"/>
          <w:sz w:val="28"/>
          <w:szCs w:val="28"/>
        </w:rPr>
        <w:t>ч</w:t>
      </w:r>
      <w:r w:rsidRPr="005E33BC">
        <w:rPr>
          <w:rFonts w:ascii="Times New Roman" w:hAnsi="Times New Roman"/>
          <w:sz w:val="28"/>
          <w:szCs w:val="28"/>
        </w:rPr>
        <w:t xml:space="preserve">ет денежных средств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5E33BC">
        <w:rPr>
          <w:rFonts w:ascii="Times New Roman" w:hAnsi="Times New Roman"/>
          <w:sz w:val="28"/>
          <w:szCs w:val="28"/>
        </w:rPr>
        <w:t xml:space="preserve">. </w:t>
      </w:r>
    </w:p>
    <w:p w:rsidR="00414031" w:rsidRPr="00897549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49">
        <w:rPr>
          <w:rFonts w:ascii="Times New Roman" w:hAnsi="Times New Roman"/>
          <w:sz w:val="28"/>
          <w:szCs w:val="28"/>
        </w:rPr>
        <w:t>Объемы финансирования мероприятий Программы подлежат уточнению в пределах средств, предусмотренных бюджетами всех уровней.</w:t>
      </w:r>
    </w:p>
    <w:p w:rsidR="00414031" w:rsidRPr="003D7352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 xml:space="preserve">Объем финансирования Программы в 2017 – 2019 гг.  составит </w:t>
      </w:r>
      <w:r w:rsidR="00FF3E34">
        <w:rPr>
          <w:rFonts w:ascii="Times New Roman" w:hAnsi="Times New Roman"/>
          <w:sz w:val="28"/>
          <w:szCs w:val="28"/>
        </w:rPr>
        <w:t>20424,696</w:t>
      </w:r>
      <w:r w:rsidRPr="003D7352">
        <w:rPr>
          <w:rFonts w:ascii="Times New Roman" w:hAnsi="Times New Roman"/>
          <w:sz w:val="24"/>
          <w:szCs w:val="24"/>
        </w:rPr>
        <w:t xml:space="preserve"> </w:t>
      </w:r>
      <w:r w:rsidRPr="003D7352">
        <w:rPr>
          <w:rFonts w:ascii="Times New Roman" w:hAnsi="Times New Roman"/>
          <w:sz w:val="28"/>
          <w:szCs w:val="28"/>
        </w:rPr>
        <w:t>тыс</w:t>
      </w:r>
      <w:proofErr w:type="gramStart"/>
      <w:r w:rsidRPr="003D7352">
        <w:rPr>
          <w:rFonts w:ascii="Times New Roman" w:hAnsi="Times New Roman"/>
          <w:sz w:val="28"/>
          <w:szCs w:val="28"/>
        </w:rPr>
        <w:t>.р</w:t>
      </w:r>
      <w:proofErr w:type="gramEnd"/>
      <w:r w:rsidRPr="003D7352">
        <w:rPr>
          <w:rFonts w:ascii="Times New Roman" w:hAnsi="Times New Roman"/>
          <w:sz w:val="28"/>
          <w:szCs w:val="28"/>
        </w:rPr>
        <w:t>уб., в том числе:</w:t>
      </w:r>
    </w:p>
    <w:p w:rsidR="00414031" w:rsidRPr="003D7352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>- средства областного бюджета – 17249,598 тыс. руб.</w:t>
      </w:r>
    </w:p>
    <w:p w:rsidR="00414031" w:rsidRPr="000459C6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352">
        <w:rPr>
          <w:rFonts w:ascii="Times New Roman" w:hAnsi="Times New Roman"/>
          <w:sz w:val="28"/>
          <w:szCs w:val="28"/>
        </w:rPr>
        <w:t>- средства бюдже</w:t>
      </w:r>
      <w:r w:rsidR="00FF3E34">
        <w:rPr>
          <w:rFonts w:ascii="Times New Roman" w:hAnsi="Times New Roman"/>
          <w:sz w:val="28"/>
          <w:szCs w:val="28"/>
        </w:rPr>
        <w:t xml:space="preserve">та посёлка Балакирево – 3175,098 </w:t>
      </w:r>
      <w:r w:rsidRPr="003D7352">
        <w:rPr>
          <w:rFonts w:ascii="Times New Roman" w:hAnsi="Times New Roman"/>
          <w:sz w:val="28"/>
          <w:szCs w:val="28"/>
        </w:rPr>
        <w:t>тыс. руб.</w:t>
      </w:r>
    </w:p>
    <w:p w:rsidR="00414031" w:rsidRPr="00FC289A" w:rsidRDefault="00414031" w:rsidP="0041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83D8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реализацию.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ом</w:t>
      </w:r>
      <w:r w:rsidRPr="004D5CE9">
        <w:rPr>
          <w:rFonts w:ascii="Times New Roman" w:hAnsi="Times New Roman"/>
          <w:sz w:val="28"/>
          <w:szCs w:val="28"/>
        </w:rPr>
        <w:t xml:space="preserve"> по проведению ремонта выступает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4D5CE9">
        <w:rPr>
          <w:rFonts w:ascii="Times New Roman" w:hAnsi="Times New Roman"/>
          <w:sz w:val="28"/>
          <w:szCs w:val="28"/>
        </w:rPr>
        <w:t xml:space="preserve">, на которое возлагается </w:t>
      </w:r>
      <w:proofErr w:type="gramStart"/>
      <w:r w:rsidRPr="004D5C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5CE9">
        <w:rPr>
          <w:rFonts w:ascii="Times New Roman" w:hAnsi="Times New Roman"/>
          <w:sz w:val="28"/>
          <w:szCs w:val="28"/>
        </w:rPr>
        <w:t xml:space="preserve"> выполнением проводимых ремонтных работ в установленные сроки и с надлежащим качеством.</w:t>
      </w: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На заказчиков возлагаются функции по организации и координации выполнения Программы.</w:t>
      </w:r>
    </w:p>
    <w:p w:rsidR="00414031" w:rsidRPr="00EE04EB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5CE9">
        <w:rPr>
          <w:rFonts w:ascii="Times New Roman" w:hAnsi="Times New Roman"/>
          <w:sz w:val="28"/>
          <w:szCs w:val="28"/>
        </w:rPr>
        <w:t>Реализация Программы осуществляется посредством заключения муниципальных контрактов по итогам проводимых процедур размещения заказов на выполнение работ.</w:t>
      </w:r>
    </w:p>
    <w:p w:rsidR="00414031" w:rsidRDefault="00414031" w:rsidP="004140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A873CC">
        <w:rPr>
          <w:rFonts w:ascii="Times New Roman" w:hAnsi="Times New Roman"/>
          <w:b/>
          <w:bCs/>
          <w:sz w:val="28"/>
          <w:szCs w:val="28"/>
          <w:u w:val="single"/>
        </w:rPr>
        <w:t>. Механизм реализации программы и координация реализации программных мероприятий.</w:t>
      </w:r>
    </w:p>
    <w:p w:rsidR="00414031" w:rsidRDefault="00414031" w:rsidP="004140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lastRenderedPageBreak/>
        <w:t xml:space="preserve">    Реализация Программы осуществляется в соответствии с 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873CC">
        <w:rPr>
          <w:rFonts w:ascii="Times New Roman" w:hAnsi="Times New Roman"/>
          <w:sz w:val="28"/>
          <w:szCs w:val="28"/>
        </w:rPr>
        <w:t xml:space="preserve">  Заказчик Программы –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посёлок Балакирево</w:t>
      </w:r>
      <w:r w:rsidRPr="00A873CC">
        <w:rPr>
          <w:rFonts w:ascii="Times New Roman" w:hAnsi="Times New Roman"/>
          <w:sz w:val="28"/>
          <w:szCs w:val="28"/>
        </w:rPr>
        <w:t xml:space="preserve"> - в процессе её реализации: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определяет и утверждает ответственных лиц за исполнение программных мероприятий;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разрабатывает нормативные и методические документы по обеспечению выполнения Программы;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осуществляет текущий мониторинг реализации Программы;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Исполнител</w:t>
      </w:r>
      <w:r>
        <w:rPr>
          <w:rFonts w:ascii="Times New Roman" w:hAnsi="Times New Roman"/>
          <w:sz w:val="28"/>
          <w:szCs w:val="28"/>
        </w:rPr>
        <w:t>ь</w:t>
      </w:r>
      <w:r w:rsidRPr="00A873CC">
        <w:rPr>
          <w:rFonts w:ascii="Times New Roman" w:hAnsi="Times New Roman"/>
          <w:sz w:val="28"/>
          <w:szCs w:val="28"/>
        </w:rPr>
        <w:t xml:space="preserve"> Программы - </w:t>
      </w:r>
      <w:r>
        <w:rPr>
          <w:rFonts w:ascii="Times New Roman" w:hAnsi="Times New Roman"/>
          <w:sz w:val="28"/>
          <w:szCs w:val="28"/>
        </w:rPr>
        <w:t xml:space="preserve">МБКДУ </w:t>
      </w:r>
      <w:r w:rsidRPr="007714BB">
        <w:rPr>
          <w:rFonts w:ascii="Times New Roman" w:hAnsi="Times New Roman"/>
          <w:sz w:val="28"/>
          <w:szCs w:val="28"/>
        </w:rPr>
        <w:t>ДК «Юность»</w:t>
      </w:r>
      <w:r w:rsidRPr="00A873CC">
        <w:rPr>
          <w:rFonts w:ascii="Times New Roman" w:hAnsi="Times New Roman"/>
          <w:sz w:val="28"/>
          <w:szCs w:val="28"/>
        </w:rPr>
        <w:t>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 - обеспечива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>т выполнение программных мероприятий;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A873CC">
        <w:rPr>
          <w:rFonts w:ascii="Times New Roman" w:hAnsi="Times New Roman"/>
          <w:sz w:val="28"/>
          <w:szCs w:val="28"/>
        </w:rPr>
        <w:t xml:space="preserve"> разработку, согласование и утверждение в установленном порядке требуемой документации по программным мероприятиям;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 готов</w:t>
      </w:r>
      <w:r>
        <w:rPr>
          <w:rFonts w:ascii="Times New Roman" w:hAnsi="Times New Roman"/>
          <w:sz w:val="28"/>
          <w:szCs w:val="28"/>
        </w:rPr>
        <w:t>и</w:t>
      </w:r>
      <w:r w:rsidRPr="00A873CC">
        <w:rPr>
          <w:rFonts w:ascii="Times New Roman" w:hAnsi="Times New Roman"/>
          <w:sz w:val="28"/>
          <w:szCs w:val="28"/>
        </w:rPr>
        <w:t>т и согласовыва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 xml:space="preserve">т с </w:t>
      </w:r>
      <w:r>
        <w:rPr>
          <w:rFonts w:ascii="Times New Roman" w:hAnsi="Times New Roman"/>
          <w:sz w:val="28"/>
          <w:szCs w:val="28"/>
        </w:rPr>
        <w:t xml:space="preserve">юридическим отделом </w:t>
      </w:r>
      <w:r w:rsidRPr="00A873C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городское поселение посёлок Балакирево </w:t>
      </w:r>
      <w:r w:rsidRPr="00A873CC">
        <w:rPr>
          <w:rFonts w:ascii="Times New Roman" w:hAnsi="Times New Roman"/>
          <w:sz w:val="28"/>
          <w:szCs w:val="28"/>
        </w:rPr>
        <w:t>материалы для проведения процедур по определению организаций – исполнителей работ/ поставщиков  по программным мероприятиям;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осуществляют с привлечением </w:t>
      </w:r>
      <w:r>
        <w:rPr>
          <w:rFonts w:ascii="Times New Roman" w:hAnsi="Times New Roman"/>
          <w:sz w:val="28"/>
          <w:szCs w:val="28"/>
        </w:rPr>
        <w:t xml:space="preserve">юридического отдела </w:t>
      </w:r>
      <w:r w:rsidRPr="00A873C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 xml:space="preserve"> отбор </w:t>
      </w:r>
      <w:proofErr w:type="gramStart"/>
      <w:r w:rsidRPr="00A873CC">
        <w:rPr>
          <w:rFonts w:ascii="Times New Roman" w:hAnsi="Times New Roman"/>
          <w:sz w:val="28"/>
          <w:szCs w:val="28"/>
        </w:rPr>
        <w:t>на конкурсной основе исполнителей работ/поставщиков для муниципальных нужд по программным мероприятиям в соответствии с действующим законодательством</w:t>
      </w:r>
      <w:proofErr w:type="gramEnd"/>
      <w:r w:rsidRPr="00A873CC">
        <w:rPr>
          <w:rFonts w:ascii="Times New Roman" w:hAnsi="Times New Roman"/>
          <w:sz w:val="28"/>
          <w:szCs w:val="28"/>
        </w:rPr>
        <w:t>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отвечает за соблюдение процедуры проведения конкурсов, аукционов, запросов котировок в порядке, установленным 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Pr="00A873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заключает </w:t>
      </w:r>
      <w:r w:rsidRPr="00A873CC">
        <w:rPr>
          <w:rFonts w:ascii="Times New Roman" w:hAnsi="Times New Roman"/>
          <w:sz w:val="28"/>
          <w:szCs w:val="28"/>
        </w:rPr>
        <w:t>с организациями – исполнителями работ/поставщиками товара контракты (договоры) на выполнение работ/поставку товара для выполнения программных мероприятий;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-обеспечива</w:t>
      </w:r>
      <w:r>
        <w:rPr>
          <w:rFonts w:ascii="Times New Roman" w:hAnsi="Times New Roman"/>
          <w:sz w:val="28"/>
          <w:szCs w:val="28"/>
        </w:rPr>
        <w:t>е</w:t>
      </w:r>
      <w:r w:rsidRPr="00A873CC">
        <w:rPr>
          <w:rFonts w:ascii="Times New Roman" w:hAnsi="Times New Roman"/>
          <w:sz w:val="28"/>
          <w:szCs w:val="28"/>
        </w:rPr>
        <w:t>т осуществление технического и иных видов надзора за проводимыми работами/качеством поставленного товара;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Финансовый отдел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A873C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>: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 xml:space="preserve">- осуществляет выделение финансовых средств из бюджета </w:t>
      </w:r>
      <w:r>
        <w:rPr>
          <w:rFonts w:ascii="Times New Roman" w:hAnsi="Times New Roman"/>
          <w:sz w:val="28"/>
          <w:szCs w:val="28"/>
        </w:rPr>
        <w:t>посёлка Балакирево</w:t>
      </w:r>
      <w:r w:rsidRPr="00A873CC">
        <w:rPr>
          <w:rFonts w:ascii="Times New Roman" w:hAnsi="Times New Roman"/>
          <w:sz w:val="28"/>
          <w:szCs w:val="28"/>
        </w:rPr>
        <w:t xml:space="preserve"> в соответствии с условиями заключенных муниципальных контрактов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программы</w:t>
      </w:r>
      <w:r w:rsidRPr="00A873CC">
        <w:rPr>
          <w:rFonts w:ascii="Times New Roman" w:hAnsi="Times New Roman"/>
          <w:sz w:val="28"/>
          <w:szCs w:val="28"/>
        </w:rPr>
        <w:t>.</w:t>
      </w:r>
    </w:p>
    <w:p w:rsidR="00414031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73CC">
        <w:rPr>
          <w:rFonts w:ascii="Times New Roman" w:hAnsi="Times New Roman"/>
          <w:sz w:val="28"/>
          <w:szCs w:val="28"/>
        </w:rPr>
        <w:t xml:space="preserve">В ходе реализации Программы, при необходимости, могут быть внесены изменения и дополнения. Изменения в настоящую Программу </w:t>
      </w:r>
      <w:r w:rsidRPr="00A873CC">
        <w:rPr>
          <w:rFonts w:ascii="Times New Roman" w:hAnsi="Times New Roman"/>
          <w:sz w:val="28"/>
          <w:szCs w:val="28"/>
        </w:rPr>
        <w:lastRenderedPageBreak/>
        <w:t xml:space="preserve">утверждаются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 посёлок Балакирево</w:t>
      </w:r>
      <w:r w:rsidRPr="00A873CC">
        <w:rPr>
          <w:rFonts w:ascii="Times New Roman" w:hAnsi="Times New Roman"/>
          <w:sz w:val="28"/>
          <w:szCs w:val="28"/>
        </w:rPr>
        <w:t>.</w:t>
      </w:r>
    </w:p>
    <w:p w:rsidR="00414031" w:rsidRPr="00A873CC" w:rsidRDefault="00414031" w:rsidP="004140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CC">
        <w:rPr>
          <w:rFonts w:ascii="Times New Roman" w:hAnsi="Times New Roman"/>
          <w:sz w:val="28"/>
          <w:szCs w:val="28"/>
        </w:rPr>
        <w:t>Перечень производимых работ, указанных в приложении к Программе уточняется в ходе реализации Программы.</w:t>
      </w:r>
    </w:p>
    <w:p w:rsidR="00414031" w:rsidRPr="004D5CE9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4031" w:rsidRPr="00932958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031" w:rsidRDefault="00414031" w:rsidP="0041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414031" w:rsidSect="0061675B">
          <w:pgSz w:w="11906" w:h="16838"/>
          <w:pgMar w:top="709" w:right="1416" w:bottom="1134" w:left="1418" w:header="709" w:footer="709" w:gutter="0"/>
          <w:cols w:space="708"/>
          <w:docGrid w:linePitch="360"/>
        </w:sectPr>
      </w:pP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</w:t>
      </w:r>
      <w:r>
        <w:t xml:space="preserve">                   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414031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AC05B6">
        <w:rPr>
          <w:rFonts w:ascii="Times New Roman" w:hAnsi="Times New Roman"/>
          <w:b/>
          <w:sz w:val="28"/>
        </w:rPr>
        <w:t>Сведения о показателях (индикаторах) муниципальной программы и их значениях</w:t>
      </w:r>
    </w:p>
    <w:p w:rsidR="00414031" w:rsidRPr="00C36DE4" w:rsidRDefault="00414031" w:rsidP="00414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36DE4">
        <w:rPr>
          <w:rFonts w:ascii="Times New Roman" w:hAnsi="Times New Roman"/>
          <w:sz w:val="24"/>
          <w:szCs w:val="24"/>
        </w:rPr>
        <w:t>(проценты по отношению к базовому 2012 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«дорожной карты»</w:t>
      </w:r>
      <w:r w:rsidRPr="00C36DE4">
        <w:rPr>
          <w:rFonts w:ascii="Times New Roman" w:hAnsi="Times New Roman"/>
          <w:sz w:val="24"/>
          <w:szCs w:val="24"/>
        </w:rPr>
        <w:t>)</w:t>
      </w:r>
    </w:p>
    <w:tbl>
      <w:tblPr>
        <w:tblW w:w="141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0"/>
        <w:gridCol w:w="1276"/>
        <w:gridCol w:w="2183"/>
        <w:gridCol w:w="2323"/>
        <w:gridCol w:w="2133"/>
      </w:tblGrid>
      <w:tr w:rsidR="00414031" w:rsidRPr="00AC05B6" w:rsidTr="000C6312">
        <w:trPr>
          <w:trHeight w:val="9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N 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</w:r>
            <w:proofErr w:type="spellStart"/>
            <w:proofErr w:type="gram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>/</w:t>
            </w:r>
            <w:proofErr w:type="spell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п</w:t>
            </w:r>
            <w:proofErr w:type="spell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Наименование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 xml:space="preserve">  показателя 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Ед. 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</w:r>
            <w:proofErr w:type="spell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изм</w:t>
            </w:r>
            <w:proofErr w:type="gramStart"/>
            <w:r w:rsidRPr="00182781"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proofErr w:type="spellEnd"/>
            <w:r w:rsidRPr="00182781">
              <w:rPr>
                <w:rFonts w:ascii="Times New Roman" w:hAnsi="Times New Roman" w:cs="Courier New"/>
                <w:sz w:val="24"/>
                <w:szCs w:val="24"/>
              </w:rPr>
              <w:t>-</w:t>
            </w:r>
            <w:proofErr w:type="gramEnd"/>
            <w:r w:rsidRPr="00182781">
              <w:rPr>
                <w:rFonts w:ascii="Times New Roman" w:hAnsi="Times New Roman" w:cs="Courier New"/>
                <w:sz w:val="24"/>
                <w:szCs w:val="24"/>
              </w:rPr>
              <w:br/>
              <w:t>рения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2017 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2018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2019 г.</w:t>
            </w:r>
          </w:p>
        </w:tc>
      </w:tr>
      <w:tr w:rsidR="00414031" w:rsidRPr="00AC05B6" w:rsidTr="000C6312">
        <w:trPr>
          <w:trHeight w:val="18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</w:tr>
      <w:tr w:rsidR="00414031" w:rsidRPr="00AC05B6" w:rsidTr="000C6312">
        <w:trPr>
          <w:trHeight w:val="201"/>
          <w:tblCellSpacing w:w="5" w:type="nil"/>
        </w:trPr>
        <w:tc>
          <w:tcPr>
            <w:tcW w:w="14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модернизация материально – технической базы учреждений культуры муниципального образования городское поселение посёлок Балакирево на 2017-201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8278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14031" w:rsidRPr="00AC05B6" w:rsidTr="000C6312">
        <w:trPr>
          <w:trHeight w:val="3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7C7230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7C7230">
              <w:rPr>
                <w:rFonts w:ascii="Times New Roman" w:hAnsi="Times New Roman"/>
                <w:sz w:val="24"/>
                <w:szCs w:val="24"/>
              </w:rPr>
              <w:t xml:space="preserve">1. Увеличение численности участников культурно - </w:t>
            </w:r>
            <w:proofErr w:type="spellStart"/>
            <w:r w:rsidRPr="007C7230">
              <w:rPr>
                <w:rFonts w:ascii="Times New Roman" w:hAnsi="Times New Roman"/>
                <w:sz w:val="24"/>
                <w:szCs w:val="24"/>
              </w:rPr>
              <w:t>досуго</w:t>
            </w:r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7C72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0,8</w:t>
            </w:r>
          </w:p>
        </w:tc>
      </w:tr>
      <w:tr w:rsidR="00414031" w:rsidRPr="00AC05B6" w:rsidTr="000C6312">
        <w:trPr>
          <w:trHeight w:val="9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 w:cs="Courier New"/>
                <w:sz w:val="24"/>
                <w:szCs w:val="24"/>
              </w:rPr>
            </w:pPr>
            <w:r w:rsidRPr="00182781">
              <w:rPr>
                <w:rFonts w:ascii="Times New Roman" w:hAnsi="Times New Roman"/>
                <w:sz w:val="24"/>
                <w:szCs w:val="24"/>
              </w:rPr>
              <w:t xml:space="preserve"> Повышение уровня удовлетворенности граждан  качеством предоставления муниципальных услуг в сфере культ</w:t>
            </w:r>
            <w:r>
              <w:rPr>
                <w:rFonts w:ascii="Times New Roman" w:hAnsi="Times New Roman"/>
                <w:sz w:val="24"/>
                <w:szCs w:val="24"/>
              </w:rPr>
              <w:t>уры:</w:t>
            </w:r>
            <w:r w:rsidRPr="00182781">
              <w:rPr>
                <w:rFonts w:ascii="Times New Roman" w:hAnsi="Times New Roman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</w:t>
            </w:r>
          </w:p>
        </w:tc>
      </w:tr>
      <w:tr w:rsidR="00414031" w:rsidRPr="00AC05B6" w:rsidTr="000C6312">
        <w:trPr>
          <w:trHeight w:val="5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182781" w:rsidRDefault="00414031" w:rsidP="000C631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2C92">
              <w:rPr>
                <w:rFonts w:ascii="Times New Roman" w:hAnsi="Times New Roman" w:cs="Times New Roman"/>
                <w:sz w:val="24"/>
                <w:szCs w:val="24"/>
              </w:rPr>
              <w:t>Увеличение  доли  детей, привлекаемые к участию в творческих мероприятиях, в общем числе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%;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31" w:rsidRPr="00C36DE4" w:rsidRDefault="00414031" w:rsidP="000C631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414031" w:rsidRPr="0018278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8,5</w:t>
            </w:r>
          </w:p>
        </w:tc>
      </w:tr>
      <w:tr w:rsidR="00414031" w:rsidRPr="00AC05B6" w:rsidTr="000C6312">
        <w:trPr>
          <w:trHeight w:val="2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Pr="00D22C92" w:rsidRDefault="00414031" w:rsidP="000C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F87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proofErr w:type="gramStart"/>
            <w:r w:rsidRPr="00DA0F8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Pr="00C36DE4" w:rsidRDefault="00414031" w:rsidP="000C6312">
            <w:pPr>
              <w:pStyle w:val="ConsNormal"/>
              <w:ind w:righ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31" w:rsidRDefault="00414031" w:rsidP="000C631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</w:t>
            </w:r>
          </w:p>
        </w:tc>
      </w:tr>
    </w:tbl>
    <w:p w:rsidR="00414031" w:rsidRDefault="00414031" w:rsidP="00414031">
      <w:pPr>
        <w:pStyle w:val="ConsNormal"/>
        <w:widowControl/>
        <w:ind w:right="0" w:firstLine="0"/>
        <w:jc w:val="right"/>
      </w:pPr>
      <w:r>
        <w:rPr>
          <w:sz w:val="28"/>
        </w:rPr>
        <w:t xml:space="preserve"> </w:t>
      </w:r>
      <w:r>
        <w:t xml:space="preserve">                   </w:t>
      </w: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Default="00414031" w:rsidP="00414031">
      <w:pPr>
        <w:pStyle w:val="ConsNormal"/>
        <w:widowControl/>
        <w:ind w:right="0" w:firstLine="0"/>
        <w:jc w:val="right"/>
      </w:pP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</w:p>
    <w:p w:rsidR="00414031" w:rsidRPr="00AC05B6" w:rsidRDefault="00414031" w:rsidP="00414031">
      <w:pPr>
        <w:pStyle w:val="ConsPlusCell"/>
        <w:jc w:val="center"/>
        <w:rPr>
          <w:rFonts w:ascii="Times New Roman" w:hAnsi="Times New Roman"/>
          <w:b/>
          <w:sz w:val="28"/>
        </w:rPr>
      </w:pPr>
      <w:r w:rsidRPr="00AC05B6">
        <w:rPr>
          <w:rFonts w:ascii="Times New Roman" w:hAnsi="Times New Roman"/>
          <w:b/>
          <w:sz w:val="28"/>
        </w:rPr>
        <w:t xml:space="preserve">Ресурсное обеспечение и оценка расходов бюджетов всех уровней на реализацию муниципальной программы </w:t>
      </w:r>
      <w:r w:rsidRPr="00AC05B6">
        <w:rPr>
          <w:rFonts w:ascii="Times New Roman" w:hAnsi="Times New Roman"/>
          <w:b/>
          <w:sz w:val="28"/>
          <w:szCs w:val="28"/>
        </w:rPr>
        <w:t xml:space="preserve">«Развитие и модернизация материально – технической базы учреждений культуры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городское поселение посёлок Балакирево на 2017-2019 годы</w:t>
      </w:r>
      <w:r w:rsidRPr="00AC05B6">
        <w:rPr>
          <w:rFonts w:ascii="Times New Roman" w:hAnsi="Times New Roman"/>
          <w:b/>
          <w:sz w:val="28"/>
          <w:szCs w:val="28"/>
        </w:rPr>
        <w:t>»</w:t>
      </w: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3757"/>
        <w:gridCol w:w="2211"/>
        <w:gridCol w:w="2114"/>
        <w:gridCol w:w="1615"/>
        <w:gridCol w:w="1440"/>
        <w:gridCol w:w="1440"/>
      </w:tblGrid>
      <w:tr w:rsidR="00414031" w:rsidRPr="006909B2" w:rsidTr="000C6312">
        <w:tc>
          <w:tcPr>
            <w:tcW w:w="2149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3757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2211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09" w:type="dxa"/>
            <w:gridSpan w:val="4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Оценка расходов, тыс. руб. по годам</w:t>
            </w:r>
          </w:p>
        </w:tc>
      </w:tr>
      <w:tr w:rsidR="00414031" w:rsidRPr="006909B2" w:rsidTr="000C6312"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15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40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414031" w:rsidRPr="006909B2" w:rsidTr="000C6312">
        <w:tc>
          <w:tcPr>
            <w:tcW w:w="2149" w:type="dxa"/>
            <w:vMerge w:val="restart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57" w:type="dxa"/>
            <w:vMerge w:val="restart"/>
          </w:tcPr>
          <w:p w:rsidR="00414031" w:rsidRPr="00281F5D" w:rsidRDefault="00414031" w:rsidP="000C63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«Развитие и модернизация материально – технической базы учреждений культуры муниципального образования городское поселение посёлок Балакирево на 2017-2019 годы»</w:t>
            </w: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20</w:t>
            </w:r>
            <w:r w:rsidR="00FF3E34">
              <w:rPr>
                <w:rFonts w:ascii="Times New Roman" w:hAnsi="Times New Roman"/>
                <w:sz w:val="24"/>
                <w:szCs w:val="24"/>
              </w:rPr>
              <w:t>424,696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6096,546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14197,196</w:t>
            </w:r>
          </w:p>
        </w:tc>
      </w:tr>
      <w:tr w:rsidR="00414031" w:rsidRPr="006909B2" w:rsidTr="000C6312"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17249,598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5182,000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12067,598</w:t>
            </w:r>
          </w:p>
        </w:tc>
      </w:tr>
      <w:tr w:rsidR="00414031" w:rsidRPr="006909B2" w:rsidTr="000C6312">
        <w:trPr>
          <w:trHeight w:val="614"/>
        </w:trPr>
        <w:tc>
          <w:tcPr>
            <w:tcW w:w="2149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4031" w:rsidRPr="00281F5D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5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14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3</w:t>
            </w:r>
            <w:r w:rsidR="00FF3E34">
              <w:rPr>
                <w:rFonts w:ascii="Times New Roman" w:hAnsi="Times New Roman"/>
                <w:sz w:val="24"/>
                <w:szCs w:val="24"/>
              </w:rPr>
              <w:t>175,098</w:t>
            </w:r>
          </w:p>
        </w:tc>
        <w:tc>
          <w:tcPr>
            <w:tcW w:w="1615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414031" w:rsidRPr="003D7352" w:rsidRDefault="00FF3E34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1045,5</w:t>
            </w:r>
          </w:p>
        </w:tc>
        <w:tc>
          <w:tcPr>
            <w:tcW w:w="1440" w:type="dxa"/>
          </w:tcPr>
          <w:p w:rsidR="00414031" w:rsidRPr="003D7352" w:rsidRDefault="00414031" w:rsidP="000C6312">
            <w:pPr>
              <w:pStyle w:val="ConsPlusCel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2129,598</w:t>
            </w:r>
          </w:p>
        </w:tc>
      </w:tr>
    </w:tbl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</w:p>
    <w:p w:rsidR="00414031" w:rsidRDefault="00414031" w:rsidP="00414031">
      <w:pPr>
        <w:pStyle w:val="ConsPlusCell"/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</w:t>
      </w:r>
      <w:r>
        <w:t xml:space="preserve">                      </w:t>
      </w:r>
      <w:r w:rsidRPr="006F6A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1" w:rsidRPr="006F6A3E" w:rsidRDefault="00414031" w:rsidP="004140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A3E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«Развитие и модернизация материально – технической базы </w:t>
      </w:r>
    </w:p>
    <w:p w:rsidR="00414031" w:rsidRPr="006F6A3E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6F6A3E">
        <w:rPr>
          <w:rFonts w:ascii="Times New Roman" w:hAnsi="Times New Roman"/>
          <w:sz w:val="24"/>
          <w:szCs w:val="24"/>
        </w:rPr>
        <w:t xml:space="preserve">учреждений культуры муниципального образования </w:t>
      </w:r>
    </w:p>
    <w:p w:rsidR="00414031" w:rsidRDefault="00414031" w:rsidP="00414031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поселение посёлок Балакирево на 2017-2019 годы</w:t>
      </w:r>
      <w:r w:rsidRPr="006F6A3E">
        <w:rPr>
          <w:rFonts w:ascii="Times New Roman" w:hAnsi="Times New Roman"/>
          <w:sz w:val="24"/>
          <w:szCs w:val="24"/>
        </w:rPr>
        <w:t xml:space="preserve">» </w:t>
      </w:r>
    </w:p>
    <w:p w:rsidR="00414031" w:rsidRDefault="00414031" w:rsidP="00414031">
      <w:pPr>
        <w:pStyle w:val="ConsNormal"/>
        <w:widowControl/>
        <w:ind w:right="0" w:firstLine="0"/>
        <w:jc w:val="right"/>
        <w:rPr>
          <w:sz w:val="28"/>
        </w:rPr>
      </w:pPr>
    </w:p>
    <w:p w:rsidR="00414031" w:rsidRPr="008848EA" w:rsidRDefault="00414031" w:rsidP="00414031">
      <w:pPr>
        <w:pStyle w:val="ConsPlusCel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EA">
        <w:rPr>
          <w:sz w:val="28"/>
        </w:rPr>
        <w:t xml:space="preserve"> </w:t>
      </w:r>
      <w:r w:rsidRPr="008848EA">
        <w:rPr>
          <w:rFonts w:ascii="Times New Roman" w:hAnsi="Times New Roman" w:cs="Times New Roman"/>
          <w:sz w:val="28"/>
        </w:rPr>
        <w:t>ПЕРЕЧЕНЬ ПРОГРАММНЫХ МЕРОПРИЯТИЙ</w:t>
      </w:r>
    </w:p>
    <w:tbl>
      <w:tblPr>
        <w:tblW w:w="15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150"/>
        <w:gridCol w:w="6"/>
        <w:gridCol w:w="1416"/>
        <w:gridCol w:w="1277"/>
        <w:gridCol w:w="1410"/>
        <w:gridCol w:w="6"/>
        <w:gridCol w:w="1323"/>
        <w:gridCol w:w="6"/>
        <w:gridCol w:w="1682"/>
        <w:gridCol w:w="1868"/>
        <w:gridCol w:w="2699"/>
      </w:tblGrid>
      <w:tr w:rsidR="00414031" w:rsidRPr="008848EA" w:rsidTr="000C6312">
        <w:tc>
          <w:tcPr>
            <w:tcW w:w="672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848E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848EA">
              <w:rPr>
                <w:rFonts w:ascii="Times New Roman" w:hAnsi="Times New Roman"/>
              </w:rPr>
              <w:t>/</w:t>
            </w:r>
            <w:proofErr w:type="spellStart"/>
            <w:r w:rsidRPr="008848E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22" w:type="dxa"/>
            <w:gridSpan w:val="2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277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8848EA">
              <w:rPr>
                <w:rFonts w:ascii="Times New Roman" w:hAnsi="Times New Roman"/>
              </w:rPr>
              <w:t>финанс</w:t>
            </w:r>
            <w:proofErr w:type="spellEnd"/>
            <w:r w:rsidRPr="008848EA">
              <w:rPr>
                <w:rFonts w:ascii="Times New Roman" w:hAnsi="Times New Roman"/>
              </w:rPr>
              <w:t>. (тыс</w:t>
            </w:r>
            <w:proofErr w:type="gramStart"/>
            <w:r w:rsidRPr="008848EA">
              <w:rPr>
                <w:rFonts w:ascii="Times New Roman" w:hAnsi="Times New Roman"/>
              </w:rPr>
              <w:t>.р</w:t>
            </w:r>
            <w:proofErr w:type="gramEnd"/>
            <w:r w:rsidRPr="008848EA">
              <w:rPr>
                <w:rFonts w:ascii="Times New Roman" w:hAnsi="Times New Roman"/>
              </w:rPr>
              <w:t>уб.)</w:t>
            </w:r>
          </w:p>
        </w:tc>
        <w:tc>
          <w:tcPr>
            <w:tcW w:w="4427" w:type="dxa"/>
            <w:gridSpan w:val="5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68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699" w:type="dxa"/>
            <w:vMerge w:val="restart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Ожидаемые результаты (количественные или качественные показатели)</w:t>
            </w:r>
          </w:p>
        </w:tc>
      </w:tr>
      <w:tr w:rsidR="00414031" w:rsidRPr="008848EA" w:rsidTr="000C6312">
        <w:trPr>
          <w:trHeight w:val="1004"/>
        </w:trPr>
        <w:tc>
          <w:tcPr>
            <w:tcW w:w="672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Областного бюджета</w:t>
            </w:r>
          </w:p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8848EA">
              <w:rPr>
                <w:rFonts w:ascii="Times New Roman" w:hAnsi="Times New Roman"/>
              </w:rPr>
              <w:t>%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Местного бюджета</w:t>
            </w:r>
          </w:p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848EA">
              <w:rPr>
                <w:rFonts w:ascii="Times New Roman" w:hAnsi="Times New Roman"/>
              </w:rPr>
              <w:t>%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ind w:right="-62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Внебюджетных источников</w:t>
            </w:r>
          </w:p>
        </w:tc>
        <w:tc>
          <w:tcPr>
            <w:tcW w:w="1868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</w:tr>
      <w:tr w:rsidR="00414031" w:rsidRPr="008848EA" w:rsidTr="000C6312">
        <w:trPr>
          <w:trHeight w:val="377"/>
        </w:trPr>
        <w:tc>
          <w:tcPr>
            <w:tcW w:w="15515" w:type="dxa"/>
            <w:gridSpan w:val="1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848EA">
              <w:rPr>
                <w:rFonts w:ascii="Times New Roman" w:hAnsi="Times New Roman"/>
                <w:b/>
              </w:rPr>
              <w:t>Капитальный ремонт</w:t>
            </w:r>
          </w:p>
        </w:tc>
      </w:tr>
      <w:tr w:rsidR="00414031" w:rsidRPr="008848EA" w:rsidTr="000C6312">
        <w:trPr>
          <w:trHeight w:val="1757"/>
        </w:trPr>
        <w:tc>
          <w:tcPr>
            <w:tcW w:w="672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8848EA">
              <w:rPr>
                <w:rFonts w:ascii="Times New Roman" w:hAnsi="Times New Roman"/>
              </w:rPr>
              <w:t>1</w:t>
            </w:r>
          </w:p>
        </w:tc>
        <w:tc>
          <w:tcPr>
            <w:tcW w:w="3150" w:type="dxa"/>
          </w:tcPr>
          <w:p w:rsidR="00414031" w:rsidRPr="008848EA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2017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8848EA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570356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1687"/>
        </w:trPr>
        <w:tc>
          <w:tcPr>
            <w:tcW w:w="672" w:type="dxa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кровли</w:t>
            </w:r>
          </w:p>
          <w:p w:rsidR="00414031" w:rsidRDefault="00414031" w:rsidP="000C6312">
            <w:pPr>
              <w:rPr>
                <w:rFonts w:ascii="Times New Roman" w:hAnsi="Times New Roman"/>
              </w:rPr>
            </w:pPr>
          </w:p>
          <w:p w:rsidR="00414031" w:rsidRPr="008848EA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2018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1725,519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1466,673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3E34">
              <w:rPr>
                <w:rFonts w:ascii="Times New Roman" w:hAnsi="Times New Roman"/>
              </w:rPr>
              <w:t>96,26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</w:pPr>
            <w:r w:rsidRPr="00A60209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A60209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540"/>
        </w:trPr>
        <w:tc>
          <w:tcPr>
            <w:tcW w:w="672" w:type="dxa"/>
          </w:tcPr>
          <w:p w:rsidR="00414031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фасада с заменой оконных блоков</w:t>
            </w:r>
          </w:p>
          <w:p w:rsidR="00414031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4371,027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3715,327</w:t>
            </w:r>
          </w:p>
        </w:tc>
        <w:tc>
          <w:tcPr>
            <w:tcW w:w="1323" w:type="dxa"/>
          </w:tcPr>
          <w:p w:rsidR="00414031" w:rsidRPr="008848EA" w:rsidRDefault="00FF3E34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749,24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</w:pPr>
            <w:r w:rsidRPr="00A60209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A60209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80503A" w:rsidRDefault="00414031" w:rsidP="000C6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03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комфортной работы и предоставления услуг, увеличение числа  клубных формирований и их участников, увеличение </w:t>
            </w:r>
            <w:r w:rsidRPr="0080503A">
              <w:rPr>
                <w:rFonts w:ascii="Times New Roman" w:hAnsi="Times New Roman"/>
                <w:sz w:val="20"/>
                <w:szCs w:val="20"/>
              </w:rPr>
              <w:lastRenderedPageBreak/>
              <w:t>числа посещений</w:t>
            </w:r>
          </w:p>
        </w:tc>
      </w:tr>
      <w:tr w:rsidR="00414031" w:rsidRPr="008848EA" w:rsidTr="000C6312">
        <w:trPr>
          <w:trHeight w:val="1857"/>
        </w:trPr>
        <w:tc>
          <w:tcPr>
            <w:tcW w:w="672" w:type="dxa"/>
          </w:tcPr>
          <w:p w:rsidR="00414031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50" w:type="dxa"/>
          </w:tcPr>
          <w:p w:rsidR="00414031" w:rsidRDefault="00414031" w:rsidP="000C6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фойе с оборудованием для людей с ограниченными возможностями</w:t>
            </w:r>
          </w:p>
        </w:tc>
        <w:tc>
          <w:tcPr>
            <w:tcW w:w="1422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1143B">
              <w:rPr>
                <w:rFonts w:ascii="Times New Roman" w:hAnsi="Times New Roman"/>
              </w:rPr>
              <w:t>2019 г.</w:t>
            </w:r>
          </w:p>
        </w:tc>
        <w:tc>
          <w:tcPr>
            <w:tcW w:w="1277" w:type="dxa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2257,210</w:t>
            </w:r>
          </w:p>
        </w:tc>
        <w:tc>
          <w:tcPr>
            <w:tcW w:w="1416" w:type="dxa"/>
            <w:gridSpan w:val="2"/>
          </w:tcPr>
          <w:p w:rsidR="00414031" w:rsidRPr="0001143B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1918,6</w:t>
            </w:r>
          </w:p>
        </w:tc>
        <w:tc>
          <w:tcPr>
            <w:tcW w:w="1323" w:type="dxa"/>
          </w:tcPr>
          <w:p w:rsidR="00414031" w:rsidRPr="008848EA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338,610</w:t>
            </w:r>
          </w:p>
        </w:tc>
        <w:tc>
          <w:tcPr>
            <w:tcW w:w="1688" w:type="dxa"/>
            <w:gridSpan w:val="2"/>
          </w:tcPr>
          <w:p w:rsidR="00414031" w:rsidRPr="008848EA" w:rsidRDefault="00414031" w:rsidP="000C6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570356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Default="00414031" w:rsidP="000C6312">
            <w:r w:rsidRPr="006D3D2E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1635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D7352">
              <w:rPr>
                <w:rFonts w:ascii="Times New Roman" w:hAnsi="Times New Roman"/>
              </w:rPr>
              <w:t>дискозала</w:t>
            </w:r>
            <w:proofErr w:type="spellEnd"/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3514,723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2987,515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527,208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spacing w:after="0" w:line="240" w:lineRule="auto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852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6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Ремонт помещений (утепление перекрытия 2-го этажа)</w:t>
            </w:r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950,352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807,799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142,553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RPr="008848EA" w:rsidTr="000C6312">
        <w:trPr>
          <w:trHeight w:val="645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7</w:t>
            </w:r>
          </w:p>
        </w:tc>
        <w:tc>
          <w:tcPr>
            <w:tcW w:w="3150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Ремонт зрительного зала (с заменой зрительных кресел)</w:t>
            </w:r>
          </w:p>
        </w:tc>
        <w:tc>
          <w:tcPr>
            <w:tcW w:w="1422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6145,511</w:t>
            </w:r>
          </w:p>
        </w:tc>
        <w:tc>
          <w:tcPr>
            <w:tcW w:w="1416" w:type="dxa"/>
            <w:gridSpan w:val="2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5223,684</w:t>
            </w:r>
          </w:p>
        </w:tc>
        <w:tc>
          <w:tcPr>
            <w:tcW w:w="1323" w:type="dxa"/>
          </w:tcPr>
          <w:p w:rsidR="00414031" w:rsidRPr="003D7352" w:rsidRDefault="00414031" w:rsidP="000C63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921,827</w:t>
            </w:r>
          </w:p>
        </w:tc>
        <w:tc>
          <w:tcPr>
            <w:tcW w:w="1688" w:type="dxa"/>
            <w:gridSpan w:val="2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31" w:rsidRPr="0080503A" w:rsidTr="000C6312">
        <w:trPr>
          <w:trHeight w:val="276"/>
        </w:trPr>
        <w:tc>
          <w:tcPr>
            <w:tcW w:w="15515" w:type="dxa"/>
            <w:gridSpan w:val="12"/>
          </w:tcPr>
          <w:p w:rsidR="00414031" w:rsidRPr="003D7352" w:rsidRDefault="00414031" w:rsidP="000C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52">
              <w:rPr>
                <w:rFonts w:ascii="Times New Roman" w:hAnsi="Times New Roman"/>
                <w:b/>
              </w:rPr>
              <w:lastRenderedPageBreak/>
              <w:t>2. Укрепление материально – технической базы.</w:t>
            </w:r>
          </w:p>
        </w:tc>
      </w:tr>
      <w:tr w:rsidR="00414031" w:rsidTr="000C6312">
        <w:trPr>
          <w:trHeight w:val="1551"/>
        </w:trPr>
        <w:tc>
          <w:tcPr>
            <w:tcW w:w="67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</w:t>
            </w:r>
          </w:p>
        </w:tc>
        <w:tc>
          <w:tcPr>
            <w:tcW w:w="3156" w:type="dxa"/>
            <w:gridSpan w:val="2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 xml:space="preserve">Приобретение звукового и светового оборудования </w:t>
            </w:r>
          </w:p>
        </w:tc>
        <w:tc>
          <w:tcPr>
            <w:tcW w:w="1416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2019 г.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1329,400</w:t>
            </w:r>
          </w:p>
        </w:tc>
        <w:tc>
          <w:tcPr>
            <w:tcW w:w="1410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1130,0</w:t>
            </w:r>
          </w:p>
        </w:tc>
        <w:tc>
          <w:tcPr>
            <w:tcW w:w="1335" w:type="dxa"/>
            <w:gridSpan w:val="3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199,4</w:t>
            </w:r>
          </w:p>
        </w:tc>
        <w:tc>
          <w:tcPr>
            <w:tcW w:w="168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spacing w:after="0" w:line="240" w:lineRule="auto"/>
            </w:pPr>
            <w:r w:rsidRPr="003D7352">
              <w:rPr>
                <w:rFonts w:ascii="Times New Roman" w:hAnsi="Times New Roman"/>
              </w:rPr>
              <w:t xml:space="preserve">Администрация посёлка Балакирево, </w:t>
            </w:r>
            <w:r w:rsidRPr="003D7352">
              <w:rPr>
                <w:rFonts w:ascii="Times New Roman" w:hAnsi="Times New Roman"/>
                <w:sz w:val="24"/>
                <w:szCs w:val="24"/>
              </w:rPr>
              <w:t>МБКДУ ДК «Юность»</w:t>
            </w:r>
          </w:p>
        </w:tc>
        <w:tc>
          <w:tcPr>
            <w:tcW w:w="2699" w:type="dxa"/>
          </w:tcPr>
          <w:p w:rsidR="00414031" w:rsidRPr="003D7352" w:rsidRDefault="00414031" w:rsidP="000C6312">
            <w:pPr>
              <w:spacing w:after="0" w:line="240" w:lineRule="auto"/>
            </w:pPr>
            <w:r w:rsidRPr="003D7352">
              <w:rPr>
                <w:rFonts w:ascii="Times New Roman" w:hAnsi="Times New Roman"/>
                <w:sz w:val="20"/>
                <w:szCs w:val="20"/>
              </w:rPr>
              <w:t>Создание условий для комфортной работы и предоставления услуг, увеличение числа  клубных формирований и их участников, увеличение числа посещений</w:t>
            </w:r>
          </w:p>
        </w:tc>
      </w:tr>
      <w:tr w:rsidR="00414031" w:rsidTr="000C6312">
        <w:trPr>
          <w:trHeight w:val="303"/>
        </w:trPr>
        <w:tc>
          <w:tcPr>
            <w:tcW w:w="5244" w:type="dxa"/>
            <w:gridSpan w:val="4"/>
          </w:tcPr>
          <w:p w:rsidR="00414031" w:rsidRPr="003D7352" w:rsidRDefault="00414031" w:rsidP="000C6312">
            <w:pPr>
              <w:jc w:val="right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7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20</w:t>
            </w:r>
            <w:r w:rsidR="00FF3E34">
              <w:rPr>
                <w:rFonts w:ascii="Times New Roman" w:hAnsi="Times New Roman"/>
                <w:sz w:val="24"/>
                <w:szCs w:val="24"/>
              </w:rPr>
              <w:t>424,696</w:t>
            </w:r>
          </w:p>
        </w:tc>
        <w:tc>
          <w:tcPr>
            <w:tcW w:w="1410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17249,598</w:t>
            </w:r>
          </w:p>
        </w:tc>
        <w:tc>
          <w:tcPr>
            <w:tcW w:w="1335" w:type="dxa"/>
            <w:gridSpan w:val="3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  <w:b/>
              </w:rPr>
            </w:pPr>
            <w:r w:rsidRPr="003D7352">
              <w:rPr>
                <w:rFonts w:ascii="Times New Roman" w:hAnsi="Times New Roman"/>
                <w:sz w:val="24"/>
                <w:szCs w:val="24"/>
              </w:rPr>
              <w:t>3</w:t>
            </w:r>
            <w:r w:rsidR="00FF3E34">
              <w:rPr>
                <w:rFonts w:ascii="Times New Roman" w:hAnsi="Times New Roman"/>
                <w:sz w:val="24"/>
                <w:szCs w:val="24"/>
              </w:rPr>
              <w:t>175,098</w:t>
            </w:r>
          </w:p>
        </w:tc>
        <w:tc>
          <w:tcPr>
            <w:tcW w:w="1682" w:type="dxa"/>
          </w:tcPr>
          <w:p w:rsidR="00414031" w:rsidRPr="003D7352" w:rsidRDefault="00414031" w:rsidP="000C6312">
            <w:pPr>
              <w:jc w:val="center"/>
              <w:rPr>
                <w:rFonts w:ascii="Times New Roman" w:hAnsi="Times New Roman"/>
              </w:rPr>
            </w:pPr>
            <w:r w:rsidRPr="003D7352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414031" w:rsidRPr="003D7352" w:rsidRDefault="00414031" w:rsidP="000C6312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</w:tcPr>
          <w:p w:rsidR="00414031" w:rsidRPr="003D7352" w:rsidRDefault="00414031" w:rsidP="000C63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031" w:rsidRPr="00FC3875" w:rsidRDefault="00414031" w:rsidP="00414031">
      <w:pPr>
        <w:tabs>
          <w:tab w:val="left" w:pos="10110"/>
        </w:tabs>
      </w:pPr>
    </w:p>
    <w:p w:rsidR="007E6D45" w:rsidRDefault="001B2D20"/>
    <w:sectPr w:rsidR="007E6D45" w:rsidSect="008848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408"/>
    <w:multiLevelType w:val="hybridMultilevel"/>
    <w:tmpl w:val="5628A2D0"/>
    <w:lvl w:ilvl="0" w:tplc="B73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88D"/>
    <w:multiLevelType w:val="hybridMultilevel"/>
    <w:tmpl w:val="0DDA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F157C"/>
    <w:multiLevelType w:val="hybridMultilevel"/>
    <w:tmpl w:val="47F61082"/>
    <w:lvl w:ilvl="0" w:tplc="B73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4031"/>
    <w:rsid w:val="00185DE2"/>
    <w:rsid w:val="001B2D20"/>
    <w:rsid w:val="003555F2"/>
    <w:rsid w:val="00414031"/>
    <w:rsid w:val="006A21A9"/>
    <w:rsid w:val="007705D2"/>
    <w:rsid w:val="008C175B"/>
    <w:rsid w:val="00A230DC"/>
    <w:rsid w:val="00A5173F"/>
    <w:rsid w:val="00A96CAD"/>
    <w:rsid w:val="00C855F5"/>
    <w:rsid w:val="00F51FE4"/>
    <w:rsid w:val="00F9508A"/>
    <w:rsid w:val="00FF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4031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40"/>
    </w:rPr>
  </w:style>
  <w:style w:type="paragraph" w:styleId="2">
    <w:name w:val="heading 2"/>
    <w:basedOn w:val="a"/>
    <w:next w:val="a"/>
    <w:link w:val="20"/>
    <w:unhideWhenUsed/>
    <w:qFormat/>
    <w:rsid w:val="004140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4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031"/>
    <w:rPr>
      <w:rFonts w:ascii="Times New Roman" w:eastAsia="Arial Unicode MS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140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14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414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4140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41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14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3037</Words>
  <Characters>17312</Characters>
  <Application>Microsoft Office Word</Application>
  <DocSecurity>0</DocSecurity>
  <Lines>144</Lines>
  <Paragraphs>40</Paragraphs>
  <ScaleCrop>false</ScaleCrop>
  <Company>Krokoz™</Company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8</cp:revision>
  <cp:lastPrinted>2018-06-18T14:12:00Z</cp:lastPrinted>
  <dcterms:created xsi:type="dcterms:W3CDTF">2018-06-06T06:48:00Z</dcterms:created>
  <dcterms:modified xsi:type="dcterms:W3CDTF">2018-06-21T08:20:00Z</dcterms:modified>
</cp:coreProperties>
</file>