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88" w:type="dxa"/>
        <w:tblLayout w:type="fixed"/>
        <w:tblLook w:val="0000"/>
      </w:tblPr>
      <w:tblGrid>
        <w:gridCol w:w="4886"/>
        <w:gridCol w:w="5002"/>
      </w:tblGrid>
      <w:tr w:rsidR="00421AA8" w:rsidTr="000B0D52">
        <w:trPr>
          <w:cantSplit/>
          <w:trHeight w:val="2646"/>
        </w:trPr>
        <w:tc>
          <w:tcPr>
            <w:tcW w:w="9888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АДМИНИСТРАЦИЯ ПОСЕЛКА БАЛАКИРЕВО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АЛЕКСАНДРОВСКОГО РАЙОНА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 w:rsidRPr="004D41D0">
              <w:rPr>
                <w:b/>
                <w:bCs/>
              </w:rPr>
              <w:t>ВЛАДИМИРСКОЙ ОБЛАСТИ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Pr="004D41D0" w:rsidRDefault="004D41D0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421AA8" w:rsidRPr="004D41D0">
              <w:rPr>
                <w:sz w:val="36"/>
              </w:rPr>
              <w:t>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0B0D52">
        <w:trPr>
          <w:cantSplit/>
          <w:trHeight w:val="1053"/>
        </w:trPr>
        <w:tc>
          <w:tcPr>
            <w:tcW w:w="4886" w:type="dxa"/>
            <w:vAlign w:val="center"/>
          </w:tcPr>
          <w:p w:rsidR="00421AA8" w:rsidRDefault="00E00560" w:rsidP="005A7DC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>
              <w:rPr>
                <w:b w:val="0"/>
                <w:bCs/>
                <w:sz w:val="24"/>
              </w:rPr>
              <w:t xml:space="preserve">  </w:t>
            </w:r>
            <w:r w:rsidR="001E17E0">
              <w:rPr>
                <w:b w:val="0"/>
                <w:bCs/>
                <w:sz w:val="24"/>
              </w:rPr>
              <w:t>02.08.2018</w:t>
            </w:r>
          </w:p>
        </w:tc>
        <w:tc>
          <w:tcPr>
            <w:tcW w:w="5002" w:type="dxa"/>
            <w:vAlign w:val="center"/>
          </w:tcPr>
          <w:p w:rsidR="00421AA8" w:rsidRDefault="001A6374" w:rsidP="004D41D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1E17E0">
              <w:rPr>
                <w:b w:val="0"/>
                <w:bCs/>
                <w:sz w:val="24"/>
              </w:rPr>
              <w:t>268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4D41D0" w:rsidRPr="00657026" w:rsidRDefault="00520906" w:rsidP="004D41D0">
      <w:pPr>
        <w:pStyle w:val="2"/>
        <w:ind w:left="-180" w:firstLine="0"/>
        <w:rPr>
          <w:i/>
        </w:rPr>
      </w:pPr>
      <w:r w:rsidRPr="00657026">
        <w:rPr>
          <w:i/>
        </w:rPr>
        <w:t xml:space="preserve">О внесении </w:t>
      </w:r>
      <w:r w:rsidR="004A5B81" w:rsidRPr="00657026">
        <w:rPr>
          <w:i/>
        </w:rPr>
        <w:t>изменений в постановление</w:t>
      </w:r>
    </w:p>
    <w:p w:rsidR="004D41D0" w:rsidRPr="00657026" w:rsidRDefault="00A43A58" w:rsidP="004D41D0">
      <w:pPr>
        <w:pStyle w:val="2"/>
        <w:ind w:left="-180" w:firstLine="0"/>
        <w:rPr>
          <w:i/>
        </w:rPr>
      </w:pPr>
      <w:r w:rsidRPr="00657026">
        <w:rPr>
          <w:i/>
        </w:rPr>
        <w:t xml:space="preserve"> администрации п.</w:t>
      </w:r>
      <w:r w:rsidR="004A5B81" w:rsidRPr="00657026">
        <w:rPr>
          <w:i/>
        </w:rPr>
        <w:t xml:space="preserve">Балакирево от </w:t>
      </w:r>
      <w:r w:rsidR="00657026" w:rsidRPr="00657026">
        <w:rPr>
          <w:i/>
        </w:rPr>
        <w:t>03.06.2015</w:t>
      </w:r>
      <w:r w:rsidR="004D41D0" w:rsidRPr="00657026">
        <w:rPr>
          <w:i/>
        </w:rPr>
        <w:t xml:space="preserve"> </w:t>
      </w:r>
    </w:p>
    <w:p w:rsidR="00657026" w:rsidRPr="00657026" w:rsidRDefault="004A5B81" w:rsidP="00657026">
      <w:pPr>
        <w:pStyle w:val="2"/>
        <w:ind w:left="-180" w:firstLine="0"/>
        <w:rPr>
          <w:bCs/>
          <w:i/>
          <w:szCs w:val="24"/>
        </w:rPr>
      </w:pPr>
      <w:r w:rsidRPr="00657026">
        <w:rPr>
          <w:i/>
        </w:rPr>
        <w:t xml:space="preserve">№ </w:t>
      </w:r>
      <w:r w:rsidR="00657026" w:rsidRPr="00657026">
        <w:rPr>
          <w:i/>
        </w:rPr>
        <w:t>112</w:t>
      </w:r>
      <w:r w:rsidR="00657026">
        <w:rPr>
          <w:i/>
        </w:rPr>
        <w:t xml:space="preserve"> </w:t>
      </w:r>
      <w:r w:rsidRPr="00657026">
        <w:rPr>
          <w:i/>
        </w:rPr>
        <w:t>«</w:t>
      </w:r>
      <w:r w:rsidR="004D41D0" w:rsidRPr="00657026">
        <w:rPr>
          <w:i/>
          <w:szCs w:val="24"/>
        </w:rPr>
        <w:t xml:space="preserve">Об утверждении </w:t>
      </w:r>
      <w:r w:rsidR="00657026" w:rsidRPr="00657026">
        <w:rPr>
          <w:bCs/>
          <w:i/>
          <w:szCs w:val="24"/>
        </w:rPr>
        <w:t xml:space="preserve">административного регламента </w:t>
      </w:r>
    </w:p>
    <w:p w:rsidR="00657026" w:rsidRPr="00657026" w:rsidRDefault="00657026" w:rsidP="00657026">
      <w:pPr>
        <w:pStyle w:val="2"/>
        <w:ind w:left="-180" w:firstLine="0"/>
        <w:rPr>
          <w:bCs/>
          <w:i/>
          <w:szCs w:val="24"/>
        </w:rPr>
      </w:pPr>
      <w:r w:rsidRPr="00657026">
        <w:rPr>
          <w:bCs/>
          <w:i/>
          <w:szCs w:val="24"/>
        </w:rPr>
        <w:t xml:space="preserve">осуществления муниципального жилищного контроля </w:t>
      </w:r>
    </w:p>
    <w:p w:rsidR="00657026" w:rsidRPr="00657026" w:rsidRDefault="00657026" w:rsidP="00657026">
      <w:pPr>
        <w:pStyle w:val="2"/>
        <w:ind w:left="-180" w:firstLine="0"/>
        <w:rPr>
          <w:bCs/>
          <w:i/>
          <w:szCs w:val="24"/>
        </w:rPr>
      </w:pPr>
      <w:r w:rsidRPr="00657026">
        <w:rPr>
          <w:bCs/>
          <w:i/>
          <w:szCs w:val="24"/>
        </w:rPr>
        <w:t>на территории муниципального образования</w:t>
      </w:r>
      <w:r w:rsidRPr="00657026">
        <w:rPr>
          <w:b/>
          <w:bCs/>
          <w:i/>
          <w:szCs w:val="24"/>
        </w:rPr>
        <w:t xml:space="preserve"> </w:t>
      </w:r>
      <w:r w:rsidRPr="00657026">
        <w:rPr>
          <w:bCs/>
          <w:i/>
          <w:szCs w:val="24"/>
        </w:rPr>
        <w:t xml:space="preserve">городское </w:t>
      </w:r>
    </w:p>
    <w:p w:rsidR="00C16067" w:rsidRPr="004D41D0" w:rsidRDefault="00657026" w:rsidP="00657026">
      <w:pPr>
        <w:pStyle w:val="2"/>
        <w:ind w:left="-180" w:firstLine="0"/>
        <w:rPr>
          <w:i/>
          <w:szCs w:val="24"/>
        </w:rPr>
      </w:pPr>
      <w:r w:rsidRPr="00657026">
        <w:rPr>
          <w:bCs/>
          <w:i/>
          <w:szCs w:val="24"/>
        </w:rPr>
        <w:t>поселение поселок Балакирево</w:t>
      </w:r>
      <w:r w:rsidR="00E20CCB">
        <w:rPr>
          <w:b/>
          <w:bCs/>
          <w:i/>
          <w:szCs w:val="24"/>
        </w:rPr>
        <w:t>»</w:t>
      </w:r>
      <w:r w:rsidRPr="00590DEB">
        <w:rPr>
          <w:b/>
          <w:bCs/>
          <w:i/>
          <w:szCs w:val="24"/>
        </w:rPr>
        <w:t xml:space="preserve"> </w:t>
      </w:r>
    </w:p>
    <w:p w:rsidR="005E4834" w:rsidRDefault="005E4834" w:rsidP="00C16067">
      <w:pPr>
        <w:shd w:val="clear" w:color="auto" w:fill="FFFFFF"/>
        <w:jc w:val="both"/>
        <w:outlineLvl w:val="1"/>
      </w:pPr>
    </w:p>
    <w:p w:rsidR="00027CAA" w:rsidRPr="00657026" w:rsidRDefault="00027CAA" w:rsidP="00657026">
      <w:pPr>
        <w:ind w:firstLine="540"/>
        <w:jc w:val="both"/>
      </w:pPr>
      <w:r>
        <w:tab/>
      </w:r>
      <w:r w:rsidR="00657026" w:rsidRPr="006A0E42">
        <w:rPr>
          <w:bCs/>
        </w:rPr>
        <w:t xml:space="preserve">Руководствуясь протестом прокуратуры </w:t>
      </w:r>
      <w:r w:rsidR="00657026">
        <w:t>№5-1-2018</w:t>
      </w:r>
      <w:r w:rsidR="00657026" w:rsidRPr="006A0E42">
        <w:t xml:space="preserve"> от </w:t>
      </w:r>
      <w:r w:rsidR="00657026">
        <w:t>18.06.2018</w:t>
      </w:r>
      <w:r w:rsidR="00657026" w:rsidRPr="006A0E42">
        <w:t>г.</w:t>
      </w:r>
      <w:r w:rsidR="00657026" w:rsidRPr="006A0E42">
        <w:rPr>
          <w:bCs/>
        </w:rPr>
        <w:t xml:space="preserve"> с целью приведения административного регламента </w:t>
      </w:r>
      <w:r w:rsidR="00657026" w:rsidRPr="006A0E42">
        <w:t xml:space="preserve">осуществления муниципального жилищного контроля на территории муниципального образования городское поселение поселок Балакирево </w:t>
      </w:r>
      <w:r w:rsidR="00657026" w:rsidRPr="006A0E42">
        <w:rPr>
          <w:b/>
        </w:rPr>
        <w:t xml:space="preserve"> </w:t>
      </w:r>
      <w:r w:rsidR="00657026" w:rsidRPr="006A0E42">
        <w:rPr>
          <w:bCs/>
        </w:rPr>
        <w:t>в соответствие с д</w:t>
      </w:r>
      <w:r w:rsidR="00657026">
        <w:rPr>
          <w:bCs/>
        </w:rPr>
        <w:t>ействующим законодательством РФ</w:t>
      </w:r>
      <w:r w:rsidR="00E20CCB">
        <w:rPr>
          <w:sz w:val="26"/>
          <w:szCs w:val="26"/>
        </w:rPr>
        <w:t>,</w:t>
      </w:r>
    </w:p>
    <w:p w:rsidR="00027CAA" w:rsidRDefault="00027CAA" w:rsidP="00027CAA">
      <w:pPr>
        <w:autoSpaceDE w:val="0"/>
        <w:autoSpaceDN w:val="0"/>
        <w:adjustRightInd w:val="0"/>
        <w:jc w:val="both"/>
      </w:pPr>
    </w:p>
    <w:p w:rsidR="00027CAA" w:rsidRPr="00D259A8" w:rsidRDefault="00D259A8" w:rsidP="00027CAA">
      <w:pPr>
        <w:jc w:val="center"/>
        <w:rPr>
          <w:b/>
        </w:rPr>
      </w:pPr>
      <w:r w:rsidRPr="00D259A8">
        <w:rPr>
          <w:b/>
        </w:rPr>
        <w:t>ПОСТАНОВЛЯЮ</w:t>
      </w:r>
      <w:r w:rsidR="00027CAA" w:rsidRPr="00D259A8">
        <w:rPr>
          <w:b/>
        </w:rPr>
        <w:t>:</w:t>
      </w:r>
    </w:p>
    <w:p w:rsidR="00027CAA" w:rsidRPr="00BD58AD" w:rsidRDefault="00027CAA" w:rsidP="00027CAA">
      <w:pPr>
        <w:jc w:val="center"/>
      </w:pPr>
    </w:p>
    <w:p w:rsidR="00D259A8" w:rsidRPr="00E20CCB" w:rsidRDefault="00D259A8" w:rsidP="00E20CCB">
      <w:pPr>
        <w:pStyle w:val="2"/>
        <w:ind w:left="-180" w:firstLine="0"/>
        <w:jc w:val="both"/>
        <w:rPr>
          <w:bCs/>
          <w:sz w:val="28"/>
        </w:rPr>
      </w:pPr>
      <w:r>
        <w:rPr>
          <w:sz w:val="28"/>
        </w:rPr>
        <w:t xml:space="preserve">  </w:t>
      </w:r>
      <w:r w:rsidR="00A8701A">
        <w:rPr>
          <w:sz w:val="28"/>
        </w:rPr>
        <w:tab/>
        <w:t xml:space="preserve">       </w:t>
      </w:r>
      <w:r w:rsidR="00A43A58">
        <w:rPr>
          <w:sz w:val="28"/>
        </w:rPr>
        <w:t xml:space="preserve">1. </w:t>
      </w:r>
      <w:r w:rsidR="00A43A58" w:rsidRPr="00E20CCB">
        <w:rPr>
          <w:sz w:val="28"/>
        </w:rPr>
        <w:t>Внести</w:t>
      </w:r>
      <w:r w:rsidRPr="00E20CCB">
        <w:rPr>
          <w:sz w:val="28"/>
        </w:rPr>
        <w:t xml:space="preserve"> в постановлени</w:t>
      </w:r>
      <w:r w:rsidR="00A43A58" w:rsidRPr="00E20CCB">
        <w:rPr>
          <w:sz w:val="28"/>
        </w:rPr>
        <w:t xml:space="preserve">е администрации от </w:t>
      </w:r>
      <w:r w:rsidR="00E20CCB" w:rsidRPr="00E20CCB">
        <w:rPr>
          <w:sz w:val="28"/>
        </w:rPr>
        <w:t>03.06.2015</w:t>
      </w:r>
      <w:r w:rsidR="00A43A58" w:rsidRPr="00E20CCB">
        <w:rPr>
          <w:sz w:val="28"/>
        </w:rPr>
        <w:t xml:space="preserve"> №</w:t>
      </w:r>
      <w:r w:rsidR="00E20CCB" w:rsidRPr="00E20CCB">
        <w:rPr>
          <w:sz w:val="28"/>
        </w:rPr>
        <w:t>112</w:t>
      </w:r>
      <w:r w:rsidRPr="00E20CCB">
        <w:rPr>
          <w:sz w:val="28"/>
        </w:rPr>
        <w:t xml:space="preserve"> «</w:t>
      </w:r>
      <w:r w:rsidR="00E20CCB" w:rsidRPr="00E20CCB">
        <w:rPr>
          <w:sz w:val="28"/>
        </w:rPr>
        <w:t xml:space="preserve">Об утверждении </w:t>
      </w:r>
      <w:r w:rsidR="00E20CCB" w:rsidRPr="00E20CCB">
        <w:rPr>
          <w:bCs/>
          <w:sz w:val="28"/>
        </w:rPr>
        <w:t>административного регламента осуществления муниципального жилищного контроля на территории муниципального образования</w:t>
      </w:r>
      <w:r w:rsidR="00E20CCB" w:rsidRPr="00E20CCB">
        <w:rPr>
          <w:b/>
          <w:bCs/>
          <w:sz w:val="28"/>
        </w:rPr>
        <w:t xml:space="preserve"> </w:t>
      </w:r>
      <w:r w:rsidR="00E20CCB" w:rsidRPr="00E20CCB">
        <w:rPr>
          <w:bCs/>
          <w:sz w:val="28"/>
        </w:rPr>
        <w:t>городское поселение поселок Балакирево</w:t>
      </w:r>
      <w:r w:rsidRPr="00E20CCB">
        <w:rPr>
          <w:sz w:val="28"/>
        </w:rPr>
        <w:t>»</w:t>
      </w:r>
      <w:r w:rsidRPr="00E20CCB">
        <w:rPr>
          <w:iCs/>
          <w:sz w:val="28"/>
        </w:rPr>
        <w:t xml:space="preserve"> </w:t>
      </w:r>
      <w:r w:rsidRPr="00E20CCB">
        <w:rPr>
          <w:sz w:val="28"/>
        </w:rPr>
        <w:t>следующие изменения:</w:t>
      </w:r>
    </w:p>
    <w:p w:rsidR="00A8701A" w:rsidRDefault="00A8701A" w:rsidP="00A8701A">
      <w:pPr>
        <w:autoSpaceDE w:val="0"/>
        <w:autoSpaceDN w:val="0"/>
        <w:adjustRightInd w:val="0"/>
        <w:ind w:firstLine="540"/>
        <w:jc w:val="both"/>
      </w:pPr>
    </w:p>
    <w:p w:rsidR="00E11688" w:rsidRDefault="00097DF3" w:rsidP="00097DF3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</w:t>
      </w:r>
      <w:r w:rsidR="00D259A8">
        <w:t>1.1</w:t>
      </w:r>
      <w:r w:rsidR="00A43A58">
        <w:t>. Д</w:t>
      </w:r>
      <w:r w:rsidR="00D259A8">
        <w:t xml:space="preserve">ополнить пункт </w:t>
      </w:r>
      <w:r w:rsidR="00A43A58">
        <w:t xml:space="preserve"> </w:t>
      </w:r>
      <w:r w:rsidR="000B0D52">
        <w:t>1.5.3</w:t>
      </w:r>
      <w:r w:rsidR="00F33466">
        <w:t xml:space="preserve"> </w:t>
      </w:r>
      <w:r>
        <w:t>подпункт</w:t>
      </w:r>
      <w:r w:rsidR="00E11688">
        <w:t>ами</w:t>
      </w:r>
      <w:r w:rsidR="00F91247">
        <w:t xml:space="preserve"> </w:t>
      </w:r>
      <w:r>
        <w:t xml:space="preserve">следующего содержания: </w:t>
      </w:r>
      <w:r w:rsidR="00E11688">
        <w:t xml:space="preserve">  </w:t>
      </w:r>
    </w:p>
    <w:p w:rsidR="00E11688" w:rsidRDefault="00F91247" w:rsidP="00097DF3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-</w:t>
      </w:r>
      <w:r w:rsidR="00647998">
        <w:t>«</w:t>
      </w:r>
      <w:r>
        <w:t>з</w:t>
      </w:r>
      <w:r w:rsidR="00097DF3">
        <w:t>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взаимодействия»;</w:t>
      </w:r>
    </w:p>
    <w:p w:rsidR="00097DF3" w:rsidRDefault="00F91247" w:rsidP="00097DF3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- </w:t>
      </w:r>
      <w:r w:rsidR="00647998">
        <w:t>п</w:t>
      </w:r>
      <w:r w:rsidR="00097DF3">
        <w:t>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</w:t>
      </w:r>
      <w:r>
        <w:t>и с которым проводится проверка».</w:t>
      </w:r>
    </w:p>
    <w:p w:rsidR="000B0D52" w:rsidRDefault="000B0D52" w:rsidP="00097DF3">
      <w:pPr>
        <w:autoSpaceDE w:val="0"/>
        <w:autoSpaceDN w:val="0"/>
        <w:adjustRightInd w:val="0"/>
        <w:jc w:val="both"/>
      </w:pPr>
    </w:p>
    <w:p w:rsidR="00E11688" w:rsidRDefault="00647998" w:rsidP="00647998">
      <w:pPr>
        <w:autoSpaceDE w:val="0"/>
        <w:autoSpaceDN w:val="0"/>
        <w:adjustRightInd w:val="0"/>
        <w:jc w:val="both"/>
      </w:pPr>
      <w:r>
        <w:t xml:space="preserve">     </w:t>
      </w:r>
      <w:r w:rsidR="00A8701A">
        <w:t>1.2</w:t>
      </w:r>
      <w:r w:rsidR="00A43A58">
        <w:t>.</w:t>
      </w:r>
      <w:r w:rsidR="00A8701A" w:rsidRPr="00A8701A">
        <w:t xml:space="preserve"> </w:t>
      </w:r>
      <w:r w:rsidR="00A43A58">
        <w:t>Д</w:t>
      </w:r>
      <w:r w:rsidR="00A8701A">
        <w:t xml:space="preserve">ополнить пункт </w:t>
      </w:r>
      <w:r>
        <w:t>1.6.1 подпункт</w:t>
      </w:r>
      <w:r w:rsidR="00E11688">
        <w:t>ами</w:t>
      </w:r>
      <w:r>
        <w:t xml:space="preserve"> следующего содержания: </w:t>
      </w:r>
      <w:r w:rsidR="00E11688">
        <w:t xml:space="preserve">  </w:t>
      </w:r>
    </w:p>
    <w:p w:rsidR="00E11688" w:rsidRDefault="00E11688" w:rsidP="00647998">
      <w:pPr>
        <w:autoSpaceDE w:val="0"/>
        <w:autoSpaceDN w:val="0"/>
        <w:adjustRightInd w:val="0"/>
        <w:jc w:val="both"/>
      </w:pPr>
      <w:r>
        <w:t xml:space="preserve">- </w:t>
      </w:r>
      <w:r w:rsidR="00647998">
        <w:t xml:space="preserve">«знакомиться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</w:t>
      </w:r>
      <w:r w:rsidR="00647998"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</w:t>
      </w:r>
      <w:r w:rsidR="00F91247">
        <w:t>ти документы и (или) информация</w:t>
      </w:r>
      <w:r w:rsidR="00647998">
        <w:t xml:space="preserve">;  </w:t>
      </w:r>
    </w:p>
    <w:p w:rsidR="00E11688" w:rsidRDefault="00E11688" w:rsidP="00647998">
      <w:pPr>
        <w:autoSpaceDE w:val="0"/>
        <w:autoSpaceDN w:val="0"/>
        <w:adjustRightInd w:val="0"/>
        <w:jc w:val="both"/>
      </w:pPr>
      <w:r>
        <w:t>-</w:t>
      </w:r>
      <w:r w:rsidR="00F91247">
        <w:t xml:space="preserve"> </w:t>
      </w:r>
      <w:r w:rsidR="00647998"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</w:t>
      </w:r>
      <w:r w:rsidR="00F91247">
        <w:t>троля по собственной инициативе</w:t>
      </w:r>
      <w:r w:rsidR="00647998">
        <w:t xml:space="preserve">; </w:t>
      </w:r>
    </w:p>
    <w:p w:rsidR="00647998" w:rsidRDefault="00E11688" w:rsidP="00647998">
      <w:pPr>
        <w:autoSpaceDE w:val="0"/>
        <w:autoSpaceDN w:val="0"/>
        <w:adjustRightInd w:val="0"/>
        <w:jc w:val="both"/>
      </w:pPr>
      <w:r>
        <w:t>-</w:t>
      </w:r>
      <w:r w:rsidR="00F91247">
        <w:t xml:space="preserve"> </w:t>
      </w:r>
      <w:r w:rsidR="00647998"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проверке».</w:t>
      </w:r>
    </w:p>
    <w:p w:rsidR="00647998" w:rsidRDefault="00647998" w:rsidP="00647998">
      <w:pPr>
        <w:autoSpaceDE w:val="0"/>
        <w:autoSpaceDN w:val="0"/>
        <w:adjustRightInd w:val="0"/>
        <w:jc w:val="both"/>
      </w:pPr>
    </w:p>
    <w:p w:rsidR="00647998" w:rsidRDefault="00647998" w:rsidP="00647998">
      <w:pPr>
        <w:autoSpaceDE w:val="0"/>
        <w:autoSpaceDN w:val="0"/>
        <w:adjustRightInd w:val="0"/>
        <w:jc w:val="both"/>
      </w:pPr>
      <w:r>
        <w:t xml:space="preserve">     1.3. Исключить </w:t>
      </w:r>
      <w:r w:rsidR="004872F1">
        <w:t>под</w:t>
      </w:r>
      <w:r>
        <w:t>пункт 3 следующего содержания: «вести журнал учета проверок» из пункта 1.6.2.</w:t>
      </w:r>
    </w:p>
    <w:p w:rsidR="004872F1" w:rsidRDefault="004872F1" w:rsidP="00647998">
      <w:pPr>
        <w:autoSpaceDE w:val="0"/>
        <w:autoSpaceDN w:val="0"/>
        <w:adjustRightInd w:val="0"/>
        <w:jc w:val="both"/>
      </w:pPr>
    </w:p>
    <w:p w:rsidR="00647998" w:rsidRDefault="001A1250" w:rsidP="001A1250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    1.4. </w:t>
      </w:r>
      <w:r w:rsidR="004872F1">
        <w:t xml:space="preserve">Добавить пункт 1.6.3. </w:t>
      </w:r>
      <w:r w:rsidR="00647998">
        <w:t xml:space="preserve">следующего содержания: «юридические лица, индивидуальные предприниматели вправе вести журнал учета проверок по </w:t>
      </w:r>
      <w:hyperlink r:id="rId8" w:history="1">
        <w:r w:rsidR="00647998" w:rsidRPr="00647998">
          <w:rPr>
            <w:color w:val="000000" w:themeColor="text1"/>
          </w:rPr>
          <w:t>типовой форме</w:t>
        </w:r>
      </w:hyperlink>
      <w:r w:rsidR="00647998" w:rsidRPr="00647998">
        <w:rPr>
          <w:color w:val="000000" w:themeColor="text1"/>
        </w:rPr>
        <w:t>,</w:t>
      </w:r>
      <w:r w:rsidR="00647998">
        <w:t xml:space="preserve"> установленной федеральным органом исполнительной власти, уполномоченным Правительством Российской Федерации».</w:t>
      </w:r>
    </w:p>
    <w:p w:rsidR="00097DF3" w:rsidRDefault="00097DF3" w:rsidP="004872F1">
      <w:pPr>
        <w:autoSpaceDE w:val="0"/>
        <w:autoSpaceDN w:val="0"/>
        <w:adjustRightInd w:val="0"/>
        <w:jc w:val="both"/>
      </w:pPr>
    </w:p>
    <w:p w:rsidR="00027CAA" w:rsidRDefault="00A43A58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027CAA" w:rsidRPr="00A43A58">
        <w:rPr>
          <w:rFonts w:ascii="Times New Roman" w:hAnsi="Times New Roman" w:cs="Times New Roman"/>
          <w:sz w:val="28"/>
          <w:szCs w:val="28"/>
        </w:rPr>
        <w:t xml:space="preserve">2. </w:t>
      </w:r>
      <w:r w:rsidR="00A8701A" w:rsidRPr="00A43A58">
        <w:rPr>
          <w:rFonts w:ascii="Times New Roman" w:hAnsi="Times New Roman" w:cs="Times New Roman"/>
          <w:sz w:val="28"/>
          <w:szCs w:val="28"/>
        </w:rPr>
        <w:t>Постановление</w:t>
      </w:r>
      <w:r w:rsidR="00027CAA" w:rsidRPr="00A43A5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Pr="00A43A5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п.Балакирево.</w:t>
      </w:r>
    </w:p>
    <w:p w:rsidR="001A1250" w:rsidRDefault="001A1250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250" w:rsidRDefault="001A1250" w:rsidP="001A125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Контроль  за исполнением настоящего постановления оставляю за собой.</w:t>
      </w:r>
    </w:p>
    <w:p w:rsidR="00A43A58" w:rsidRDefault="00A43A58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A58" w:rsidRPr="00A43A58" w:rsidRDefault="00A43A58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D0A" w:rsidRDefault="00394D0A" w:rsidP="00C16067"/>
    <w:p w:rsidR="00421AA8" w:rsidRDefault="00421AA8">
      <w:r>
        <w:t xml:space="preserve">Глава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394D0A">
        <w:t xml:space="preserve">                    </w:t>
      </w:r>
      <w:r w:rsidR="00611E34">
        <w:t>И.В. Павлов</w:t>
      </w:r>
    </w:p>
    <w:p w:rsidR="001E236C" w:rsidRDefault="001E236C"/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sectPr w:rsidR="00394D0A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17C" w:rsidRDefault="0051317C" w:rsidP="00E1545F">
      <w:r>
        <w:separator/>
      </w:r>
    </w:p>
  </w:endnote>
  <w:endnote w:type="continuationSeparator" w:id="0">
    <w:p w:rsidR="0051317C" w:rsidRDefault="0051317C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17C" w:rsidRDefault="0051317C" w:rsidP="00E1545F">
      <w:r>
        <w:separator/>
      </w:r>
    </w:p>
  </w:footnote>
  <w:footnote w:type="continuationSeparator" w:id="0">
    <w:p w:rsidR="0051317C" w:rsidRDefault="0051317C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E01E8"/>
    <w:multiLevelType w:val="hybridMultilevel"/>
    <w:tmpl w:val="6A720F2E"/>
    <w:lvl w:ilvl="0" w:tplc="201EA3AC">
      <w:start w:val="1"/>
      <w:numFmt w:val="decimal"/>
      <w:lvlText w:val="%1."/>
      <w:lvlJc w:val="left"/>
      <w:pPr>
        <w:ind w:left="1200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1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7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0188B"/>
    <w:rsid w:val="00027CAA"/>
    <w:rsid w:val="00031AF7"/>
    <w:rsid w:val="00031B3F"/>
    <w:rsid w:val="00044515"/>
    <w:rsid w:val="00055944"/>
    <w:rsid w:val="00077D72"/>
    <w:rsid w:val="00097DF3"/>
    <w:rsid w:val="000B0D52"/>
    <w:rsid w:val="000C6534"/>
    <w:rsid w:val="000E66E3"/>
    <w:rsid w:val="000F6684"/>
    <w:rsid w:val="0010192E"/>
    <w:rsid w:val="00116C9E"/>
    <w:rsid w:val="00135D44"/>
    <w:rsid w:val="00164A27"/>
    <w:rsid w:val="00182519"/>
    <w:rsid w:val="00190D76"/>
    <w:rsid w:val="001A1250"/>
    <w:rsid w:val="001A4085"/>
    <w:rsid w:val="001A6374"/>
    <w:rsid w:val="001C72F2"/>
    <w:rsid w:val="001E17E0"/>
    <w:rsid w:val="001E236C"/>
    <w:rsid w:val="001E5DA3"/>
    <w:rsid w:val="001E7F0F"/>
    <w:rsid w:val="001F6085"/>
    <w:rsid w:val="00206B71"/>
    <w:rsid w:val="00221868"/>
    <w:rsid w:val="00221935"/>
    <w:rsid w:val="00230403"/>
    <w:rsid w:val="0023278D"/>
    <w:rsid w:val="00235079"/>
    <w:rsid w:val="00235D23"/>
    <w:rsid w:val="00236D5A"/>
    <w:rsid w:val="00246A8D"/>
    <w:rsid w:val="002546F1"/>
    <w:rsid w:val="00262DB9"/>
    <w:rsid w:val="002A02B0"/>
    <w:rsid w:val="002B1322"/>
    <w:rsid w:val="002B64D0"/>
    <w:rsid w:val="002C6D34"/>
    <w:rsid w:val="002E0490"/>
    <w:rsid w:val="002E4BD8"/>
    <w:rsid w:val="002E6E25"/>
    <w:rsid w:val="003108D5"/>
    <w:rsid w:val="00322A2E"/>
    <w:rsid w:val="003500A8"/>
    <w:rsid w:val="00350BA8"/>
    <w:rsid w:val="0035319F"/>
    <w:rsid w:val="00353CB5"/>
    <w:rsid w:val="00354FCF"/>
    <w:rsid w:val="00372856"/>
    <w:rsid w:val="003842BD"/>
    <w:rsid w:val="00391062"/>
    <w:rsid w:val="00394D0A"/>
    <w:rsid w:val="003B3238"/>
    <w:rsid w:val="003F4DFC"/>
    <w:rsid w:val="003F6939"/>
    <w:rsid w:val="00411BF1"/>
    <w:rsid w:val="00421AA8"/>
    <w:rsid w:val="0042358A"/>
    <w:rsid w:val="00445F98"/>
    <w:rsid w:val="00454A67"/>
    <w:rsid w:val="004658F6"/>
    <w:rsid w:val="004872F1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6D80"/>
    <w:rsid w:val="004C7128"/>
    <w:rsid w:val="004D41D0"/>
    <w:rsid w:val="004F0B13"/>
    <w:rsid w:val="00503E57"/>
    <w:rsid w:val="005057E2"/>
    <w:rsid w:val="0051317C"/>
    <w:rsid w:val="0051710E"/>
    <w:rsid w:val="00520906"/>
    <w:rsid w:val="005268FB"/>
    <w:rsid w:val="00546E17"/>
    <w:rsid w:val="00555578"/>
    <w:rsid w:val="0057741E"/>
    <w:rsid w:val="00591B4D"/>
    <w:rsid w:val="00595303"/>
    <w:rsid w:val="005A7DCF"/>
    <w:rsid w:val="005D4B51"/>
    <w:rsid w:val="005D7F10"/>
    <w:rsid w:val="005E4834"/>
    <w:rsid w:val="005F6B00"/>
    <w:rsid w:val="006070FF"/>
    <w:rsid w:val="006076FF"/>
    <w:rsid w:val="00611E34"/>
    <w:rsid w:val="0064058B"/>
    <w:rsid w:val="00644BCF"/>
    <w:rsid w:val="00647998"/>
    <w:rsid w:val="0065541E"/>
    <w:rsid w:val="00657026"/>
    <w:rsid w:val="00670011"/>
    <w:rsid w:val="006707C3"/>
    <w:rsid w:val="00675DBC"/>
    <w:rsid w:val="00687559"/>
    <w:rsid w:val="006A3425"/>
    <w:rsid w:val="006B5F3B"/>
    <w:rsid w:val="006C01A2"/>
    <w:rsid w:val="006D109E"/>
    <w:rsid w:val="006D44A6"/>
    <w:rsid w:val="006D5976"/>
    <w:rsid w:val="006E2F73"/>
    <w:rsid w:val="006E4142"/>
    <w:rsid w:val="006E6B6A"/>
    <w:rsid w:val="00701755"/>
    <w:rsid w:val="0071623A"/>
    <w:rsid w:val="00736961"/>
    <w:rsid w:val="007412E8"/>
    <w:rsid w:val="00762364"/>
    <w:rsid w:val="00763072"/>
    <w:rsid w:val="00772564"/>
    <w:rsid w:val="00774B2A"/>
    <w:rsid w:val="00785217"/>
    <w:rsid w:val="00787729"/>
    <w:rsid w:val="007D47E3"/>
    <w:rsid w:val="007D790E"/>
    <w:rsid w:val="007E3B38"/>
    <w:rsid w:val="007E4CE4"/>
    <w:rsid w:val="007E5B87"/>
    <w:rsid w:val="008000EE"/>
    <w:rsid w:val="00811F48"/>
    <w:rsid w:val="00816801"/>
    <w:rsid w:val="00821E42"/>
    <w:rsid w:val="00843869"/>
    <w:rsid w:val="00874CE3"/>
    <w:rsid w:val="00875E5E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E6EA0"/>
    <w:rsid w:val="008F60E2"/>
    <w:rsid w:val="00900360"/>
    <w:rsid w:val="00925E96"/>
    <w:rsid w:val="00931A1C"/>
    <w:rsid w:val="009324B4"/>
    <w:rsid w:val="009B0DDF"/>
    <w:rsid w:val="009B5CA4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6788"/>
    <w:rsid w:val="00A16675"/>
    <w:rsid w:val="00A17E21"/>
    <w:rsid w:val="00A25CF3"/>
    <w:rsid w:val="00A25F3F"/>
    <w:rsid w:val="00A260E6"/>
    <w:rsid w:val="00A35B50"/>
    <w:rsid w:val="00A43A58"/>
    <w:rsid w:val="00A55B63"/>
    <w:rsid w:val="00A633C7"/>
    <w:rsid w:val="00A63799"/>
    <w:rsid w:val="00A8701A"/>
    <w:rsid w:val="00AA5786"/>
    <w:rsid w:val="00AA7B6E"/>
    <w:rsid w:val="00AB0E9A"/>
    <w:rsid w:val="00AB38E4"/>
    <w:rsid w:val="00AB6C9B"/>
    <w:rsid w:val="00AC3307"/>
    <w:rsid w:val="00AD0583"/>
    <w:rsid w:val="00AD31E3"/>
    <w:rsid w:val="00AD62FD"/>
    <w:rsid w:val="00AF4F99"/>
    <w:rsid w:val="00B00746"/>
    <w:rsid w:val="00B12711"/>
    <w:rsid w:val="00B3312D"/>
    <w:rsid w:val="00B36E43"/>
    <w:rsid w:val="00B378A9"/>
    <w:rsid w:val="00BB005F"/>
    <w:rsid w:val="00C133A7"/>
    <w:rsid w:val="00C16067"/>
    <w:rsid w:val="00C16FCD"/>
    <w:rsid w:val="00C3114E"/>
    <w:rsid w:val="00C54508"/>
    <w:rsid w:val="00C806FD"/>
    <w:rsid w:val="00C81A01"/>
    <w:rsid w:val="00C87CDC"/>
    <w:rsid w:val="00C93FE8"/>
    <w:rsid w:val="00C96690"/>
    <w:rsid w:val="00CD335F"/>
    <w:rsid w:val="00CE773B"/>
    <w:rsid w:val="00CE7EB9"/>
    <w:rsid w:val="00D12CA6"/>
    <w:rsid w:val="00D141D0"/>
    <w:rsid w:val="00D259A8"/>
    <w:rsid w:val="00D31C77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B5FC6"/>
    <w:rsid w:val="00DD66D9"/>
    <w:rsid w:val="00DE376A"/>
    <w:rsid w:val="00DF2CC7"/>
    <w:rsid w:val="00E00560"/>
    <w:rsid w:val="00E02D71"/>
    <w:rsid w:val="00E11688"/>
    <w:rsid w:val="00E11A8C"/>
    <w:rsid w:val="00E1545F"/>
    <w:rsid w:val="00E1777E"/>
    <w:rsid w:val="00E20CCB"/>
    <w:rsid w:val="00E41412"/>
    <w:rsid w:val="00E5009E"/>
    <w:rsid w:val="00E50E6C"/>
    <w:rsid w:val="00E53A62"/>
    <w:rsid w:val="00E85801"/>
    <w:rsid w:val="00EE6592"/>
    <w:rsid w:val="00EE7AD2"/>
    <w:rsid w:val="00F04E86"/>
    <w:rsid w:val="00F07F79"/>
    <w:rsid w:val="00F125DA"/>
    <w:rsid w:val="00F229F0"/>
    <w:rsid w:val="00F25E34"/>
    <w:rsid w:val="00F33466"/>
    <w:rsid w:val="00F65DC8"/>
    <w:rsid w:val="00F91247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styleId="2">
    <w:name w:val="Body Text Indent 2"/>
    <w:basedOn w:val="a"/>
    <w:link w:val="20"/>
    <w:rsid w:val="004D41D0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41D0"/>
    <w:rPr>
      <w:sz w:val="24"/>
      <w:szCs w:val="28"/>
    </w:rPr>
  </w:style>
  <w:style w:type="paragraph" w:customStyle="1" w:styleId="ad">
    <w:name w:val="Знак Знак Знак"/>
    <w:basedOn w:val="a"/>
    <w:uiPriority w:val="99"/>
    <w:rsid w:val="00027C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43A5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CBFE049D82692765DEF78E38D17300DC494F0BE63A96CA8EF9D05B6E186FBDC5F769C4C1CE795U4Z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E970-4F8C-45A6-BEE6-FFA2B7FB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2018-07-25T06:35:00Z</cp:lastPrinted>
  <dcterms:created xsi:type="dcterms:W3CDTF">2018-08-02T13:31:00Z</dcterms:created>
  <dcterms:modified xsi:type="dcterms:W3CDTF">2018-08-02T13:31:00Z</dcterms:modified>
</cp:coreProperties>
</file>