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7C" w:rsidRPr="0087620A" w:rsidRDefault="00696C7C">
      <w:pPr>
        <w:rPr>
          <w:color w:val="000000" w:themeColor="text1"/>
        </w:rPr>
      </w:pPr>
    </w:p>
    <w:tbl>
      <w:tblPr>
        <w:tblpPr w:leftFromText="180" w:rightFromText="180" w:vertAnchor="page" w:horzAnchor="margin" w:tblpY="285"/>
        <w:tblW w:w="0" w:type="auto"/>
        <w:tblLayout w:type="fixed"/>
        <w:tblLook w:val="0000"/>
      </w:tblPr>
      <w:tblGrid>
        <w:gridCol w:w="4975"/>
        <w:gridCol w:w="5093"/>
      </w:tblGrid>
      <w:tr w:rsidR="00AC6F84" w:rsidRPr="0087620A" w:rsidTr="00FF1701">
        <w:trPr>
          <w:cantSplit/>
          <w:trHeight w:hRule="exact" w:val="2970"/>
        </w:trPr>
        <w:tc>
          <w:tcPr>
            <w:tcW w:w="10068" w:type="dxa"/>
            <w:gridSpan w:val="2"/>
            <w:vAlign w:val="center"/>
          </w:tcPr>
          <w:p w:rsidR="00696C7C" w:rsidRPr="0087620A" w:rsidRDefault="00696C7C" w:rsidP="00E01DD1">
            <w:pPr>
              <w:spacing w:line="400" w:lineRule="exact"/>
              <w:jc w:val="center"/>
              <w:rPr>
                <w:rFonts w:ascii="Arial" w:hAnsi="Arial" w:cs="Arial"/>
                <w:b/>
                <w:bCs/>
                <w:color w:val="000000" w:themeColor="text1"/>
                <w:sz w:val="28"/>
                <w:szCs w:val="28"/>
              </w:rPr>
            </w:pPr>
          </w:p>
          <w:p w:rsidR="00696C7C" w:rsidRPr="0087620A" w:rsidRDefault="00696C7C" w:rsidP="00E01DD1">
            <w:pPr>
              <w:spacing w:line="400" w:lineRule="exact"/>
              <w:jc w:val="center"/>
              <w:rPr>
                <w:rFonts w:ascii="Arial" w:hAnsi="Arial" w:cs="Arial"/>
                <w:b/>
                <w:bCs/>
                <w:color w:val="000000" w:themeColor="text1"/>
                <w:sz w:val="28"/>
                <w:szCs w:val="28"/>
              </w:rPr>
            </w:pPr>
          </w:p>
          <w:p w:rsidR="00AC6F84" w:rsidRPr="0087620A" w:rsidRDefault="00AC6F84" w:rsidP="00E01DD1">
            <w:pPr>
              <w:spacing w:line="400" w:lineRule="exact"/>
              <w:jc w:val="center"/>
              <w:rPr>
                <w:rFonts w:ascii="Arial" w:hAnsi="Arial" w:cs="Arial"/>
                <w:b/>
                <w:bCs/>
                <w:color w:val="000000" w:themeColor="text1"/>
                <w:sz w:val="28"/>
                <w:szCs w:val="28"/>
              </w:rPr>
            </w:pPr>
            <w:r w:rsidRPr="0087620A">
              <w:rPr>
                <w:rFonts w:ascii="Arial" w:hAnsi="Arial" w:cs="Arial"/>
                <w:b/>
                <w:bCs/>
                <w:color w:val="000000" w:themeColor="text1"/>
                <w:sz w:val="28"/>
                <w:szCs w:val="28"/>
              </w:rPr>
              <w:t>АДМИНИСТРАЦИЯ ПОСЕЛКА БАЛАКИРЕВО</w:t>
            </w:r>
          </w:p>
          <w:p w:rsidR="00AC6F84" w:rsidRPr="0087620A" w:rsidRDefault="00AC6F84" w:rsidP="00E01DD1">
            <w:pPr>
              <w:spacing w:line="400" w:lineRule="exact"/>
              <w:jc w:val="center"/>
              <w:rPr>
                <w:rFonts w:ascii="Arial" w:hAnsi="Arial" w:cs="Arial"/>
                <w:b/>
                <w:bCs/>
                <w:color w:val="000000" w:themeColor="text1"/>
                <w:sz w:val="28"/>
                <w:szCs w:val="28"/>
              </w:rPr>
            </w:pPr>
            <w:r w:rsidRPr="0087620A">
              <w:rPr>
                <w:rFonts w:ascii="Arial" w:hAnsi="Arial" w:cs="Arial"/>
                <w:b/>
                <w:bCs/>
                <w:color w:val="000000" w:themeColor="text1"/>
                <w:sz w:val="28"/>
                <w:szCs w:val="28"/>
              </w:rPr>
              <w:t>АЛЕКСАНДРОВСКОГО РАЙОНА</w:t>
            </w:r>
          </w:p>
          <w:p w:rsidR="00AC6F84" w:rsidRPr="0087620A" w:rsidRDefault="00AC6F84" w:rsidP="00E01DD1">
            <w:pPr>
              <w:spacing w:line="400" w:lineRule="exact"/>
              <w:jc w:val="center"/>
              <w:rPr>
                <w:b/>
                <w:bCs/>
                <w:color w:val="000000" w:themeColor="text1"/>
                <w:sz w:val="28"/>
                <w:szCs w:val="28"/>
              </w:rPr>
            </w:pPr>
            <w:r w:rsidRPr="0087620A">
              <w:rPr>
                <w:b/>
                <w:bCs/>
                <w:color w:val="000000" w:themeColor="text1"/>
                <w:sz w:val="28"/>
                <w:szCs w:val="28"/>
              </w:rPr>
              <w:t>ВЛАДИМИРСКОЙ ОБЛАСТИ</w:t>
            </w:r>
          </w:p>
          <w:p w:rsidR="00696C7C" w:rsidRPr="0087620A" w:rsidRDefault="00696C7C" w:rsidP="00E01DD1">
            <w:pPr>
              <w:spacing w:line="400" w:lineRule="exact"/>
              <w:jc w:val="center"/>
              <w:rPr>
                <w:b/>
                <w:bCs/>
                <w:color w:val="000000" w:themeColor="text1"/>
                <w:sz w:val="28"/>
                <w:szCs w:val="28"/>
              </w:rPr>
            </w:pPr>
          </w:p>
          <w:p w:rsidR="00AC6F84" w:rsidRPr="0087620A" w:rsidRDefault="00AC6F84" w:rsidP="00E01DD1">
            <w:pPr>
              <w:spacing w:line="400" w:lineRule="exact"/>
              <w:jc w:val="center"/>
              <w:rPr>
                <w:color w:val="000000" w:themeColor="text1"/>
                <w:sz w:val="32"/>
                <w:szCs w:val="32"/>
              </w:rPr>
            </w:pPr>
            <w:r w:rsidRPr="0087620A">
              <w:rPr>
                <w:b/>
                <w:bCs/>
                <w:color w:val="000000" w:themeColor="text1"/>
                <w:sz w:val="32"/>
                <w:szCs w:val="32"/>
              </w:rPr>
              <w:t>ПОСТАНОВЛЕНИЕ</w:t>
            </w:r>
          </w:p>
        </w:tc>
      </w:tr>
      <w:tr w:rsidR="00AC6F84" w:rsidRPr="0087620A" w:rsidTr="00FF1701">
        <w:trPr>
          <w:cantSplit/>
          <w:trHeight w:hRule="exact" w:val="1034"/>
        </w:trPr>
        <w:tc>
          <w:tcPr>
            <w:tcW w:w="4975" w:type="dxa"/>
            <w:vAlign w:val="center"/>
          </w:tcPr>
          <w:p w:rsidR="00AC6F84" w:rsidRPr="0087620A" w:rsidRDefault="00AC6F84" w:rsidP="00F90E05">
            <w:pPr>
              <w:pStyle w:val="1"/>
              <w:jc w:val="left"/>
              <w:rPr>
                <w:b w:val="0"/>
                <w:bCs w:val="0"/>
                <w:color w:val="000000" w:themeColor="text1"/>
                <w:sz w:val="24"/>
                <w:szCs w:val="24"/>
              </w:rPr>
            </w:pPr>
            <w:r w:rsidRPr="0087620A">
              <w:rPr>
                <w:b w:val="0"/>
                <w:bCs w:val="0"/>
                <w:color w:val="000000" w:themeColor="text1"/>
                <w:sz w:val="24"/>
                <w:szCs w:val="24"/>
              </w:rPr>
              <w:t xml:space="preserve">                           от </w:t>
            </w:r>
            <w:r w:rsidR="007159F1">
              <w:rPr>
                <w:b w:val="0"/>
                <w:bCs w:val="0"/>
                <w:color w:val="000000" w:themeColor="text1"/>
                <w:sz w:val="24"/>
                <w:szCs w:val="24"/>
              </w:rPr>
              <w:t>22.07.2020</w:t>
            </w:r>
          </w:p>
        </w:tc>
        <w:tc>
          <w:tcPr>
            <w:tcW w:w="5093" w:type="dxa"/>
            <w:vAlign w:val="center"/>
          </w:tcPr>
          <w:p w:rsidR="00AC6F84" w:rsidRPr="0087620A" w:rsidRDefault="00AC6F84" w:rsidP="00E01DD1">
            <w:pPr>
              <w:pStyle w:val="1"/>
              <w:rPr>
                <w:b w:val="0"/>
                <w:bCs w:val="0"/>
                <w:color w:val="000000" w:themeColor="text1"/>
                <w:sz w:val="24"/>
                <w:szCs w:val="24"/>
              </w:rPr>
            </w:pPr>
            <w:r w:rsidRPr="0087620A">
              <w:rPr>
                <w:b w:val="0"/>
                <w:bCs w:val="0"/>
                <w:color w:val="000000" w:themeColor="text1"/>
                <w:sz w:val="24"/>
                <w:szCs w:val="24"/>
              </w:rPr>
              <w:t xml:space="preserve">           № </w:t>
            </w:r>
            <w:r w:rsidR="007159F1">
              <w:rPr>
                <w:b w:val="0"/>
                <w:bCs w:val="0"/>
                <w:color w:val="000000" w:themeColor="text1"/>
                <w:sz w:val="24"/>
                <w:szCs w:val="24"/>
              </w:rPr>
              <w:t>179</w:t>
            </w:r>
          </w:p>
        </w:tc>
      </w:tr>
    </w:tbl>
    <w:p w:rsidR="00D96ABC" w:rsidRPr="0087620A" w:rsidRDefault="00280750" w:rsidP="00280750">
      <w:pPr>
        <w:rPr>
          <w:i/>
          <w:color w:val="000000" w:themeColor="text1"/>
        </w:rPr>
      </w:pPr>
      <w:r w:rsidRPr="0087620A">
        <w:rPr>
          <w:i/>
          <w:color w:val="000000" w:themeColor="text1"/>
        </w:rPr>
        <w:t>Об утверждении административного регламента</w:t>
      </w:r>
    </w:p>
    <w:p w:rsidR="00D96ABC" w:rsidRPr="0087620A" w:rsidRDefault="00280750" w:rsidP="00280750">
      <w:pPr>
        <w:rPr>
          <w:i/>
          <w:color w:val="000000" w:themeColor="text1"/>
        </w:rPr>
      </w:pPr>
      <w:r w:rsidRPr="0087620A">
        <w:rPr>
          <w:i/>
          <w:color w:val="000000" w:themeColor="text1"/>
        </w:rPr>
        <w:t xml:space="preserve"> предоставления администрацией пос. </w:t>
      </w:r>
      <w:proofErr w:type="spellStart"/>
      <w:r w:rsidRPr="0087620A">
        <w:rPr>
          <w:i/>
          <w:color w:val="000000" w:themeColor="text1"/>
        </w:rPr>
        <w:t>Балакирево</w:t>
      </w:r>
      <w:proofErr w:type="spellEnd"/>
      <w:r w:rsidRPr="0087620A">
        <w:rPr>
          <w:i/>
          <w:color w:val="000000" w:themeColor="text1"/>
        </w:rPr>
        <w:t xml:space="preserve"> </w:t>
      </w:r>
    </w:p>
    <w:p w:rsidR="00D96ABC" w:rsidRPr="0087620A" w:rsidRDefault="00280750" w:rsidP="00D96ABC">
      <w:pPr>
        <w:rPr>
          <w:i/>
          <w:color w:val="000000" w:themeColor="text1"/>
        </w:rPr>
      </w:pPr>
      <w:r w:rsidRPr="0087620A">
        <w:rPr>
          <w:i/>
          <w:color w:val="000000" w:themeColor="text1"/>
        </w:rPr>
        <w:t>муниципальной услуги</w:t>
      </w:r>
      <w:r w:rsidR="00D96ABC" w:rsidRPr="0087620A">
        <w:rPr>
          <w:i/>
          <w:color w:val="000000" w:themeColor="text1"/>
        </w:rPr>
        <w:t xml:space="preserve"> </w:t>
      </w:r>
      <w:r w:rsidR="00F90E05" w:rsidRPr="0087620A">
        <w:rPr>
          <w:i/>
          <w:color w:val="000000" w:themeColor="text1"/>
        </w:rPr>
        <w:t>«П</w:t>
      </w:r>
      <w:r w:rsidR="00D96ABC" w:rsidRPr="0087620A">
        <w:rPr>
          <w:i/>
          <w:color w:val="000000" w:themeColor="text1"/>
        </w:rPr>
        <w:t>ризнани</w:t>
      </w:r>
      <w:r w:rsidR="00F90E05" w:rsidRPr="0087620A">
        <w:rPr>
          <w:i/>
          <w:color w:val="000000" w:themeColor="text1"/>
        </w:rPr>
        <w:t>е</w:t>
      </w:r>
      <w:r w:rsidR="00D96ABC" w:rsidRPr="0087620A">
        <w:rPr>
          <w:i/>
          <w:color w:val="000000" w:themeColor="text1"/>
        </w:rPr>
        <w:t xml:space="preserve"> помещения </w:t>
      </w:r>
    </w:p>
    <w:p w:rsidR="00D96ABC" w:rsidRPr="0087620A" w:rsidRDefault="00D96ABC" w:rsidP="00D96ABC">
      <w:pPr>
        <w:rPr>
          <w:i/>
          <w:color w:val="000000" w:themeColor="text1"/>
        </w:rPr>
      </w:pPr>
      <w:r w:rsidRPr="0087620A">
        <w:rPr>
          <w:i/>
          <w:color w:val="000000" w:themeColor="text1"/>
        </w:rPr>
        <w:t>жилым помещением, жилого помещения непригодным</w:t>
      </w:r>
    </w:p>
    <w:p w:rsidR="00D96ABC" w:rsidRPr="0087620A" w:rsidRDefault="00D96ABC" w:rsidP="00D96ABC">
      <w:pPr>
        <w:rPr>
          <w:b/>
          <w:color w:val="000000" w:themeColor="text1"/>
        </w:rPr>
      </w:pPr>
      <w:r w:rsidRPr="0087620A">
        <w:rPr>
          <w:i/>
          <w:color w:val="000000" w:themeColor="text1"/>
        </w:rPr>
        <w:t xml:space="preserve">для проживания и многоквартирного дома </w:t>
      </w:r>
      <w:proofErr w:type="gramStart"/>
      <w:r w:rsidRPr="0087620A">
        <w:rPr>
          <w:i/>
          <w:color w:val="000000" w:themeColor="text1"/>
        </w:rPr>
        <w:t>аварийным</w:t>
      </w:r>
      <w:proofErr w:type="gramEnd"/>
      <w:r w:rsidRPr="0087620A">
        <w:rPr>
          <w:i/>
          <w:color w:val="000000" w:themeColor="text1"/>
        </w:rPr>
        <w:t xml:space="preserve"> </w:t>
      </w:r>
      <w:r w:rsidRPr="0087620A">
        <w:rPr>
          <w:b/>
          <w:color w:val="000000" w:themeColor="text1"/>
        </w:rPr>
        <w:t xml:space="preserve"> </w:t>
      </w:r>
    </w:p>
    <w:p w:rsidR="00402148" w:rsidRPr="0087620A" w:rsidRDefault="00D96ABC" w:rsidP="00D96ABC">
      <w:pPr>
        <w:rPr>
          <w:i/>
          <w:color w:val="000000" w:themeColor="text1"/>
        </w:rPr>
      </w:pPr>
      <w:r w:rsidRPr="0087620A">
        <w:rPr>
          <w:i/>
          <w:color w:val="000000" w:themeColor="text1"/>
        </w:rPr>
        <w:t>и подлежащим сносу или реконструкции</w:t>
      </w:r>
      <w:r w:rsidR="00402148" w:rsidRPr="0087620A">
        <w:rPr>
          <w:i/>
          <w:color w:val="000000" w:themeColor="text1"/>
        </w:rPr>
        <w:t xml:space="preserve">, садового дома </w:t>
      </w:r>
    </w:p>
    <w:p w:rsidR="00AC6F84" w:rsidRPr="0087620A" w:rsidRDefault="00402148" w:rsidP="00D96ABC">
      <w:pPr>
        <w:rPr>
          <w:i/>
          <w:iCs/>
          <w:color w:val="000000" w:themeColor="text1"/>
        </w:rPr>
      </w:pPr>
      <w:r w:rsidRPr="0087620A">
        <w:rPr>
          <w:i/>
          <w:color w:val="000000" w:themeColor="text1"/>
        </w:rPr>
        <w:t>жилым домом и жилого дома садовым домом</w:t>
      </w:r>
      <w:r w:rsidR="00F90E05" w:rsidRPr="0087620A">
        <w:rPr>
          <w:i/>
          <w:color w:val="000000" w:themeColor="text1"/>
        </w:rPr>
        <w:t>»</w:t>
      </w:r>
    </w:p>
    <w:p w:rsidR="005B3BE6" w:rsidRPr="0087620A" w:rsidRDefault="005B3BE6" w:rsidP="00AC6F84">
      <w:pPr>
        <w:autoSpaceDE w:val="0"/>
        <w:jc w:val="both"/>
        <w:rPr>
          <w:i/>
          <w:iCs/>
          <w:color w:val="000000" w:themeColor="text1"/>
        </w:rPr>
      </w:pPr>
    </w:p>
    <w:p w:rsidR="00280750" w:rsidRPr="0087620A" w:rsidRDefault="00D96ABC" w:rsidP="00FF1701">
      <w:pPr>
        <w:autoSpaceDE w:val="0"/>
        <w:autoSpaceDN w:val="0"/>
        <w:adjustRightInd w:val="0"/>
        <w:ind w:firstLine="708"/>
        <w:jc w:val="both"/>
        <w:rPr>
          <w:color w:val="000000" w:themeColor="text1"/>
          <w:sz w:val="26"/>
          <w:szCs w:val="26"/>
        </w:rPr>
      </w:pPr>
      <w:proofErr w:type="gramStart"/>
      <w:r w:rsidRPr="0087620A">
        <w:rPr>
          <w:bCs/>
          <w:color w:val="000000" w:themeColor="text1"/>
          <w:sz w:val="28"/>
          <w:szCs w:val="28"/>
        </w:rPr>
        <w:t xml:space="preserve">В </w:t>
      </w:r>
      <w:r w:rsidR="00F90E05" w:rsidRPr="0087620A">
        <w:rPr>
          <w:bCs/>
          <w:color w:val="000000" w:themeColor="text1"/>
          <w:sz w:val="28"/>
          <w:szCs w:val="28"/>
        </w:rPr>
        <w:t>соответствии с</w:t>
      </w:r>
      <w:r w:rsidRPr="0087620A">
        <w:rPr>
          <w:bCs/>
          <w:color w:val="000000" w:themeColor="text1"/>
          <w:sz w:val="28"/>
          <w:szCs w:val="28"/>
        </w:rPr>
        <w:t xml:space="preserve"> </w:t>
      </w:r>
      <w:r w:rsidR="00280750" w:rsidRPr="0087620A">
        <w:rPr>
          <w:color w:val="000000" w:themeColor="text1"/>
          <w:sz w:val="28"/>
          <w:szCs w:val="28"/>
        </w:rPr>
        <w:t xml:space="preserve">Федеральным </w:t>
      </w:r>
      <w:hyperlink r:id="rId8" w:history="1">
        <w:r w:rsidR="00280750" w:rsidRPr="0087620A">
          <w:rPr>
            <w:rStyle w:val="a3"/>
            <w:color w:val="000000" w:themeColor="text1"/>
            <w:sz w:val="28"/>
            <w:szCs w:val="28"/>
            <w:u w:val="none"/>
          </w:rPr>
          <w:t>законом</w:t>
        </w:r>
      </w:hyperlink>
      <w:r w:rsidR="00280750" w:rsidRPr="0087620A">
        <w:rPr>
          <w:color w:val="000000" w:themeColor="text1"/>
          <w:sz w:val="28"/>
          <w:szCs w:val="28"/>
        </w:rPr>
        <w:t xml:space="preserve"> от 27.07.2010 №210-ФЗ "Об организации предоставления государственных и муниципальных услуг",</w:t>
      </w:r>
      <w:r w:rsidR="00F90E05" w:rsidRPr="0087620A">
        <w:rPr>
          <w:color w:val="000000" w:themeColor="text1"/>
          <w:sz w:val="28"/>
          <w:szCs w:val="28"/>
        </w:rPr>
        <w:t xml:space="preserve"> постановлением правительства Российской Федерации </w:t>
      </w:r>
      <w:r w:rsidR="00350D47" w:rsidRPr="0087620A">
        <w:rPr>
          <w:color w:val="000000" w:themeColor="text1"/>
          <w:sz w:val="26"/>
          <w:szCs w:val="26"/>
        </w:rPr>
        <w:t>от 28.01.2006 №</w:t>
      </w:r>
      <w:r w:rsidR="00F90E05" w:rsidRPr="0087620A">
        <w:rPr>
          <w:color w:val="000000" w:themeColor="text1"/>
          <w:sz w:val="26"/>
          <w:szCs w:val="26"/>
        </w:rPr>
        <w:t xml:space="preserve">47  </w:t>
      </w:r>
      <w:r w:rsidR="00F90E05" w:rsidRPr="0087620A">
        <w:rPr>
          <w:color w:val="000000" w:themeColor="text1"/>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AC6F84" w:rsidRPr="0087620A" w:rsidRDefault="00F90E05" w:rsidP="00280750">
      <w:pPr>
        <w:autoSpaceDE w:val="0"/>
        <w:ind w:firstLine="540"/>
        <w:jc w:val="center"/>
        <w:rPr>
          <w:b/>
          <w:bCs/>
          <w:color w:val="000000" w:themeColor="text1"/>
          <w:sz w:val="28"/>
          <w:szCs w:val="28"/>
        </w:rPr>
      </w:pPr>
      <w:r w:rsidRPr="0087620A">
        <w:rPr>
          <w:b/>
          <w:bCs/>
          <w:color w:val="000000" w:themeColor="text1"/>
          <w:sz w:val="28"/>
          <w:szCs w:val="28"/>
        </w:rPr>
        <w:t>ПОСТАНОВЛЯ</w:t>
      </w:r>
      <w:r w:rsidR="00AC6F84" w:rsidRPr="0087620A">
        <w:rPr>
          <w:b/>
          <w:bCs/>
          <w:color w:val="000000" w:themeColor="text1"/>
          <w:sz w:val="28"/>
          <w:szCs w:val="28"/>
        </w:rPr>
        <w:t>Ю:</w:t>
      </w:r>
    </w:p>
    <w:p w:rsidR="00AC6F84" w:rsidRPr="0087620A" w:rsidRDefault="00AC6F84" w:rsidP="00AC6F84">
      <w:pPr>
        <w:pStyle w:val="ConsPlusNormal"/>
        <w:widowControl/>
        <w:ind w:firstLine="540"/>
        <w:jc w:val="center"/>
        <w:rPr>
          <w:rFonts w:ascii="Times New Roman" w:hAnsi="Times New Roman" w:cs="Times New Roman"/>
          <w:color w:val="000000" w:themeColor="text1"/>
          <w:sz w:val="24"/>
          <w:szCs w:val="24"/>
        </w:rPr>
      </w:pPr>
    </w:p>
    <w:p w:rsidR="00AC6F84" w:rsidRPr="0087620A" w:rsidRDefault="00AC6F84" w:rsidP="00D96ABC">
      <w:pPr>
        <w:ind w:firstLine="540"/>
        <w:jc w:val="both"/>
        <w:rPr>
          <w:color w:val="000000" w:themeColor="text1"/>
          <w:sz w:val="28"/>
          <w:szCs w:val="28"/>
        </w:rPr>
      </w:pPr>
      <w:r w:rsidRPr="0087620A">
        <w:rPr>
          <w:color w:val="000000" w:themeColor="text1"/>
          <w:sz w:val="28"/>
          <w:szCs w:val="28"/>
        </w:rPr>
        <w:t xml:space="preserve">1. Утвердить административный </w:t>
      </w:r>
      <w:hyperlink r:id="rId9" w:history="1">
        <w:r w:rsidRPr="0087620A">
          <w:rPr>
            <w:color w:val="000000" w:themeColor="text1"/>
            <w:sz w:val="28"/>
            <w:szCs w:val="28"/>
          </w:rPr>
          <w:t>регламент</w:t>
        </w:r>
      </w:hyperlink>
      <w:r w:rsidRPr="0087620A">
        <w:rPr>
          <w:color w:val="000000" w:themeColor="text1"/>
          <w:sz w:val="28"/>
          <w:szCs w:val="28"/>
        </w:rPr>
        <w:t xml:space="preserve"> </w:t>
      </w:r>
      <w:r w:rsidR="00F90E05" w:rsidRPr="0087620A">
        <w:rPr>
          <w:color w:val="000000" w:themeColor="text1"/>
          <w:sz w:val="28"/>
          <w:szCs w:val="28"/>
        </w:rPr>
        <w:t>предоставления</w:t>
      </w:r>
      <w:r w:rsidRPr="0087620A">
        <w:rPr>
          <w:color w:val="000000" w:themeColor="text1"/>
          <w:sz w:val="28"/>
          <w:szCs w:val="28"/>
        </w:rPr>
        <w:t xml:space="preserve"> администрацией поселка </w:t>
      </w:r>
      <w:proofErr w:type="spellStart"/>
      <w:r w:rsidRPr="0087620A">
        <w:rPr>
          <w:color w:val="000000" w:themeColor="text1"/>
          <w:sz w:val="28"/>
          <w:szCs w:val="28"/>
        </w:rPr>
        <w:t>Балакирево</w:t>
      </w:r>
      <w:proofErr w:type="spellEnd"/>
      <w:r w:rsidRPr="0087620A">
        <w:rPr>
          <w:color w:val="000000" w:themeColor="text1"/>
          <w:sz w:val="28"/>
          <w:szCs w:val="28"/>
        </w:rPr>
        <w:t xml:space="preserve"> муниципальной </w:t>
      </w:r>
      <w:r w:rsidR="00280750" w:rsidRPr="0087620A">
        <w:rPr>
          <w:color w:val="000000" w:themeColor="text1"/>
          <w:sz w:val="28"/>
          <w:szCs w:val="28"/>
        </w:rPr>
        <w:t xml:space="preserve">услуги </w:t>
      </w:r>
      <w:r w:rsidR="00D96ABC" w:rsidRPr="0087620A">
        <w:rPr>
          <w:color w:val="000000" w:themeColor="text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02148" w:rsidRPr="0087620A">
        <w:rPr>
          <w:color w:val="000000" w:themeColor="text1"/>
          <w:sz w:val="28"/>
          <w:szCs w:val="28"/>
        </w:rPr>
        <w:t>, садового дома жилым домом и жилого дома садовым домом</w:t>
      </w:r>
      <w:r w:rsidR="00D96ABC" w:rsidRPr="0087620A">
        <w:rPr>
          <w:color w:val="000000" w:themeColor="text1"/>
          <w:sz w:val="28"/>
          <w:szCs w:val="28"/>
        </w:rPr>
        <w:t>»</w:t>
      </w:r>
      <w:r w:rsidR="00D96ABC" w:rsidRPr="0087620A">
        <w:rPr>
          <w:b/>
          <w:color w:val="000000" w:themeColor="text1"/>
          <w:sz w:val="28"/>
          <w:szCs w:val="28"/>
        </w:rPr>
        <w:t xml:space="preserve"> </w:t>
      </w:r>
      <w:r w:rsidRPr="0087620A">
        <w:rPr>
          <w:color w:val="000000" w:themeColor="text1"/>
          <w:sz w:val="28"/>
          <w:szCs w:val="28"/>
        </w:rPr>
        <w:t>согласно приложению.</w:t>
      </w:r>
    </w:p>
    <w:p w:rsidR="00F90E05" w:rsidRPr="0087620A" w:rsidRDefault="00F90E05" w:rsidP="00F90E05">
      <w:pPr>
        <w:tabs>
          <w:tab w:val="center" w:pos="4055"/>
          <w:tab w:val="left" w:pos="6999"/>
          <w:tab w:val="left" w:pos="8364"/>
        </w:tabs>
        <w:jc w:val="both"/>
        <w:rPr>
          <w:bCs/>
          <w:color w:val="000000" w:themeColor="text1"/>
          <w:sz w:val="28"/>
          <w:szCs w:val="28"/>
        </w:rPr>
      </w:pPr>
      <w:r w:rsidRPr="0087620A">
        <w:rPr>
          <w:color w:val="000000" w:themeColor="text1"/>
          <w:sz w:val="28"/>
          <w:szCs w:val="28"/>
        </w:rPr>
        <w:tab/>
        <w:t xml:space="preserve">        2. </w:t>
      </w:r>
      <w:r w:rsidRPr="0087620A">
        <w:rPr>
          <w:bCs/>
          <w:color w:val="000000" w:themeColor="text1"/>
          <w:sz w:val="28"/>
          <w:szCs w:val="28"/>
        </w:rPr>
        <w:t xml:space="preserve">Признать утратившими силу постановления администрации поселка </w:t>
      </w:r>
      <w:proofErr w:type="spellStart"/>
      <w:r w:rsidRPr="0087620A">
        <w:rPr>
          <w:bCs/>
          <w:color w:val="000000" w:themeColor="text1"/>
          <w:sz w:val="28"/>
          <w:szCs w:val="28"/>
        </w:rPr>
        <w:t>Балакирево</w:t>
      </w:r>
      <w:proofErr w:type="spellEnd"/>
      <w:r w:rsidRPr="0087620A">
        <w:rPr>
          <w:bCs/>
          <w:color w:val="000000" w:themeColor="text1"/>
          <w:sz w:val="28"/>
          <w:szCs w:val="28"/>
        </w:rPr>
        <w:t>:</w:t>
      </w:r>
    </w:p>
    <w:p w:rsidR="00F90E05" w:rsidRPr="0087620A" w:rsidRDefault="00F90E05" w:rsidP="00D96ABC">
      <w:pPr>
        <w:ind w:firstLine="540"/>
        <w:jc w:val="both"/>
        <w:rPr>
          <w:color w:val="000000" w:themeColor="text1"/>
          <w:sz w:val="28"/>
          <w:szCs w:val="28"/>
        </w:rPr>
      </w:pPr>
      <w:r w:rsidRPr="0087620A">
        <w:rPr>
          <w:color w:val="000000" w:themeColor="text1"/>
          <w:sz w:val="28"/>
          <w:szCs w:val="28"/>
        </w:rPr>
        <w:t xml:space="preserve">от 09.06.2012 №87 «Об утверждении административного регламента предоставления администрацией </w:t>
      </w:r>
      <w:proofErr w:type="spellStart"/>
      <w:r w:rsidRPr="0087620A">
        <w:rPr>
          <w:color w:val="000000" w:themeColor="text1"/>
          <w:sz w:val="28"/>
          <w:szCs w:val="28"/>
        </w:rPr>
        <w:t>пос</w:t>
      </w:r>
      <w:proofErr w:type="gramStart"/>
      <w:r w:rsidRPr="0087620A">
        <w:rPr>
          <w:color w:val="000000" w:themeColor="text1"/>
          <w:sz w:val="28"/>
          <w:szCs w:val="28"/>
        </w:rPr>
        <w:t>.Б</w:t>
      </w:r>
      <w:proofErr w:type="gramEnd"/>
      <w:r w:rsidRPr="0087620A">
        <w:rPr>
          <w:color w:val="000000" w:themeColor="text1"/>
          <w:sz w:val="28"/>
          <w:szCs w:val="28"/>
        </w:rPr>
        <w:t>алакирево</w:t>
      </w:r>
      <w:proofErr w:type="spellEnd"/>
      <w:r w:rsidRPr="0087620A">
        <w:rPr>
          <w:color w:val="000000" w:themeColor="text1"/>
          <w:sz w:val="28"/>
          <w:szCs w:val="28"/>
        </w:rPr>
        <w:t xml:space="preserve">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F1701" w:rsidRPr="0087620A" w:rsidRDefault="00F90E05" w:rsidP="00FF1701">
      <w:pPr>
        <w:ind w:firstLine="540"/>
        <w:jc w:val="both"/>
        <w:rPr>
          <w:color w:val="000000" w:themeColor="text1"/>
          <w:sz w:val="28"/>
          <w:szCs w:val="28"/>
        </w:rPr>
      </w:pPr>
      <w:r w:rsidRPr="0087620A">
        <w:rPr>
          <w:color w:val="000000" w:themeColor="text1"/>
          <w:sz w:val="28"/>
          <w:szCs w:val="28"/>
        </w:rPr>
        <w:t>от 29.06.2016 №243</w:t>
      </w:r>
      <w:r w:rsidR="00FF1701" w:rsidRPr="0087620A">
        <w:rPr>
          <w:color w:val="000000" w:themeColor="text1"/>
          <w:sz w:val="28"/>
          <w:szCs w:val="28"/>
        </w:rPr>
        <w:t xml:space="preserve"> «</w:t>
      </w:r>
      <w:r w:rsidRPr="0087620A">
        <w:rPr>
          <w:color w:val="000000" w:themeColor="text1"/>
          <w:sz w:val="28"/>
          <w:szCs w:val="28"/>
        </w:rPr>
        <w:t xml:space="preserve">О </w:t>
      </w:r>
      <w:r w:rsidR="00FF1701" w:rsidRPr="0087620A">
        <w:rPr>
          <w:color w:val="000000" w:themeColor="text1"/>
          <w:sz w:val="28"/>
          <w:szCs w:val="28"/>
        </w:rPr>
        <w:t xml:space="preserve">внесении изменений и дополнений в постановление администрации поселка </w:t>
      </w:r>
      <w:proofErr w:type="spellStart"/>
      <w:r w:rsidR="00FF1701" w:rsidRPr="0087620A">
        <w:rPr>
          <w:color w:val="000000" w:themeColor="text1"/>
          <w:sz w:val="28"/>
          <w:szCs w:val="28"/>
        </w:rPr>
        <w:t>Балакирево</w:t>
      </w:r>
      <w:proofErr w:type="spellEnd"/>
      <w:r w:rsidR="00FF1701" w:rsidRPr="0087620A">
        <w:rPr>
          <w:color w:val="000000" w:themeColor="text1"/>
          <w:sz w:val="28"/>
          <w:szCs w:val="28"/>
        </w:rPr>
        <w:t xml:space="preserve"> от 09.06.2012 №87 «Об утверждении административного регламента предоставления администрацией </w:t>
      </w:r>
      <w:proofErr w:type="spellStart"/>
      <w:r w:rsidR="00FF1701" w:rsidRPr="0087620A">
        <w:rPr>
          <w:color w:val="000000" w:themeColor="text1"/>
          <w:sz w:val="28"/>
          <w:szCs w:val="28"/>
        </w:rPr>
        <w:t>пос</w:t>
      </w:r>
      <w:proofErr w:type="gramStart"/>
      <w:r w:rsidR="00FF1701" w:rsidRPr="0087620A">
        <w:rPr>
          <w:color w:val="000000" w:themeColor="text1"/>
          <w:sz w:val="28"/>
          <w:szCs w:val="28"/>
        </w:rPr>
        <w:t>.Б</w:t>
      </w:r>
      <w:proofErr w:type="gramEnd"/>
      <w:r w:rsidR="00FF1701" w:rsidRPr="0087620A">
        <w:rPr>
          <w:color w:val="000000" w:themeColor="text1"/>
          <w:sz w:val="28"/>
          <w:szCs w:val="28"/>
        </w:rPr>
        <w:t>алакирево</w:t>
      </w:r>
      <w:proofErr w:type="spellEnd"/>
      <w:r w:rsidR="00FF1701" w:rsidRPr="0087620A">
        <w:rPr>
          <w:color w:val="000000" w:themeColor="text1"/>
          <w:sz w:val="28"/>
          <w:szCs w:val="28"/>
        </w:rPr>
        <w:t xml:space="preserve">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90E05" w:rsidRPr="0087620A" w:rsidRDefault="00FF1701" w:rsidP="00FF1701">
      <w:pPr>
        <w:ind w:firstLine="540"/>
        <w:jc w:val="both"/>
        <w:rPr>
          <w:color w:val="000000" w:themeColor="text1"/>
          <w:sz w:val="28"/>
          <w:szCs w:val="28"/>
        </w:rPr>
      </w:pPr>
      <w:r w:rsidRPr="0087620A">
        <w:rPr>
          <w:color w:val="000000" w:themeColor="text1"/>
          <w:sz w:val="28"/>
          <w:szCs w:val="28"/>
        </w:rPr>
        <w:lastRenderedPageBreak/>
        <w:t xml:space="preserve">от 16.05.2019 №175«О внесении изменений в постановление администрации поселка </w:t>
      </w:r>
      <w:proofErr w:type="spellStart"/>
      <w:r w:rsidRPr="0087620A">
        <w:rPr>
          <w:color w:val="000000" w:themeColor="text1"/>
          <w:sz w:val="28"/>
          <w:szCs w:val="28"/>
        </w:rPr>
        <w:t>Балакирево</w:t>
      </w:r>
      <w:proofErr w:type="spellEnd"/>
      <w:r w:rsidRPr="0087620A">
        <w:rPr>
          <w:color w:val="000000" w:themeColor="text1"/>
          <w:sz w:val="28"/>
          <w:szCs w:val="28"/>
        </w:rPr>
        <w:t xml:space="preserve"> от 09.06.2012 №87 «Об утверждении административного регламента предоставления администрацией </w:t>
      </w:r>
      <w:proofErr w:type="spellStart"/>
      <w:r w:rsidRPr="0087620A">
        <w:rPr>
          <w:color w:val="000000" w:themeColor="text1"/>
          <w:sz w:val="28"/>
          <w:szCs w:val="28"/>
        </w:rPr>
        <w:t>пос</w:t>
      </w:r>
      <w:proofErr w:type="gramStart"/>
      <w:r w:rsidRPr="0087620A">
        <w:rPr>
          <w:color w:val="000000" w:themeColor="text1"/>
          <w:sz w:val="28"/>
          <w:szCs w:val="28"/>
        </w:rPr>
        <w:t>.Б</w:t>
      </w:r>
      <w:proofErr w:type="gramEnd"/>
      <w:r w:rsidRPr="0087620A">
        <w:rPr>
          <w:color w:val="000000" w:themeColor="text1"/>
          <w:sz w:val="28"/>
          <w:szCs w:val="28"/>
        </w:rPr>
        <w:t>алакирево</w:t>
      </w:r>
      <w:proofErr w:type="spellEnd"/>
      <w:r w:rsidRPr="0087620A">
        <w:rPr>
          <w:color w:val="000000" w:themeColor="text1"/>
          <w:sz w:val="28"/>
          <w:szCs w:val="28"/>
        </w:rPr>
        <w:t xml:space="preserve">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F1701" w:rsidRPr="0087620A" w:rsidRDefault="00FF1701" w:rsidP="00FF1701">
      <w:pPr>
        <w:jc w:val="both"/>
        <w:rPr>
          <w:color w:val="000000" w:themeColor="text1"/>
          <w:sz w:val="28"/>
          <w:szCs w:val="28"/>
        </w:rPr>
      </w:pPr>
      <w:r w:rsidRPr="0087620A">
        <w:rPr>
          <w:color w:val="000000" w:themeColor="text1"/>
          <w:sz w:val="28"/>
          <w:szCs w:val="28"/>
        </w:rPr>
        <w:t xml:space="preserve">       3. Настоящее постановление вступает в силу со дня его официального опубликования и подлежит размещению  на официальном сайте администрации поселка </w:t>
      </w:r>
      <w:proofErr w:type="spellStart"/>
      <w:r w:rsidRPr="0087620A">
        <w:rPr>
          <w:color w:val="000000" w:themeColor="text1"/>
          <w:sz w:val="28"/>
          <w:szCs w:val="28"/>
        </w:rPr>
        <w:t>Балакирево</w:t>
      </w:r>
      <w:proofErr w:type="spellEnd"/>
      <w:r w:rsidRPr="0087620A">
        <w:rPr>
          <w:color w:val="000000" w:themeColor="text1"/>
          <w:sz w:val="28"/>
          <w:szCs w:val="28"/>
        </w:rPr>
        <w:t xml:space="preserve"> в сети Интернет.</w:t>
      </w:r>
    </w:p>
    <w:p w:rsidR="00FF1701" w:rsidRPr="0087620A" w:rsidRDefault="00FF1701" w:rsidP="00FF1701">
      <w:pPr>
        <w:ind w:firstLine="360"/>
        <w:jc w:val="both"/>
        <w:rPr>
          <w:color w:val="000000" w:themeColor="text1"/>
          <w:sz w:val="28"/>
          <w:szCs w:val="28"/>
        </w:rPr>
      </w:pPr>
      <w:r w:rsidRPr="0087620A">
        <w:rPr>
          <w:color w:val="000000" w:themeColor="text1"/>
          <w:sz w:val="28"/>
          <w:szCs w:val="28"/>
        </w:rPr>
        <w:t xml:space="preserve">  4.  </w:t>
      </w:r>
      <w:proofErr w:type="gramStart"/>
      <w:r w:rsidRPr="0087620A">
        <w:rPr>
          <w:color w:val="000000" w:themeColor="text1"/>
          <w:sz w:val="28"/>
          <w:szCs w:val="28"/>
        </w:rPr>
        <w:t>Контроль за</w:t>
      </w:r>
      <w:proofErr w:type="gramEnd"/>
      <w:r w:rsidRPr="0087620A">
        <w:rPr>
          <w:color w:val="000000" w:themeColor="text1"/>
          <w:sz w:val="28"/>
          <w:szCs w:val="28"/>
        </w:rPr>
        <w:t xml:space="preserve"> исполнением настоящего постановления оставляю за собой.</w:t>
      </w:r>
    </w:p>
    <w:p w:rsidR="00FF1701" w:rsidRPr="0087620A" w:rsidRDefault="00FF1701" w:rsidP="00FF1701">
      <w:pPr>
        <w:jc w:val="both"/>
        <w:rPr>
          <w:color w:val="000000" w:themeColor="text1"/>
          <w:sz w:val="28"/>
          <w:szCs w:val="28"/>
        </w:rPr>
      </w:pPr>
    </w:p>
    <w:p w:rsidR="00FF1701" w:rsidRPr="0087620A" w:rsidRDefault="00FF1701" w:rsidP="00FF1701">
      <w:pPr>
        <w:ind w:left="360"/>
        <w:jc w:val="both"/>
        <w:rPr>
          <w:color w:val="000000" w:themeColor="text1"/>
          <w:sz w:val="28"/>
          <w:szCs w:val="28"/>
        </w:rPr>
      </w:pPr>
    </w:p>
    <w:p w:rsidR="00FF1701" w:rsidRPr="0087620A" w:rsidRDefault="00FF1701" w:rsidP="00FF1701">
      <w:pPr>
        <w:ind w:left="360"/>
        <w:jc w:val="both"/>
        <w:rPr>
          <w:color w:val="000000" w:themeColor="text1"/>
          <w:sz w:val="28"/>
          <w:szCs w:val="28"/>
        </w:rPr>
      </w:pPr>
    </w:p>
    <w:p w:rsidR="00FF1701" w:rsidRPr="0087620A" w:rsidRDefault="00FF1701" w:rsidP="00FF1701">
      <w:pPr>
        <w:rPr>
          <w:color w:val="000000" w:themeColor="text1"/>
          <w:sz w:val="28"/>
          <w:szCs w:val="28"/>
        </w:rPr>
      </w:pPr>
    </w:p>
    <w:p w:rsidR="002C4B3B" w:rsidRDefault="002C4B3B" w:rsidP="002C4B3B">
      <w:pPr>
        <w:tabs>
          <w:tab w:val="left" w:pos="8460"/>
        </w:tabs>
        <w:ind w:right="-2"/>
        <w:jc w:val="both"/>
        <w:rPr>
          <w:sz w:val="28"/>
          <w:szCs w:val="28"/>
        </w:rPr>
      </w:pPr>
      <w:r>
        <w:rPr>
          <w:sz w:val="28"/>
          <w:szCs w:val="28"/>
        </w:rPr>
        <w:t>И.о</w:t>
      </w:r>
      <w:proofErr w:type="gramStart"/>
      <w:r>
        <w:rPr>
          <w:sz w:val="28"/>
          <w:szCs w:val="28"/>
        </w:rPr>
        <w:t>.Г</w:t>
      </w:r>
      <w:proofErr w:type="gramEnd"/>
      <w:r>
        <w:rPr>
          <w:sz w:val="28"/>
          <w:szCs w:val="28"/>
        </w:rPr>
        <w:t>лавы администрации                                                             Е.Н.Артамонова</w:t>
      </w:r>
    </w:p>
    <w:p w:rsidR="00AC6F84" w:rsidRPr="0087620A" w:rsidRDefault="00AC6F84" w:rsidP="003F338D">
      <w:pPr>
        <w:jc w:val="both"/>
        <w:rPr>
          <w:color w:val="000000" w:themeColor="text1"/>
          <w:sz w:val="28"/>
          <w:szCs w:val="28"/>
        </w:rPr>
      </w:pPr>
    </w:p>
    <w:p w:rsidR="00AC6F84" w:rsidRPr="0087620A" w:rsidRDefault="00AC6F84" w:rsidP="003F338D">
      <w:pPr>
        <w:jc w:val="both"/>
        <w:rPr>
          <w:color w:val="000000" w:themeColor="text1"/>
          <w:sz w:val="28"/>
          <w:szCs w:val="28"/>
        </w:rPr>
      </w:pPr>
    </w:p>
    <w:p w:rsidR="00AC6F84" w:rsidRPr="0087620A" w:rsidRDefault="00AC6F84" w:rsidP="003F338D">
      <w:pPr>
        <w:jc w:val="both"/>
        <w:rPr>
          <w:color w:val="000000" w:themeColor="text1"/>
          <w:sz w:val="28"/>
          <w:szCs w:val="28"/>
        </w:rPr>
      </w:pPr>
    </w:p>
    <w:p w:rsidR="00AC6F84" w:rsidRPr="0087620A" w:rsidRDefault="00AC6F84" w:rsidP="003F338D">
      <w:pPr>
        <w:jc w:val="both"/>
        <w:rPr>
          <w:color w:val="000000" w:themeColor="text1"/>
          <w:sz w:val="28"/>
          <w:szCs w:val="28"/>
        </w:rPr>
      </w:pPr>
    </w:p>
    <w:p w:rsidR="00AC6F84" w:rsidRPr="0087620A" w:rsidRDefault="00AC6F84" w:rsidP="003F338D">
      <w:pPr>
        <w:jc w:val="both"/>
        <w:rPr>
          <w:color w:val="000000" w:themeColor="text1"/>
          <w:sz w:val="28"/>
          <w:szCs w:val="28"/>
        </w:rPr>
      </w:pPr>
    </w:p>
    <w:p w:rsidR="00C67DE6" w:rsidRPr="0087620A" w:rsidRDefault="00C67DE6" w:rsidP="00402148">
      <w:pPr>
        <w:rPr>
          <w:color w:val="000000" w:themeColor="text1"/>
          <w:sz w:val="28"/>
          <w:szCs w:val="28"/>
        </w:rPr>
      </w:pPr>
    </w:p>
    <w:p w:rsidR="00402148" w:rsidRPr="0087620A" w:rsidRDefault="00402148"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FF1701" w:rsidRPr="0087620A" w:rsidRDefault="00FF1701" w:rsidP="00402148">
      <w:pPr>
        <w:rPr>
          <w:color w:val="000000" w:themeColor="text1"/>
          <w:sz w:val="28"/>
          <w:szCs w:val="28"/>
        </w:rPr>
      </w:pPr>
    </w:p>
    <w:p w:rsidR="003F338D" w:rsidRPr="0087620A" w:rsidRDefault="00696C7C" w:rsidP="00FF1701">
      <w:pPr>
        <w:ind w:left="7080"/>
        <w:rPr>
          <w:color w:val="000000" w:themeColor="text1"/>
          <w:sz w:val="28"/>
          <w:szCs w:val="28"/>
        </w:rPr>
      </w:pPr>
      <w:r w:rsidRPr="0087620A">
        <w:rPr>
          <w:color w:val="000000" w:themeColor="text1"/>
          <w:sz w:val="28"/>
          <w:szCs w:val="28"/>
        </w:rPr>
        <w:lastRenderedPageBreak/>
        <w:t>П</w:t>
      </w:r>
      <w:r w:rsidR="003F338D" w:rsidRPr="0087620A">
        <w:rPr>
          <w:color w:val="000000" w:themeColor="text1"/>
          <w:sz w:val="28"/>
          <w:szCs w:val="28"/>
        </w:rPr>
        <w:t>риложение</w:t>
      </w:r>
      <w:r w:rsidR="00FF1701" w:rsidRPr="0087620A">
        <w:rPr>
          <w:color w:val="000000" w:themeColor="text1"/>
          <w:sz w:val="28"/>
          <w:szCs w:val="28"/>
        </w:rPr>
        <w:t xml:space="preserve"> </w:t>
      </w:r>
      <w:r w:rsidR="003F338D" w:rsidRPr="0087620A">
        <w:rPr>
          <w:color w:val="000000" w:themeColor="text1"/>
          <w:sz w:val="28"/>
          <w:szCs w:val="28"/>
        </w:rPr>
        <w:t>к постановлению</w:t>
      </w:r>
    </w:p>
    <w:p w:rsidR="003F338D" w:rsidRPr="0087620A" w:rsidRDefault="00591F32" w:rsidP="00FF1701">
      <w:pPr>
        <w:jc w:val="right"/>
        <w:rPr>
          <w:color w:val="000000" w:themeColor="text1"/>
          <w:sz w:val="28"/>
          <w:szCs w:val="28"/>
        </w:rPr>
      </w:pPr>
      <w:r w:rsidRPr="0087620A">
        <w:rPr>
          <w:color w:val="000000" w:themeColor="text1"/>
          <w:sz w:val="28"/>
          <w:szCs w:val="28"/>
        </w:rPr>
        <w:t xml:space="preserve">администрации п. </w:t>
      </w:r>
      <w:proofErr w:type="spellStart"/>
      <w:r w:rsidRPr="0087620A">
        <w:rPr>
          <w:color w:val="000000" w:themeColor="text1"/>
          <w:sz w:val="28"/>
          <w:szCs w:val="28"/>
        </w:rPr>
        <w:t>Балакирево</w:t>
      </w:r>
      <w:proofErr w:type="spellEnd"/>
    </w:p>
    <w:p w:rsidR="003F338D" w:rsidRPr="0087620A" w:rsidRDefault="003F338D" w:rsidP="00FF1701">
      <w:pPr>
        <w:jc w:val="right"/>
        <w:rPr>
          <w:color w:val="000000" w:themeColor="text1"/>
          <w:sz w:val="28"/>
          <w:szCs w:val="28"/>
        </w:rPr>
      </w:pPr>
      <w:r w:rsidRPr="0087620A">
        <w:rPr>
          <w:color w:val="000000" w:themeColor="text1"/>
          <w:sz w:val="28"/>
          <w:szCs w:val="28"/>
        </w:rPr>
        <w:t xml:space="preserve">от </w:t>
      </w:r>
      <w:r w:rsidR="00FF1701" w:rsidRPr="0087620A">
        <w:rPr>
          <w:color w:val="000000" w:themeColor="text1"/>
          <w:sz w:val="28"/>
          <w:szCs w:val="28"/>
        </w:rPr>
        <w:t xml:space="preserve">  </w:t>
      </w:r>
      <w:r w:rsidR="007159F1">
        <w:rPr>
          <w:color w:val="000000" w:themeColor="text1"/>
          <w:sz w:val="28"/>
          <w:szCs w:val="28"/>
        </w:rPr>
        <w:t xml:space="preserve">22.07.2020  </w:t>
      </w:r>
      <w:r w:rsidR="00591F32" w:rsidRPr="0087620A">
        <w:rPr>
          <w:color w:val="000000" w:themeColor="text1"/>
          <w:sz w:val="28"/>
          <w:szCs w:val="28"/>
        </w:rPr>
        <w:t>№</w:t>
      </w:r>
      <w:r w:rsidR="00941226" w:rsidRPr="0087620A">
        <w:rPr>
          <w:color w:val="000000" w:themeColor="text1"/>
          <w:sz w:val="28"/>
          <w:szCs w:val="28"/>
        </w:rPr>
        <w:t xml:space="preserve"> </w:t>
      </w:r>
      <w:r w:rsidR="007159F1">
        <w:rPr>
          <w:color w:val="000000" w:themeColor="text1"/>
          <w:sz w:val="28"/>
          <w:szCs w:val="28"/>
        </w:rPr>
        <w:t>179</w:t>
      </w:r>
    </w:p>
    <w:p w:rsidR="00E80A28" w:rsidRPr="0087620A" w:rsidRDefault="00E80A28" w:rsidP="00E80A28">
      <w:pPr>
        <w:rPr>
          <w:color w:val="000000" w:themeColor="text1"/>
          <w:sz w:val="28"/>
          <w:szCs w:val="28"/>
        </w:rPr>
      </w:pPr>
    </w:p>
    <w:p w:rsidR="00E80A28" w:rsidRPr="0087620A" w:rsidRDefault="00E80A28" w:rsidP="00E80A28">
      <w:pPr>
        <w:jc w:val="center"/>
        <w:rPr>
          <w:b/>
          <w:color w:val="000000" w:themeColor="text1"/>
          <w:sz w:val="28"/>
          <w:szCs w:val="28"/>
        </w:rPr>
      </w:pPr>
    </w:p>
    <w:p w:rsidR="00E80A28" w:rsidRPr="0087620A" w:rsidRDefault="00E80A28" w:rsidP="00E80A28">
      <w:pPr>
        <w:jc w:val="center"/>
        <w:rPr>
          <w:b/>
          <w:color w:val="000000" w:themeColor="text1"/>
          <w:sz w:val="28"/>
          <w:szCs w:val="28"/>
        </w:rPr>
      </w:pPr>
      <w:r w:rsidRPr="0087620A">
        <w:rPr>
          <w:b/>
          <w:color w:val="000000" w:themeColor="text1"/>
          <w:sz w:val="28"/>
          <w:szCs w:val="28"/>
        </w:rPr>
        <w:t>АДМИНИСТРАТИВНЫЙ РЕГЛАМЕНТ</w:t>
      </w:r>
    </w:p>
    <w:p w:rsidR="00E80A28" w:rsidRPr="0087620A" w:rsidRDefault="00FF1701" w:rsidP="00FF1701">
      <w:pPr>
        <w:jc w:val="center"/>
        <w:rPr>
          <w:color w:val="000000" w:themeColor="text1"/>
          <w:sz w:val="28"/>
          <w:szCs w:val="28"/>
        </w:rPr>
      </w:pPr>
      <w:r w:rsidRPr="0087620A">
        <w:rPr>
          <w:color w:val="000000" w:themeColor="text1"/>
          <w:sz w:val="28"/>
          <w:szCs w:val="28"/>
        </w:rPr>
        <w:t>предоставления</w:t>
      </w:r>
      <w:r w:rsidR="00E80A28" w:rsidRPr="0087620A">
        <w:rPr>
          <w:color w:val="000000" w:themeColor="text1"/>
          <w:sz w:val="28"/>
          <w:szCs w:val="28"/>
        </w:rPr>
        <w:t xml:space="preserve"> муниципальной услуги</w:t>
      </w:r>
      <w:r w:rsidRPr="0087620A">
        <w:rPr>
          <w:color w:val="000000" w:themeColor="text1"/>
          <w:sz w:val="28"/>
          <w:szCs w:val="28"/>
        </w:rPr>
        <w:t xml:space="preserve"> </w:t>
      </w:r>
      <w:r w:rsidR="00E80A28" w:rsidRPr="0087620A">
        <w:rPr>
          <w:color w:val="000000" w:themeColor="text1"/>
          <w:sz w:val="28"/>
          <w:szCs w:val="28"/>
        </w:rPr>
        <w:t>«</w:t>
      </w:r>
      <w:r w:rsidR="00402148" w:rsidRPr="0087620A">
        <w:rPr>
          <w:color w:val="000000" w:themeColor="text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E80A28" w:rsidRPr="0087620A">
        <w:rPr>
          <w:color w:val="000000" w:themeColor="text1"/>
          <w:sz w:val="28"/>
          <w:szCs w:val="28"/>
        </w:rPr>
        <w:t>»</w:t>
      </w:r>
    </w:p>
    <w:p w:rsidR="00E80A28" w:rsidRPr="0087620A" w:rsidRDefault="00E80A28" w:rsidP="00E80A28">
      <w:pPr>
        <w:jc w:val="center"/>
        <w:rPr>
          <w:b/>
          <w:color w:val="000000" w:themeColor="text1"/>
          <w:sz w:val="28"/>
          <w:szCs w:val="28"/>
        </w:rPr>
      </w:pPr>
    </w:p>
    <w:p w:rsidR="00E80A28" w:rsidRPr="0087620A" w:rsidRDefault="00E80A28" w:rsidP="00E80A28">
      <w:pPr>
        <w:jc w:val="center"/>
        <w:rPr>
          <w:b/>
          <w:color w:val="000000" w:themeColor="text1"/>
          <w:sz w:val="28"/>
          <w:szCs w:val="28"/>
        </w:rPr>
      </w:pPr>
      <w:r w:rsidRPr="0087620A">
        <w:rPr>
          <w:b/>
          <w:color w:val="000000" w:themeColor="text1"/>
          <w:sz w:val="28"/>
          <w:szCs w:val="28"/>
        </w:rPr>
        <w:t>1. Общие положения.</w:t>
      </w:r>
    </w:p>
    <w:p w:rsidR="00E80A28" w:rsidRPr="0087620A" w:rsidRDefault="00E80A28" w:rsidP="00E80A28">
      <w:pPr>
        <w:rPr>
          <w:color w:val="000000" w:themeColor="text1"/>
          <w:sz w:val="28"/>
          <w:szCs w:val="28"/>
        </w:rPr>
      </w:pPr>
    </w:p>
    <w:p w:rsidR="00481CB1" w:rsidRPr="0087620A" w:rsidRDefault="00FF1701" w:rsidP="00481CB1">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1.1. </w:t>
      </w:r>
      <w:r w:rsidR="00481CB1" w:rsidRPr="0087620A">
        <w:rPr>
          <w:rFonts w:ascii="Times New Roman" w:hAnsi="Times New Roman" w:cs="Times New Roman"/>
          <w:color w:val="000000" w:themeColor="text1"/>
          <w:sz w:val="28"/>
          <w:szCs w:val="28"/>
        </w:rPr>
        <w:t xml:space="preserve">Административные регламент по предоставлению администрацией поселка </w:t>
      </w:r>
      <w:proofErr w:type="spellStart"/>
      <w:r w:rsidR="00481CB1" w:rsidRPr="0087620A">
        <w:rPr>
          <w:rFonts w:ascii="Times New Roman" w:hAnsi="Times New Roman" w:cs="Times New Roman"/>
          <w:color w:val="000000" w:themeColor="text1"/>
          <w:sz w:val="28"/>
          <w:szCs w:val="28"/>
        </w:rPr>
        <w:t>Балакирево</w:t>
      </w:r>
      <w:proofErr w:type="spellEnd"/>
      <w:r w:rsidR="00481CB1" w:rsidRPr="0087620A">
        <w:rPr>
          <w:rFonts w:ascii="Times New Roman" w:hAnsi="Times New Roman" w:cs="Times New Roman"/>
          <w:color w:val="000000" w:themeColor="text1"/>
          <w:sz w:val="28"/>
          <w:szCs w:val="28"/>
        </w:rPr>
        <w:t xml:space="preserve">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w:t>
      </w:r>
      <w:proofErr w:type="gramStart"/>
      <w:r w:rsidR="00481CB1" w:rsidRPr="0087620A">
        <w:rPr>
          <w:rFonts w:ascii="Times New Roman" w:hAnsi="Times New Roman" w:cs="Times New Roman"/>
          <w:color w:val="000000" w:themeColor="text1"/>
          <w:sz w:val="28"/>
          <w:szCs w:val="28"/>
        </w:rPr>
        <w:t>повышения качества исполнения доступности результатов предоставления муниципальной услуги</w:t>
      </w:r>
      <w:proofErr w:type="gramEnd"/>
      <w:r w:rsidR="00481CB1" w:rsidRPr="0087620A">
        <w:rPr>
          <w:rFonts w:ascii="Times New Roman" w:hAnsi="Times New Roman" w:cs="Times New Roman"/>
          <w:color w:val="000000" w:themeColor="text1"/>
          <w:sz w:val="28"/>
          <w:szCs w:val="28"/>
        </w:rPr>
        <w:t>.</w:t>
      </w:r>
    </w:p>
    <w:p w:rsidR="00E80A28" w:rsidRPr="0087620A" w:rsidRDefault="00E80A28" w:rsidP="00481CB1">
      <w:pPr>
        <w:ind w:firstLine="720"/>
        <w:jc w:val="both"/>
        <w:rPr>
          <w:color w:val="000000" w:themeColor="text1"/>
          <w:sz w:val="28"/>
          <w:szCs w:val="28"/>
        </w:rPr>
      </w:pPr>
      <w:r w:rsidRPr="0087620A">
        <w:rPr>
          <w:color w:val="000000" w:themeColor="text1"/>
          <w:sz w:val="28"/>
          <w:szCs w:val="28"/>
        </w:rPr>
        <w:t xml:space="preserve">1.2. </w:t>
      </w:r>
      <w:proofErr w:type="gramStart"/>
      <w:r w:rsidRPr="0087620A">
        <w:rPr>
          <w:color w:val="000000" w:themeColor="text1"/>
          <w:sz w:val="28"/>
          <w:szCs w:val="28"/>
        </w:rPr>
        <w:t xml:space="preserve">Административный регламент устанавливает сроки и последовательность административных действий администрации поселка </w:t>
      </w:r>
      <w:proofErr w:type="spellStart"/>
      <w:r w:rsidRPr="0087620A">
        <w:rPr>
          <w:color w:val="000000" w:themeColor="text1"/>
          <w:sz w:val="28"/>
          <w:szCs w:val="28"/>
        </w:rPr>
        <w:t>Балакирево</w:t>
      </w:r>
      <w:proofErr w:type="spellEnd"/>
      <w:r w:rsidRPr="0087620A">
        <w:rPr>
          <w:color w:val="000000" w:themeColor="text1"/>
          <w:sz w:val="28"/>
          <w:szCs w:val="28"/>
        </w:rPr>
        <w:t>, порядок взаимодействия между ее отраслевыми органами и должностными лицами при предоставлении муниципальной услуги «</w:t>
      </w:r>
      <w:r w:rsidR="00402148" w:rsidRPr="0087620A">
        <w:rPr>
          <w:color w:val="000000" w:themeColor="text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87620A">
        <w:rPr>
          <w:color w:val="000000" w:themeColor="text1"/>
          <w:sz w:val="28"/>
          <w:szCs w:val="28"/>
        </w:rPr>
        <w:t>»</w:t>
      </w:r>
      <w:r w:rsidR="00350D47" w:rsidRPr="0087620A">
        <w:rPr>
          <w:color w:val="000000" w:themeColor="text1"/>
          <w:sz w:val="28"/>
          <w:szCs w:val="28"/>
        </w:rPr>
        <w:t xml:space="preserve"> (далее - муниципальная услуга).</w:t>
      </w:r>
      <w:proofErr w:type="gramEnd"/>
    </w:p>
    <w:p w:rsidR="00481CB1" w:rsidRPr="0087620A" w:rsidRDefault="007833A4" w:rsidP="007833A4">
      <w:pPr>
        <w:ind w:firstLine="720"/>
        <w:jc w:val="both"/>
        <w:rPr>
          <w:color w:val="000000" w:themeColor="text1"/>
          <w:sz w:val="28"/>
          <w:szCs w:val="28"/>
        </w:rPr>
      </w:pPr>
      <w:r w:rsidRPr="0087620A">
        <w:rPr>
          <w:color w:val="000000" w:themeColor="text1"/>
          <w:sz w:val="28"/>
          <w:szCs w:val="28"/>
        </w:rPr>
        <w:t>1.3.</w:t>
      </w:r>
      <w:r w:rsidR="00481CB1" w:rsidRPr="0087620A">
        <w:rPr>
          <w:color w:val="000000" w:themeColor="text1"/>
          <w:sz w:val="28"/>
          <w:szCs w:val="28"/>
        </w:rPr>
        <w:t xml:space="preserve"> </w:t>
      </w:r>
      <w:proofErr w:type="gramStart"/>
      <w:r w:rsidR="00481CB1" w:rsidRPr="0087620A">
        <w:rPr>
          <w:color w:val="000000" w:themeColor="text1"/>
          <w:sz w:val="28"/>
          <w:szCs w:val="28"/>
        </w:rPr>
        <w:t xml:space="preserve">В соответствии с настоящим регламентом получателями муниципальной услуги являются физические и юридические лица, являющиеся собственниками (нанимателями) жилых помещений, их представители, </w:t>
      </w:r>
      <w:proofErr w:type="spellStart"/>
      <w:r w:rsidR="00481CB1" w:rsidRPr="0087620A">
        <w:rPr>
          <w:color w:val="000000" w:themeColor="text1"/>
          <w:sz w:val="28"/>
          <w:szCs w:val="28"/>
        </w:rPr>
        <w:t>управомоченные</w:t>
      </w:r>
      <w:proofErr w:type="spellEnd"/>
      <w:r w:rsidR="00481CB1" w:rsidRPr="0087620A">
        <w:rPr>
          <w:color w:val="000000" w:themeColor="text1"/>
          <w:sz w:val="28"/>
          <w:szCs w:val="28"/>
        </w:rPr>
        <w:t xml:space="preserve"> в установленном порядке на представление интересов при предоставлении муниципальной услуги, органы, уполномоченные на проведение государственного жилищного надзора,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либо на основании заключения органов государственного надзора</w:t>
      </w:r>
      <w:proofErr w:type="gramEnd"/>
      <w:r w:rsidR="00481CB1" w:rsidRPr="0087620A">
        <w:rPr>
          <w:color w:val="000000" w:themeColor="text1"/>
          <w:sz w:val="28"/>
          <w:szCs w:val="28"/>
        </w:rPr>
        <w:t xml:space="preserve"> (</w:t>
      </w:r>
      <w:proofErr w:type="gramStart"/>
      <w:r w:rsidR="00481CB1" w:rsidRPr="0087620A">
        <w:rPr>
          <w:color w:val="000000" w:themeColor="text1"/>
          <w:sz w:val="28"/>
          <w:szCs w:val="28"/>
        </w:rPr>
        <w:t xml:space="preserve">контроля) по вопросам, отнесенным к их компетенции, либо на основании заключения экспертизы жилого помещения, проведенной в соответствии с </w:t>
      </w:r>
      <w:hyperlink r:id="rId10" w:history="1">
        <w:r w:rsidR="00481CB1" w:rsidRPr="0087620A">
          <w:rPr>
            <w:color w:val="000000" w:themeColor="text1"/>
            <w:sz w:val="28"/>
            <w:szCs w:val="28"/>
          </w:rPr>
          <w:t>постановлением</w:t>
        </w:r>
      </w:hyperlink>
      <w:r w:rsidR="00481CB1" w:rsidRPr="0087620A">
        <w:rPr>
          <w:color w:val="000000" w:themeColor="text1"/>
          <w:sz w:val="28"/>
          <w:szCs w:val="28"/>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w:t>
      </w:r>
      <w:proofErr w:type="gramEnd"/>
      <w:r w:rsidR="00481CB1" w:rsidRPr="0087620A">
        <w:rPr>
          <w:color w:val="000000" w:themeColor="text1"/>
          <w:sz w:val="28"/>
          <w:szCs w:val="28"/>
        </w:rPr>
        <w:t xml:space="preserve"> </w:t>
      </w:r>
      <w:proofErr w:type="gramStart"/>
      <w:r w:rsidR="00481CB1" w:rsidRPr="0087620A">
        <w:rPr>
          <w:color w:val="000000" w:themeColor="text1"/>
          <w:sz w:val="28"/>
          <w:szCs w:val="28"/>
        </w:rPr>
        <w:t xml:space="preserve">добровольного страхования, методики определения размера ущерба, подлежащего возмещению в рамках программы организации возмещения ущерба, </w:t>
      </w:r>
      <w:r w:rsidR="00481CB1" w:rsidRPr="0087620A">
        <w:rPr>
          <w:color w:val="000000" w:themeColor="text1"/>
          <w:sz w:val="28"/>
          <w:szCs w:val="28"/>
        </w:rPr>
        <w:lastRenderedPageBreak/>
        <w:t>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w:t>
      </w:r>
      <w:proofErr w:type="gramEnd"/>
      <w:r w:rsidR="00481CB1" w:rsidRPr="0087620A">
        <w:rPr>
          <w:color w:val="000000" w:themeColor="text1"/>
          <w:sz w:val="28"/>
          <w:szCs w:val="28"/>
        </w:rPr>
        <w:t xml:space="preserve">, многоквартирного дома аварийным и подлежащим сносу или реконструкции, садового дома жилым домом и жилого дома садовым домом", а также собственники садовых домов или жилых домов, расположенных на территории муниципального образования </w:t>
      </w:r>
      <w:r w:rsidR="00134AB8" w:rsidRPr="0087620A">
        <w:rPr>
          <w:color w:val="000000" w:themeColor="text1"/>
          <w:sz w:val="28"/>
          <w:szCs w:val="28"/>
        </w:rPr>
        <w:t xml:space="preserve">поселок </w:t>
      </w:r>
      <w:proofErr w:type="spellStart"/>
      <w:r w:rsidR="00134AB8" w:rsidRPr="0087620A">
        <w:rPr>
          <w:color w:val="000000" w:themeColor="text1"/>
          <w:sz w:val="28"/>
          <w:szCs w:val="28"/>
        </w:rPr>
        <w:t>Балакирево</w:t>
      </w:r>
      <w:proofErr w:type="spellEnd"/>
      <w:r w:rsidR="00481CB1" w:rsidRPr="0087620A">
        <w:rPr>
          <w:color w:val="000000" w:themeColor="text1"/>
          <w:sz w:val="28"/>
          <w:szCs w:val="28"/>
        </w:rPr>
        <w:t>.</w:t>
      </w:r>
    </w:p>
    <w:p w:rsidR="004F20C2" w:rsidRPr="0087620A" w:rsidRDefault="00995B64" w:rsidP="004F20C2">
      <w:pPr>
        <w:pStyle w:val="Textbody"/>
        <w:spacing w:after="0"/>
        <w:ind w:firstLine="567"/>
        <w:jc w:val="both"/>
        <w:rPr>
          <w:rFonts w:ascii="Times New Roman" w:hAnsi="Times New Roman" w:cs="Times New Roman"/>
          <w:color w:val="000000" w:themeColor="text1"/>
          <w:szCs w:val="28"/>
        </w:rPr>
      </w:pPr>
      <w:r w:rsidRPr="0087620A">
        <w:rPr>
          <w:rFonts w:ascii="Times New Roman" w:hAnsi="Times New Roman" w:cs="Times New Roman"/>
          <w:color w:val="000000" w:themeColor="text1"/>
          <w:szCs w:val="28"/>
        </w:rPr>
        <w:t>1.</w:t>
      </w:r>
      <w:r w:rsidR="007833A4" w:rsidRPr="0087620A">
        <w:rPr>
          <w:rFonts w:ascii="Times New Roman" w:hAnsi="Times New Roman" w:cs="Times New Roman"/>
          <w:color w:val="000000" w:themeColor="text1"/>
          <w:szCs w:val="28"/>
        </w:rPr>
        <w:t>4</w:t>
      </w:r>
      <w:r w:rsidRPr="0087620A">
        <w:rPr>
          <w:rFonts w:ascii="Times New Roman" w:hAnsi="Times New Roman" w:cs="Times New Roman"/>
          <w:color w:val="000000" w:themeColor="text1"/>
          <w:szCs w:val="28"/>
        </w:rPr>
        <w:t xml:space="preserve">. </w:t>
      </w:r>
      <w:r w:rsidR="004F20C2" w:rsidRPr="0087620A">
        <w:rPr>
          <w:rFonts w:ascii="Times New Roman" w:hAnsi="Times New Roman" w:cs="Times New Roman"/>
          <w:color w:val="000000" w:themeColor="text1"/>
          <w:szCs w:val="28"/>
        </w:rPr>
        <w:t xml:space="preserve">Муниципальная услуга предоставляется администрацией поселка </w:t>
      </w:r>
      <w:proofErr w:type="spellStart"/>
      <w:r w:rsidR="004F20C2" w:rsidRPr="0087620A">
        <w:rPr>
          <w:rFonts w:ascii="Times New Roman" w:hAnsi="Times New Roman" w:cs="Times New Roman"/>
          <w:color w:val="000000" w:themeColor="text1"/>
          <w:szCs w:val="28"/>
        </w:rPr>
        <w:t>Балакирево</w:t>
      </w:r>
      <w:proofErr w:type="spellEnd"/>
      <w:r w:rsidR="004F20C2" w:rsidRPr="0087620A">
        <w:rPr>
          <w:rFonts w:ascii="Times New Roman" w:hAnsi="Times New Roman" w:cs="Times New Roman"/>
          <w:color w:val="000000" w:themeColor="text1"/>
          <w:szCs w:val="28"/>
        </w:rPr>
        <w:t>. Исполнителем муниципальной услуги является муниципальное казенное учреждение «Дирекция жизнеобеспечения населения» поселка</w:t>
      </w:r>
      <w:r w:rsidR="000F3144" w:rsidRPr="0087620A">
        <w:rPr>
          <w:rFonts w:ascii="Times New Roman" w:hAnsi="Times New Roman" w:cs="Times New Roman"/>
          <w:color w:val="000000" w:themeColor="text1"/>
          <w:szCs w:val="28"/>
        </w:rPr>
        <w:t xml:space="preserve"> </w:t>
      </w:r>
      <w:proofErr w:type="spellStart"/>
      <w:r w:rsidR="000F3144" w:rsidRPr="0087620A">
        <w:rPr>
          <w:rFonts w:ascii="Times New Roman" w:hAnsi="Times New Roman" w:cs="Times New Roman"/>
          <w:color w:val="000000" w:themeColor="text1"/>
          <w:szCs w:val="28"/>
        </w:rPr>
        <w:t>Балакирево</w:t>
      </w:r>
      <w:proofErr w:type="spellEnd"/>
      <w:r w:rsidR="000F3144" w:rsidRPr="0087620A">
        <w:rPr>
          <w:rFonts w:ascii="Times New Roman" w:hAnsi="Times New Roman" w:cs="Times New Roman"/>
          <w:color w:val="000000" w:themeColor="text1"/>
          <w:szCs w:val="28"/>
        </w:rPr>
        <w:t xml:space="preserve"> (далее – Учреждение).</w:t>
      </w:r>
    </w:p>
    <w:p w:rsidR="000F3144" w:rsidRPr="0087620A" w:rsidRDefault="00350D47" w:rsidP="000F3144">
      <w:pPr>
        <w:jc w:val="both"/>
        <w:rPr>
          <w:color w:val="000000" w:themeColor="text1"/>
          <w:sz w:val="28"/>
          <w:szCs w:val="28"/>
          <w:lang w:eastAsia="en-US"/>
        </w:rPr>
      </w:pPr>
      <w:bookmarkStart w:id="0" w:name="OLE_LINK3"/>
      <w:bookmarkStart w:id="1" w:name="OLE_LINK4"/>
      <w:bookmarkStart w:id="2" w:name="OLE_LINK5"/>
      <w:r w:rsidRPr="0087620A">
        <w:rPr>
          <w:color w:val="000000" w:themeColor="text1"/>
          <w:sz w:val="28"/>
          <w:szCs w:val="28"/>
          <w:lang w:eastAsia="en-US"/>
        </w:rPr>
        <w:t>Юридический  адрес</w:t>
      </w:r>
      <w:r w:rsidR="000F3144" w:rsidRPr="0087620A">
        <w:rPr>
          <w:color w:val="000000" w:themeColor="text1"/>
          <w:sz w:val="28"/>
          <w:szCs w:val="28"/>
          <w:lang w:eastAsia="en-US"/>
        </w:rPr>
        <w:t xml:space="preserve"> Учреждения: 601630, Владимирская область, Александро</w:t>
      </w:r>
      <w:r w:rsidR="00F46C46" w:rsidRPr="0087620A">
        <w:rPr>
          <w:color w:val="000000" w:themeColor="text1"/>
          <w:sz w:val="28"/>
          <w:szCs w:val="28"/>
          <w:lang w:eastAsia="en-US"/>
        </w:rPr>
        <w:t xml:space="preserve">вский район, п. </w:t>
      </w:r>
      <w:proofErr w:type="spellStart"/>
      <w:r w:rsidR="00F46C46" w:rsidRPr="0087620A">
        <w:rPr>
          <w:color w:val="000000" w:themeColor="text1"/>
          <w:sz w:val="28"/>
          <w:szCs w:val="28"/>
          <w:lang w:eastAsia="en-US"/>
        </w:rPr>
        <w:t>Балакирево</w:t>
      </w:r>
      <w:proofErr w:type="spellEnd"/>
      <w:r w:rsidR="00F46C46" w:rsidRPr="0087620A">
        <w:rPr>
          <w:color w:val="000000" w:themeColor="text1"/>
          <w:sz w:val="28"/>
          <w:szCs w:val="28"/>
          <w:lang w:eastAsia="en-US"/>
        </w:rPr>
        <w:t>, ул.</w:t>
      </w:r>
      <w:r w:rsidR="000F3144" w:rsidRPr="0087620A">
        <w:rPr>
          <w:color w:val="000000" w:themeColor="text1"/>
          <w:sz w:val="28"/>
          <w:szCs w:val="28"/>
          <w:lang w:eastAsia="en-US"/>
        </w:rPr>
        <w:t>60 лет Октября, д.7</w:t>
      </w:r>
    </w:p>
    <w:p w:rsidR="000F3144" w:rsidRPr="0087620A" w:rsidRDefault="000F3144" w:rsidP="000F3144">
      <w:pPr>
        <w:jc w:val="both"/>
        <w:rPr>
          <w:color w:val="000000" w:themeColor="text1"/>
          <w:sz w:val="28"/>
          <w:szCs w:val="28"/>
          <w:lang w:eastAsia="en-US"/>
        </w:rPr>
      </w:pPr>
      <w:r w:rsidRPr="0087620A">
        <w:rPr>
          <w:color w:val="000000" w:themeColor="text1"/>
          <w:sz w:val="28"/>
          <w:szCs w:val="28"/>
          <w:lang w:eastAsia="en-US"/>
        </w:rPr>
        <w:t>Почтовый  адрес Учреждения: 601630, Владимирская область, Александровс</w:t>
      </w:r>
      <w:r w:rsidR="00F46C46" w:rsidRPr="0087620A">
        <w:rPr>
          <w:color w:val="000000" w:themeColor="text1"/>
          <w:sz w:val="28"/>
          <w:szCs w:val="28"/>
          <w:lang w:eastAsia="en-US"/>
        </w:rPr>
        <w:t xml:space="preserve">кий район, пос. </w:t>
      </w:r>
      <w:proofErr w:type="spellStart"/>
      <w:r w:rsidR="00F46C46" w:rsidRPr="0087620A">
        <w:rPr>
          <w:color w:val="000000" w:themeColor="text1"/>
          <w:sz w:val="28"/>
          <w:szCs w:val="28"/>
          <w:lang w:eastAsia="en-US"/>
        </w:rPr>
        <w:t>Балакирево</w:t>
      </w:r>
      <w:proofErr w:type="spellEnd"/>
      <w:r w:rsidR="00F46C46" w:rsidRPr="0087620A">
        <w:rPr>
          <w:color w:val="000000" w:themeColor="text1"/>
          <w:sz w:val="28"/>
          <w:szCs w:val="28"/>
          <w:lang w:eastAsia="en-US"/>
        </w:rPr>
        <w:t>, ул.</w:t>
      </w:r>
      <w:r w:rsidRPr="0087620A">
        <w:rPr>
          <w:color w:val="000000" w:themeColor="text1"/>
          <w:sz w:val="28"/>
          <w:szCs w:val="28"/>
          <w:lang w:eastAsia="en-US"/>
        </w:rPr>
        <w:t>60 лет Октября, д.7, каб.10</w:t>
      </w:r>
      <w:r w:rsidR="00F46C46" w:rsidRPr="0087620A">
        <w:rPr>
          <w:color w:val="000000" w:themeColor="text1"/>
          <w:sz w:val="28"/>
          <w:szCs w:val="28"/>
          <w:lang w:eastAsia="en-US"/>
        </w:rPr>
        <w:t>.</w:t>
      </w:r>
    </w:p>
    <w:p w:rsidR="000F3144" w:rsidRPr="0087620A" w:rsidRDefault="000F3144" w:rsidP="000F3144">
      <w:pPr>
        <w:widowControl w:val="0"/>
        <w:autoSpaceDE w:val="0"/>
        <w:autoSpaceDN w:val="0"/>
        <w:adjustRightInd w:val="0"/>
        <w:jc w:val="both"/>
        <w:rPr>
          <w:color w:val="000000" w:themeColor="text1"/>
          <w:sz w:val="28"/>
          <w:szCs w:val="28"/>
        </w:rPr>
      </w:pPr>
      <w:r w:rsidRPr="0087620A">
        <w:rPr>
          <w:color w:val="000000" w:themeColor="text1"/>
          <w:sz w:val="28"/>
          <w:szCs w:val="28"/>
        </w:rPr>
        <w:t xml:space="preserve">График работы МКУ «Дирекция жизнеобеспечения населения п. </w:t>
      </w:r>
      <w:proofErr w:type="spellStart"/>
      <w:r w:rsidRPr="0087620A">
        <w:rPr>
          <w:color w:val="000000" w:themeColor="text1"/>
          <w:sz w:val="28"/>
          <w:szCs w:val="28"/>
        </w:rPr>
        <w:t>Балакирево</w:t>
      </w:r>
      <w:proofErr w:type="spellEnd"/>
      <w:r w:rsidRPr="0087620A">
        <w:rPr>
          <w:color w:val="000000" w:themeColor="text1"/>
          <w:sz w:val="28"/>
          <w:szCs w:val="28"/>
        </w:rPr>
        <w:t>»:</w:t>
      </w:r>
    </w:p>
    <w:p w:rsidR="000F3144" w:rsidRPr="0087620A" w:rsidRDefault="000F3144" w:rsidP="000F3144">
      <w:pPr>
        <w:widowControl w:val="0"/>
        <w:autoSpaceDE w:val="0"/>
        <w:autoSpaceDN w:val="0"/>
        <w:adjustRightInd w:val="0"/>
        <w:rPr>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2700"/>
        <w:gridCol w:w="3780"/>
        <w:gridCol w:w="2760"/>
      </w:tblGrid>
      <w:tr w:rsidR="000F3144" w:rsidRPr="0087620A" w:rsidTr="00E14890">
        <w:trPr>
          <w:tblCellSpacing w:w="5" w:type="nil"/>
        </w:trPr>
        <w:tc>
          <w:tcPr>
            <w:tcW w:w="2700" w:type="dxa"/>
            <w:tcBorders>
              <w:top w:val="single" w:sz="4" w:space="0" w:color="auto"/>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p>
        </w:tc>
        <w:tc>
          <w:tcPr>
            <w:tcW w:w="3780" w:type="dxa"/>
            <w:tcBorders>
              <w:top w:val="single" w:sz="4" w:space="0" w:color="auto"/>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Часы работы              </w:t>
            </w:r>
          </w:p>
        </w:tc>
        <w:tc>
          <w:tcPr>
            <w:tcW w:w="2760" w:type="dxa"/>
            <w:tcBorders>
              <w:top w:val="single" w:sz="4" w:space="0" w:color="auto"/>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Часы приема            </w:t>
            </w:r>
          </w:p>
        </w:tc>
      </w:tr>
      <w:tr w:rsidR="000F3144" w:rsidRPr="0087620A" w:rsidTr="00E14890">
        <w:trPr>
          <w:tblCellSpacing w:w="5" w:type="nil"/>
        </w:trPr>
        <w:tc>
          <w:tcPr>
            <w:tcW w:w="270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понедельник            </w:t>
            </w:r>
          </w:p>
        </w:tc>
        <w:tc>
          <w:tcPr>
            <w:tcW w:w="378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8-00 до 16-00 часов.  </w:t>
            </w:r>
          </w:p>
        </w:tc>
      </w:tr>
      <w:tr w:rsidR="000F3144" w:rsidRPr="0087620A" w:rsidTr="00E14890">
        <w:trPr>
          <w:tblCellSpacing w:w="5" w:type="nil"/>
        </w:trPr>
        <w:tc>
          <w:tcPr>
            <w:tcW w:w="270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вторник                </w:t>
            </w:r>
          </w:p>
        </w:tc>
        <w:tc>
          <w:tcPr>
            <w:tcW w:w="378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8-00 до 16-00 часов.  </w:t>
            </w:r>
          </w:p>
        </w:tc>
      </w:tr>
      <w:tr w:rsidR="000F3144" w:rsidRPr="0087620A" w:rsidTr="00E14890">
        <w:trPr>
          <w:tblCellSpacing w:w="5" w:type="nil"/>
        </w:trPr>
        <w:tc>
          <w:tcPr>
            <w:tcW w:w="270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среда                  </w:t>
            </w:r>
          </w:p>
        </w:tc>
        <w:tc>
          <w:tcPr>
            <w:tcW w:w="378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8-00 до 16-00 часов.  </w:t>
            </w:r>
          </w:p>
        </w:tc>
      </w:tr>
      <w:tr w:rsidR="000F3144" w:rsidRPr="0087620A" w:rsidTr="00E14890">
        <w:trPr>
          <w:tblCellSpacing w:w="5" w:type="nil"/>
        </w:trPr>
        <w:tc>
          <w:tcPr>
            <w:tcW w:w="270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четверг                </w:t>
            </w:r>
          </w:p>
        </w:tc>
        <w:tc>
          <w:tcPr>
            <w:tcW w:w="378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8-00 до 16-00 часов.  </w:t>
            </w:r>
          </w:p>
        </w:tc>
      </w:tr>
      <w:tr w:rsidR="000F3144" w:rsidRPr="0087620A" w:rsidTr="00E14890">
        <w:trPr>
          <w:tblCellSpacing w:w="5" w:type="nil"/>
        </w:trPr>
        <w:tc>
          <w:tcPr>
            <w:tcW w:w="270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пятница                </w:t>
            </w:r>
          </w:p>
        </w:tc>
        <w:tc>
          <w:tcPr>
            <w:tcW w:w="378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08.00 ч до 16 00 ч     </w:t>
            </w:r>
          </w:p>
        </w:tc>
        <w:tc>
          <w:tcPr>
            <w:tcW w:w="276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8-00 до 15-00 часов.  </w:t>
            </w:r>
          </w:p>
        </w:tc>
      </w:tr>
      <w:tr w:rsidR="000F3144" w:rsidRPr="0087620A" w:rsidTr="00E14890">
        <w:trPr>
          <w:tblCellSpacing w:w="5" w:type="nil"/>
        </w:trPr>
        <w:tc>
          <w:tcPr>
            <w:tcW w:w="270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перерыв на обед        </w:t>
            </w:r>
          </w:p>
        </w:tc>
        <w:tc>
          <w:tcPr>
            <w:tcW w:w="378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 12.00 ч до 13.00 ч     </w:t>
            </w:r>
          </w:p>
        </w:tc>
        <w:tc>
          <w:tcPr>
            <w:tcW w:w="276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p>
        </w:tc>
      </w:tr>
      <w:tr w:rsidR="000F3144" w:rsidRPr="0087620A" w:rsidTr="00E14890">
        <w:trPr>
          <w:tblCellSpacing w:w="5" w:type="nil"/>
        </w:trPr>
        <w:tc>
          <w:tcPr>
            <w:tcW w:w="270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выходные дни           </w:t>
            </w:r>
          </w:p>
        </w:tc>
        <w:tc>
          <w:tcPr>
            <w:tcW w:w="378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r w:rsidRPr="0087620A">
              <w:rPr>
                <w:color w:val="000000" w:themeColor="text1"/>
                <w:sz w:val="28"/>
                <w:szCs w:val="28"/>
              </w:rPr>
              <w:t xml:space="preserve">суббота, воскресенье     </w:t>
            </w:r>
          </w:p>
        </w:tc>
        <w:tc>
          <w:tcPr>
            <w:tcW w:w="2760" w:type="dxa"/>
            <w:tcBorders>
              <w:left w:val="single" w:sz="4" w:space="0" w:color="auto"/>
              <w:bottom w:val="single" w:sz="4" w:space="0" w:color="auto"/>
              <w:right w:val="single" w:sz="4" w:space="0" w:color="auto"/>
            </w:tcBorders>
          </w:tcPr>
          <w:p w:rsidR="000F3144" w:rsidRPr="0087620A" w:rsidRDefault="000F3144" w:rsidP="00E14890">
            <w:pPr>
              <w:widowControl w:val="0"/>
              <w:autoSpaceDE w:val="0"/>
              <w:autoSpaceDN w:val="0"/>
              <w:adjustRightInd w:val="0"/>
              <w:rPr>
                <w:color w:val="000000" w:themeColor="text1"/>
                <w:sz w:val="28"/>
                <w:szCs w:val="28"/>
              </w:rPr>
            </w:pPr>
          </w:p>
        </w:tc>
      </w:tr>
    </w:tbl>
    <w:p w:rsidR="000F3144" w:rsidRPr="0087620A" w:rsidRDefault="000F3144" w:rsidP="000F3144">
      <w:pPr>
        <w:widowControl w:val="0"/>
        <w:autoSpaceDE w:val="0"/>
        <w:autoSpaceDN w:val="0"/>
        <w:adjustRightInd w:val="0"/>
        <w:jc w:val="both"/>
        <w:rPr>
          <w:color w:val="000000" w:themeColor="text1"/>
          <w:sz w:val="28"/>
          <w:szCs w:val="28"/>
        </w:rPr>
      </w:pPr>
    </w:p>
    <w:p w:rsidR="000F3144" w:rsidRPr="0087620A" w:rsidRDefault="000F3144" w:rsidP="000F3144">
      <w:pPr>
        <w:widowControl w:val="0"/>
        <w:autoSpaceDE w:val="0"/>
        <w:autoSpaceDN w:val="0"/>
        <w:adjustRightInd w:val="0"/>
        <w:jc w:val="both"/>
        <w:rPr>
          <w:color w:val="000000" w:themeColor="text1"/>
          <w:sz w:val="28"/>
          <w:szCs w:val="28"/>
        </w:rPr>
      </w:pPr>
      <w:r w:rsidRPr="0087620A">
        <w:rPr>
          <w:color w:val="000000" w:themeColor="text1"/>
          <w:sz w:val="28"/>
          <w:szCs w:val="28"/>
        </w:rPr>
        <w:t xml:space="preserve">Справочный телефон МКУ «Дирекция жизнеобеспечения населения п. </w:t>
      </w:r>
      <w:proofErr w:type="spellStart"/>
      <w:r w:rsidRPr="0087620A">
        <w:rPr>
          <w:color w:val="000000" w:themeColor="text1"/>
          <w:sz w:val="28"/>
          <w:szCs w:val="28"/>
        </w:rPr>
        <w:t>Балакирево</w:t>
      </w:r>
      <w:proofErr w:type="spellEnd"/>
      <w:r w:rsidRPr="0087620A">
        <w:rPr>
          <w:color w:val="000000" w:themeColor="text1"/>
          <w:sz w:val="28"/>
          <w:szCs w:val="28"/>
        </w:rPr>
        <w:t>»: 8 (49244) 7-62-30.</w:t>
      </w:r>
    </w:p>
    <w:p w:rsidR="000F3144" w:rsidRPr="0087620A" w:rsidRDefault="000F3144" w:rsidP="000F3144">
      <w:pPr>
        <w:widowControl w:val="0"/>
        <w:autoSpaceDE w:val="0"/>
        <w:autoSpaceDN w:val="0"/>
        <w:adjustRightInd w:val="0"/>
        <w:jc w:val="both"/>
        <w:rPr>
          <w:color w:val="000000" w:themeColor="text1"/>
          <w:sz w:val="28"/>
          <w:szCs w:val="28"/>
        </w:rPr>
      </w:pPr>
      <w:r w:rsidRPr="0087620A">
        <w:rPr>
          <w:color w:val="000000" w:themeColor="text1"/>
          <w:sz w:val="28"/>
          <w:szCs w:val="28"/>
        </w:rPr>
        <w:t xml:space="preserve">Адрес официального сайта администрации пос. </w:t>
      </w:r>
      <w:proofErr w:type="spellStart"/>
      <w:r w:rsidRPr="0087620A">
        <w:rPr>
          <w:color w:val="000000" w:themeColor="text1"/>
          <w:sz w:val="28"/>
          <w:szCs w:val="28"/>
        </w:rPr>
        <w:t>Балакирево</w:t>
      </w:r>
      <w:proofErr w:type="spellEnd"/>
      <w:r w:rsidRPr="0087620A">
        <w:rPr>
          <w:color w:val="000000" w:themeColor="text1"/>
          <w:sz w:val="28"/>
          <w:szCs w:val="28"/>
        </w:rPr>
        <w:t xml:space="preserve">: http://балакирево.рф. </w:t>
      </w:r>
    </w:p>
    <w:p w:rsidR="000F3144" w:rsidRPr="0087620A" w:rsidRDefault="000F3144" w:rsidP="000F3144">
      <w:pPr>
        <w:widowControl w:val="0"/>
        <w:autoSpaceDE w:val="0"/>
        <w:autoSpaceDN w:val="0"/>
        <w:adjustRightInd w:val="0"/>
        <w:jc w:val="both"/>
        <w:rPr>
          <w:color w:val="000000" w:themeColor="text1"/>
          <w:sz w:val="28"/>
          <w:szCs w:val="28"/>
        </w:rPr>
      </w:pPr>
      <w:r w:rsidRPr="0087620A">
        <w:rPr>
          <w:color w:val="000000" w:themeColor="text1"/>
          <w:sz w:val="28"/>
          <w:szCs w:val="28"/>
        </w:rPr>
        <w:t xml:space="preserve">Электронный адрес МКУ «Дирекция </w:t>
      </w:r>
      <w:r w:rsidR="00F46C46" w:rsidRPr="0087620A">
        <w:rPr>
          <w:color w:val="000000" w:themeColor="text1"/>
          <w:sz w:val="28"/>
          <w:szCs w:val="28"/>
        </w:rPr>
        <w:t xml:space="preserve">жизнеобеспечения населения </w:t>
      </w:r>
      <w:proofErr w:type="spellStart"/>
      <w:r w:rsidR="00F46C46" w:rsidRPr="0087620A">
        <w:rPr>
          <w:color w:val="000000" w:themeColor="text1"/>
          <w:sz w:val="28"/>
          <w:szCs w:val="28"/>
        </w:rPr>
        <w:t>пос</w:t>
      </w:r>
      <w:proofErr w:type="gramStart"/>
      <w:r w:rsidR="00F46C46" w:rsidRPr="0087620A">
        <w:rPr>
          <w:color w:val="000000" w:themeColor="text1"/>
          <w:sz w:val="28"/>
          <w:szCs w:val="28"/>
        </w:rPr>
        <w:t>.</w:t>
      </w:r>
      <w:r w:rsidRPr="0087620A">
        <w:rPr>
          <w:color w:val="000000" w:themeColor="text1"/>
          <w:sz w:val="28"/>
          <w:szCs w:val="28"/>
        </w:rPr>
        <w:t>Б</w:t>
      </w:r>
      <w:proofErr w:type="gramEnd"/>
      <w:r w:rsidRPr="0087620A">
        <w:rPr>
          <w:color w:val="000000" w:themeColor="text1"/>
          <w:sz w:val="28"/>
          <w:szCs w:val="28"/>
        </w:rPr>
        <w:t>алакирево</w:t>
      </w:r>
      <w:proofErr w:type="spellEnd"/>
      <w:r w:rsidRPr="0087620A">
        <w:rPr>
          <w:color w:val="000000" w:themeColor="text1"/>
          <w:sz w:val="28"/>
          <w:szCs w:val="28"/>
        </w:rPr>
        <w:t xml:space="preserve">»: </w:t>
      </w:r>
      <w:proofErr w:type="spellStart"/>
      <w:r w:rsidRPr="0087620A">
        <w:rPr>
          <w:color w:val="000000" w:themeColor="text1"/>
          <w:sz w:val="28"/>
          <w:szCs w:val="28"/>
        </w:rPr>
        <w:t>e-mail</w:t>
      </w:r>
      <w:proofErr w:type="spellEnd"/>
      <w:r w:rsidRPr="0087620A">
        <w:rPr>
          <w:color w:val="000000" w:themeColor="text1"/>
          <w:sz w:val="28"/>
          <w:szCs w:val="28"/>
        </w:rPr>
        <w:t xml:space="preserve">: </w:t>
      </w:r>
      <w:hyperlink r:id="rId11" w:history="1">
        <w:r w:rsidRPr="0087620A">
          <w:rPr>
            <w:rStyle w:val="a3"/>
            <w:color w:val="000000" w:themeColor="text1"/>
            <w:sz w:val="28"/>
            <w:szCs w:val="28"/>
            <w:lang w:val="en-US"/>
          </w:rPr>
          <w:t>balakirevoadm</w:t>
        </w:r>
        <w:r w:rsidRPr="0087620A">
          <w:rPr>
            <w:rStyle w:val="a3"/>
            <w:color w:val="000000" w:themeColor="text1"/>
            <w:sz w:val="28"/>
            <w:szCs w:val="28"/>
          </w:rPr>
          <w:t>@</w:t>
        </w:r>
        <w:r w:rsidRPr="0087620A">
          <w:rPr>
            <w:rStyle w:val="a3"/>
            <w:color w:val="000000" w:themeColor="text1"/>
            <w:sz w:val="28"/>
            <w:szCs w:val="28"/>
            <w:lang w:val="en-US"/>
          </w:rPr>
          <w:t>mail</w:t>
        </w:r>
        <w:r w:rsidRPr="0087620A">
          <w:rPr>
            <w:rStyle w:val="a3"/>
            <w:color w:val="000000" w:themeColor="text1"/>
            <w:sz w:val="28"/>
            <w:szCs w:val="28"/>
          </w:rPr>
          <w:t>.</w:t>
        </w:r>
        <w:proofErr w:type="spellStart"/>
        <w:r w:rsidRPr="0087620A">
          <w:rPr>
            <w:rStyle w:val="a3"/>
            <w:color w:val="000000" w:themeColor="text1"/>
            <w:sz w:val="28"/>
            <w:szCs w:val="28"/>
          </w:rPr>
          <w:t>ru</w:t>
        </w:r>
        <w:proofErr w:type="spellEnd"/>
      </w:hyperlink>
      <w:r w:rsidRPr="0087620A">
        <w:rPr>
          <w:color w:val="000000" w:themeColor="text1"/>
          <w:sz w:val="28"/>
          <w:szCs w:val="28"/>
        </w:rPr>
        <w:t xml:space="preserve">. </w:t>
      </w:r>
    </w:p>
    <w:p w:rsidR="000F3144" w:rsidRPr="0087620A" w:rsidRDefault="000F3144" w:rsidP="000F3144">
      <w:pPr>
        <w:autoSpaceDE w:val="0"/>
        <w:autoSpaceDN w:val="0"/>
        <w:adjustRightInd w:val="0"/>
        <w:jc w:val="both"/>
        <w:rPr>
          <w:color w:val="000000" w:themeColor="text1"/>
          <w:sz w:val="28"/>
          <w:szCs w:val="28"/>
          <w:lang w:eastAsia="en-US"/>
        </w:rPr>
      </w:pPr>
      <w:r w:rsidRPr="0087620A">
        <w:rPr>
          <w:color w:val="000000" w:themeColor="text1"/>
          <w:sz w:val="28"/>
          <w:szCs w:val="28"/>
          <w:lang w:eastAsia="en-US"/>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bookmarkEnd w:id="0"/>
    <w:bookmarkEnd w:id="1"/>
    <w:bookmarkEnd w:id="2"/>
    <w:p w:rsidR="000F3144" w:rsidRPr="0087620A" w:rsidRDefault="000F3144" w:rsidP="001D5D44">
      <w:pPr>
        <w:autoSpaceDE w:val="0"/>
        <w:autoSpaceDN w:val="0"/>
        <w:adjustRightInd w:val="0"/>
        <w:ind w:firstLine="708"/>
        <w:jc w:val="both"/>
        <w:rPr>
          <w:color w:val="000000" w:themeColor="text1"/>
          <w:sz w:val="28"/>
          <w:szCs w:val="28"/>
          <w:lang w:eastAsia="en-US"/>
        </w:rPr>
      </w:pPr>
      <w:r w:rsidRPr="0087620A">
        <w:rPr>
          <w:color w:val="000000" w:themeColor="text1"/>
          <w:sz w:val="28"/>
          <w:szCs w:val="28"/>
          <w:lang w:eastAsia="en-US"/>
        </w:rPr>
        <w:t>1.</w:t>
      </w:r>
      <w:r w:rsidR="007833A4" w:rsidRPr="0087620A">
        <w:rPr>
          <w:color w:val="000000" w:themeColor="text1"/>
          <w:sz w:val="28"/>
          <w:szCs w:val="28"/>
          <w:lang w:eastAsia="en-US"/>
        </w:rPr>
        <w:t>5</w:t>
      </w:r>
      <w:r w:rsidRPr="0087620A">
        <w:rPr>
          <w:color w:val="000000" w:themeColor="text1"/>
          <w:sz w:val="28"/>
          <w:szCs w:val="28"/>
          <w:lang w:eastAsia="en-US"/>
        </w:rPr>
        <w:t xml:space="preserve">. Муниципальная услуга предоставляется по принципу «одного окна» через 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w:t>
      </w:r>
      <w:r w:rsidRPr="0087620A">
        <w:rPr>
          <w:b/>
          <w:color w:val="000000" w:themeColor="text1"/>
          <w:sz w:val="28"/>
          <w:szCs w:val="28"/>
          <w:lang w:eastAsia="en-US"/>
        </w:rPr>
        <w:t>соглашения о взаимодействии, заключенного между МФЦ</w:t>
      </w:r>
      <w:r w:rsidR="00F46C46" w:rsidRPr="0087620A">
        <w:rPr>
          <w:color w:val="000000" w:themeColor="text1"/>
          <w:sz w:val="28"/>
          <w:szCs w:val="28"/>
          <w:lang w:eastAsia="en-US"/>
        </w:rPr>
        <w:t xml:space="preserve"> и Администрацией </w:t>
      </w:r>
      <w:proofErr w:type="spellStart"/>
      <w:r w:rsidR="00F46C46" w:rsidRPr="0087620A">
        <w:rPr>
          <w:color w:val="000000" w:themeColor="text1"/>
          <w:sz w:val="28"/>
          <w:szCs w:val="28"/>
          <w:lang w:eastAsia="en-US"/>
        </w:rPr>
        <w:t>пос</w:t>
      </w:r>
      <w:proofErr w:type="gramStart"/>
      <w:r w:rsidR="00F46C46" w:rsidRPr="0087620A">
        <w:rPr>
          <w:color w:val="000000" w:themeColor="text1"/>
          <w:sz w:val="28"/>
          <w:szCs w:val="28"/>
          <w:lang w:eastAsia="en-US"/>
        </w:rPr>
        <w:t>.</w:t>
      </w:r>
      <w:r w:rsidRPr="0087620A">
        <w:rPr>
          <w:color w:val="000000" w:themeColor="text1"/>
          <w:sz w:val="28"/>
          <w:szCs w:val="28"/>
          <w:lang w:eastAsia="en-US"/>
        </w:rPr>
        <w:t>Б</w:t>
      </w:r>
      <w:proofErr w:type="gramEnd"/>
      <w:r w:rsidRPr="0087620A">
        <w:rPr>
          <w:color w:val="000000" w:themeColor="text1"/>
          <w:sz w:val="28"/>
          <w:szCs w:val="28"/>
          <w:lang w:eastAsia="en-US"/>
        </w:rPr>
        <w:t>алакирево</w:t>
      </w:r>
      <w:proofErr w:type="spellEnd"/>
      <w:r w:rsidRPr="0087620A">
        <w:rPr>
          <w:color w:val="000000" w:themeColor="text1"/>
          <w:sz w:val="28"/>
          <w:szCs w:val="28"/>
          <w:lang w:eastAsia="en-US"/>
        </w:rPr>
        <w:t>».</w:t>
      </w:r>
    </w:p>
    <w:p w:rsidR="000F3144" w:rsidRPr="0087620A" w:rsidRDefault="000F3144" w:rsidP="000F3144">
      <w:pPr>
        <w:autoSpaceDE w:val="0"/>
        <w:autoSpaceDN w:val="0"/>
        <w:adjustRightInd w:val="0"/>
        <w:jc w:val="both"/>
        <w:rPr>
          <w:color w:val="000000" w:themeColor="text1"/>
          <w:sz w:val="28"/>
          <w:szCs w:val="28"/>
          <w:lang w:eastAsia="en-US"/>
        </w:rPr>
      </w:pPr>
      <w:r w:rsidRPr="0087620A">
        <w:rPr>
          <w:color w:val="000000" w:themeColor="text1"/>
          <w:sz w:val="28"/>
          <w:szCs w:val="28"/>
          <w:lang w:eastAsia="en-US"/>
        </w:rPr>
        <w:lastRenderedPageBreak/>
        <w:t xml:space="preserve">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w:t>
      </w:r>
      <w:proofErr w:type="spellStart"/>
      <w:r w:rsidRPr="0087620A">
        <w:rPr>
          <w:color w:val="000000" w:themeColor="text1"/>
          <w:sz w:val="28"/>
          <w:szCs w:val="28"/>
          <w:lang w:eastAsia="en-US"/>
        </w:rPr>
        <w:t>мфц</w:t>
      </w:r>
      <w:proofErr w:type="gramStart"/>
      <w:r w:rsidRPr="0087620A">
        <w:rPr>
          <w:color w:val="000000" w:themeColor="text1"/>
          <w:sz w:val="28"/>
          <w:szCs w:val="28"/>
          <w:lang w:eastAsia="en-US"/>
        </w:rPr>
        <w:t>.а</w:t>
      </w:r>
      <w:proofErr w:type="gramEnd"/>
      <w:r w:rsidRPr="0087620A">
        <w:rPr>
          <w:color w:val="000000" w:themeColor="text1"/>
          <w:sz w:val="28"/>
          <w:szCs w:val="28"/>
          <w:lang w:eastAsia="en-US"/>
        </w:rPr>
        <w:t>лександровскийрайон.рф</w:t>
      </w:r>
      <w:proofErr w:type="spellEnd"/>
      <w:r w:rsidRPr="0087620A">
        <w:rPr>
          <w:color w:val="000000" w:themeColor="text1"/>
          <w:sz w:val="28"/>
          <w:szCs w:val="28"/>
          <w:lang w:eastAsia="en-US"/>
        </w:rPr>
        <w:t>.) (далее – сеть «Интернет»).</w:t>
      </w:r>
    </w:p>
    <w:p w:rsidR="000F3144" w:rsidRPr="006163F5" w:rsidRDefault="000F3144" w:rsidP="000F3144">
      <w:pPr>
        <w:autoSpaceDE w:val="0"/>
        <w:autoSpaceDN w:val="0"/>
        <w:adjustRightInd w:val="0"/>
        <w:jc w:val="both"/>
        <w:rPr>
          <w:color w:val="000000" w:themeColor="text1"/>
          <w:sz w:val="28"/>
          <w:szCs w:val="28"/>
          <w:lang w:val="en-US" w:eastAsia="en-US"/>
        </w:rPr>
      </w:pPr>
      <w:proofErr w:type="gramStart"/>
      <w:r w:rsidRPr="0087620A">
        <w:rPr>
          <w:color w:val="000000" w:themeColor="text1"/>
          <w:sz w:val="28"/>
          <w:szCs w:val="28"/>
          <w:lang w:val="en-US" w:eastAsia="en-US"/>
        </w:rPr>
        <w:t>e</w:t>
      </w:r>
      <w:r w:rsidRPr="006163F5">
        <w:rPr>
          <w:color w:val="000000" w:themeColor="text1"/>
          <w:sz w:val="28"/>
          <w:szCs w:val="28"/>
          <w:lang w:val="en-US" w:eastAsia="en-US"/>
        </w:rPr>
        <w:t>-</w:t>
      </w:r>
      <w:r w:rsidRPr="0087620A">
        <w:rPr>
          <w:color w:val="000000" w:themeColor="text1"/>
          <w:sz w:val="28"/>
          <w:szCs w:val="28"/>
          <w:lang w:val="en-US" w:eastAsia="en-US"/>
        </w:rPr>
        <w:t>mail</w:t>
      </w:r>
      <w:proofErr w:type="gramEnd"/>
      <w:r w:rsidRPr="006163F5">
        <w:rPr>
          <w:color w:val="000000" w:themeColor="text1"/>
          <w:sz w:val="28"/>
          <w:szCs w:val="28"/>
          <w:lang w:val="en-US" w:eastAsia="en-US"/>
        </w:rPr>
        <w:t xml:space="preserve">: </w:t>
      </w:r>
      <w:hyperlink r:id="rId12" w:history="1">
        <w:r w:rsidRPr="0087620A">
          <w:rPr>
            <w:color w:val="000000" w:themeColor="text1"/>
            <w:sz w:val="28"/>
            <w:szCs w:val="28"/>
            <w:u w:val="single"/>
            <w:lang w:val="en-US" w:eastAsia="en-US"/>
          </w:rPr>
          <w:t>alex</w:t>
        </w:r>
        <w:r w:rsidRPr="006163F5">
          <w:rPr>
            <w:color w:val="000000" w:themeColor="text1"/>
            <w:sz w:val="28"/>
            <w:szCs w:val="28"/>
            <w:u w:val="single"/>
            <w:lang w:val="en-US" w:eastAsia="en-US"/>
          </w:rPr>
          <w:t>_</w:t>
        </w:r>
        <w:r w:rsidRPr="0087620A">
          <w:rPr>
            <w:color w:val="000000" w:themeColor="text1"/>
            <w:sz w:val="28"/>
            <w:szCs w:val="28"/>
            <w:u w:val="single"/>
            <w:lang w:val="en-US" w:eastAsia="en-US"/>
          </w:rPr>
          <w:t>mfc</w:t>
        </w:r>
        <w:r w:rsidRPr="006163F5">
          <w:rPr>
            <w:color w:val="000000" w:themeColor="text1"/>
            <w:sz w:val="28"/>
            <w:szCs w:val="28"/>
            <w:u w:val="single"/>
            <w:lang w:val="en-US" w:eastAsia="en-US"/>
          </w:rPr>
          <w:t>33@</w:t>
        </w:r>
        <w:r w:rsidRPr="0087620A">
          <w:rPr>
            <w:color w:val="000000" w:themeColor="text1"/>
            <w:sz w:val="28"/>
            <w:szCs w:val="28"/>
            <w:u w:val="single"/>
            <w:lang w:val="en-US" w:eastAsia="en-US"/>
          </w:rPr>
          <w:t>mail</w:t>
        </w:r>
        <w:r w:rsidRPr="006163F5">
          <w:rPr>
            <w:color w:val="000000" w:themeColor="text1"/>
            <w:sz w:val="28"/>
            <w:szCs w:val="28"/>
            <w:u w:val="single"/>
            <w:lang w:val="en-US" w:eastAsia="en-US"/>
          </w:rPr>
          <w:t>.</w:t>
        </w:r>
        <w:r w:rsidRPr="0087620A">
          <w:rPr>
            <w:color w:val="000000" w:themeColor="text1"/>
            <w:sz w:val="28"/>
            <w:szCs w:val="28"/>
            <w:u w:val="single"/>
            <w:lang w:val="en-US" w:eastAsia="en-US"/>
          </w:rPr>
          <w:t>ru</w:t>
        </w:r>
      </w:hyperlink>
    </w:p>
    <w:p w:rsidR="000F3144" w:rsidRPr="0087620A" w:rsidRDefault="000F3144" w:rsidP="001D5D44">
      <w:pPr>
        <w:autoSpaceDE w:val="0"/>
        <w:autoSpaceDN w:val="0"/>
        <w:adjustRightInd w:val="0"/>
        <w:ind w:firstLine="708"/>
        <w:jc w:val="both"/>
        <w:rPr>
          <w:color w:val="000000" w:themeColor="text1"/>
          <w:sz w:val="28"/>
          <w:szCs w:val="28"/>
          <w:lang w:eastAsia="en-US"/>
        </w:rPr>
      </w:pPr>
      <w:r w:rsidRPr="0087620A">
        <w:rPr>
          <w:color w:val="000000" w:themeColor="text1"/>
          <w:sz w:val="28"/>
          <w:szCs w:val="28"/>
          <w:lang w:eastAsia="en-US"/>
        </w:rPr>
        <w:t>1.</w:t>
      </w:r>
      <w:r w:rsidR="007833A4" w:rsidRPr="0087620A">
        <w:rPr>
          <w:color w:val="000000" w:themeColor="text1"/>
          <w:sz w:val="28"/>
          <w:szCs w:val="28"/>
          <w:lang w:eastAsia="en-US"/>
        </w:rPr>
        <w:t>6</w:t>
      </w:r>
      <w:r w:rsidRPr="0087620A">
        <w:rPr>
          <w:color w:val="000000" w:themeColor="text1"/>
          <w:sz w:val="28"/>
          <w:szCs w:val="28"/>
          <w:lang w:eastAsia="en-US"/>
        </w:rPr>
        <w:t>. Информация о предоставлении муниципальной услуги.</w:t>
      </w:r>
    </w:p>
    <w:p w:rsidR="000F3144" w:rsidRPr="0087620A" w:rsidRDefault="000F3144" w:rsidP="000F3144">
      <w:pPr>
        <w:autoSpaceDE w:val="0"/>
        <w:autoSpaceDN w:val="0"/>
        <w:adjustRightInd w:val="0"/>
        <w:jc w:val="both"/>
        <w:rPr>
          <w:color w:val="000000" w:themeColor="text1"/>
          <w:sz w:val="28"/>
          <w:szCs w:val="28"/>
          <w:lang w:eastAsia="en-US"/>
        </w:rPr>
      </w:pPr>
      <w:r w:rsidRPr="0087620A">
        <w:rPr>
          <w:color w:val="000000" w:themeColor="text1"/>
          <w:sz w:val="28"/>
          <w:szCs w:val="28"/>
          <w:lang w:eastAsia="en-US"/>
        </w:rPr>
        <w:t xml:space="preserve">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0F3144" w:rsidRPr="0087620A" w:rsidRDefault="000F3144" w:rsidP="000F3144">
      <w:pPr>
        <w:jc w:val="both"/>
        <w:rPr>
          <w:color w:val="000000" w:themeColor="text1"/>
          <w:sz w:val="28"/>
          <w:szCs w:val="28"/>
        </w:rPr>
      </w:pPr>
      <w:r w:rsidRPr="0087620A">
        <w:rPr>
          <w:color w:val="000000" w:themeColor="text1"/>
          <w:sz w:val="28"/>
          <w:szCs w:val="28"/>
          <w:lang w:eastAsia="en-US"/>
        </w:rPr>
        <w:t>- на офици</w:t>
      </w:r>
      <w:r w:rsidR="00F46C46" w:rsidRPr="0087620A">
        <w:rPr>
          <w:color w:val="000000" w:themeColor="text1"/>
          <w:sz w:val="28"/>
          <w:szCs w:val="28"/>
          <w:lang w:eastAsia="en-US"/>
        </w:rPr>
        <w:t xml:space="preserve">альном сайте администрации </w:t>
      </w:r>
      <w:proofErr w:type="spellStart"/>
      <w:r w:rsidR="00F46C46" w:rsidRPr="0087620A">
        <w:rPr>
          <w:color w:val="000000" w:themeColor="text1"/>
          <w:sz w:val="28"/>
          <w:szCs w:val="28"/>
          <w:lang w:eastAsia="en-US"/>
        </w:rPr>
        <w:t>пос</w:t>
      </w:r>
      <w:proofErr w:type="gramStart"/>
      <w:r w:rsidR="00F46C46" w:rsidRPr="0087620A">
        <w:rPr>
          <w:color w:val="000000" w:themeColor="text1"/>
          <w:sz w:val="28"/>
          <w:szCs w:val="28"/>
          <w:lang w:eastAsia="en-US"/>
        </w:rPr>
        <w:t>.</w:t>
      </w:r>
      <w:r w:rsidRPr="0087620A">
        <w:rPr>
          <w:color w:val="000000" w:themeColor="text1"/>
          <w:sz w:val="28"/>
          <w:szCs w:val="28"/>
          <w:lang w:eastAsia="en-US"/>
        </w:rPr>
        <w:t>Б</w:t>
      </w:r>
      <w:proofErr w:type="gramEnd"/>
      <w:r w:rsidRPr="0087620A">
        <w:rPr>
          <w:color w:val="000000" w:themeColor="text1"/>
          <w:sz w:val="28"/>
          <w:szCs w:val="28"/>
          <w:lang w:eastAsia="en-US"/>
        </w:rPr>
        <w:t>алакирево</w:t>
      </w:r>
      <w:proofErr w:type="spellEnd"/>
      <w:r w:rsidRPr="0087620A">
        <w:rPr>
          <w:color w:val="000000" w:themeColor="text1"/>
          <w:sz w:val="28"/>
          <w:szCs w:val="28"/>
          <w:lang w:eastAsia="en-US"/>
        </w:rPr>
        <w:t xml:space="preserve"> Александровского  района Владимирской области в информационно-телекоммуникационной сети «Интернет»: </w:t>
      </w:r>
      <w:r w:rsidRPr="0087620A">
        <w:rPr>
          <w:color w:val="000000" w:themeColor="text1"/>
          <w:sz w:val="28"/>
          <w:szCs w:val="28"/>
        </w:rPr>
        <w:t xml:space="preserve">http://балакирево.рф. </w:t>
      </w:r>
    </w:p>
    <w:p w:rsidR="000F3144" w:rsidRPr="0087620A" w:rsidRDefault="000F3144" w:rsidP="000F3144">
      <w:pPr>
        <w:jc w:val="both"/>
        <w:rPr>
          <w:color w:val="000000" w:themeColor="text1"/>
          <w:sz w:val="28"/>
          <w:szCs w:val="28"/>
          <w:lang w:eastAsia="en-US"/>
        </w:rPr>
      </w:pPr>
      <w:r w:rsidRPr="0087620A">
        <w:rPr>
          <w:color w:val="000000" w:themeColor="text1"/>
          <w:sz w:val="28"/>
          <w:szCs w:val="28"/>
          <w:lang w:eastAsia="en-US"/>
        </w:rPr>
        <w:t>- на информацио</w:t>
      </w:r>
      <w:r w:rsidR="00F46C46" w:rsidRPr="0087620A">
        <w:rPr>
          <w:color w:val="000000" w:themeColor="text1"/>
          <w:sz w:val="28"/>
          <w:szCs w:val="28"/>
          <w:lang w:eastAsia="en-US"/>
        </w:rPr>
        <w:t xml:space="preserve">нных стендах администрации </w:t>
      </w:r>
      <w:proofErr w:type="spellStart"/>
      <w:r w:rsidR="00F46C46" w:rsidRPr="0087620A">
        <w:rPr>
          <w:color w:val="000000" w:themeColor="text1"/>
          <w:sz w:val="28"/>
          <w:szCs w:val="28"/>
          <w:lang w:eastAsia="en-US"/>
        </w:rPr>
        <w:t>пос</w:t>
      </w:r>
      <w:proofErr w:type="gramStart"/>
      <w:r w:rsidR="00F46C46" w:rsidRPr="0087620A">
        <w:rPr>
          <w:color w:val="000000" w:themeColor="text1"/>
          <w:sz w:val="28"/>
          <w:szCs w:val="28"/>
          <w:lang w:eastAsia="en-US"/>
        </w:rPr>
        <w:t>.</w:t>
      </w:r>
      <w:r w:rsidRPr="0087620A">
        <w:rPr>
          <w:color w:val="000000" w:themeColor="text1"/>
          <w:sz w:val="28"/>
          <w:szCs w:val="28"/>
          <w:lang w:eastAsia="en-US"/>
        </w:rPr>
        <w:t>Б</w:t>
      </w:r>
      <w:proofErr w:type="gramEnd"/>
      <w:r w:rsidRPr="0087620A">
        <w:rPr>
          <w:color w:val="000000" w:themeColor="text1"/>
          <w:sz w:val="28"/>
          <w:szCs w:val="28"/>
          <w:lang w:eastAsia="en-US"/>
        </w:rPr>
        <w:t>алакирево</w:t>
      </w:r>
      <w:proofErr w:type="spellEnd"/>
      <w:r w:rsidRPr="0087620A">
        <w:rPr>
          <w:color w:val="000000" w:themeColor="text1"/>
          <w:sz w:val="28"/>
          <w:szCs w:val="28"/>
          <w:lang w:eastAsia="en-US"/>
        </w:rPr>
        <w:t>;</w:t>
      </w:r>
    </w:p>
    <w:p w:rsidR="000F3144" w:rsidRPr="0087620A" w:rsidRDefault="000F3144" w:rsidP="000F3144">
      <w:pPr>
        <w:jc w:val="both"/>
        <w:rPr>
          <w:color w:val="000000" w:themeColor="text1"/>
          <w:sz w:val="28"/>
          <w:szCs w:val="28"/>
          <w:lang w:eastAsia="en-US"/>
        </w:rPr>
      </w:pPr>
      <w:r w:rsidRPr="0087620A">
        <w:rPr>
          <w:color w:val="000000" w:themeColor="text1"/>
          <w:sz w:val="28"/>
          <w:szCs w:val="28"/>
          <w:lang w:eastAsia="en-US"/>
        </w:rPr>
        <w:t>- на сайте многофункционального центра;</w:t>
      </w:r>
    </w:p>
    <w:p w:rsidR="000F3144" w:rsidRPr="0087620A" w:rsidRDefault="000F3144" w:rsidP="000F3144">
      <w:pPr>
        <w:jc w:val="both"/>
        <w:rPr>
          <w:color w:val="000000" w:themeColor="text1"/>
          <w:sz w:val="28"/>
          <w:szCs w:val="28"/>
          <w:lang w:eastAsia="en-US"/>
        </w:rPr>
      </w:pPr>
      <w:r w:rsidRPr="0087620A">
        <w:rPr>
          <w:color w:val="000000" w:themeColor="text1"/>
          <w:sz w:val="28"/>
          <w:szCs w:val="28"/>
          <w:lang w:eastAsia="en-US"/>
        </w:rPr>
        <w:t>- в многофункциональном центре.</w:t>
      </w:r>
    </w:p>
    <w:p w:rsidR="000F3144" w:rsidRPr="0087620A" w:rsidRDefault="000F3144" w:rsidP="001D5D44">
      <w:pPr>
        <w:ind w:firstLine="708"/>
        <w:jc w:val="both"/>
        <w:rPr>
          <w:color w:val="000000" w:themeColor="text1"/>
          <w:sz w:val="28"/>
          <w:szCs w:val="28"/>
          <w:lang w:eastAsia="en-US"/>
        </w:rPr>
      </w:pPr>
      <w:r w:rsidRPr="0087620A">
        <w:rPr>
          <w:color w:val="000000" w:themeColor="text1"/>
          <w:sz w:val="28"/>
          <w:szCs w:val="28"/>
          <w:lang w:eastAsia="en-US"/>
        </w:rPr>
        <w:t>1.</w:t>
      </w:r>
      <w:r w:rsidR="007833A4" w:rsidRPr="0087620A">
        <w:rPr>
          <w:color w:val="000000" w:themeColor="text1"/>
          <w:sz w:val="28"/>
          <w:szCs w:val="28"/>
          <w:lang w:eastAsia="en-US"/>
        </w:rPr>
        <w:t>7</w:t>
      </w:r>
      <w:r w:rsidRPr="0087620A">
        <w:rPr>
          <w:color w:val="000000" w:themeColor="text1"/>
          <w:sz w:val="28"/>
          <w:szCs w:val="28"/>
          <w:lang w:eastAsia="en-US"/>
        </w:rPr>
        <w:t>. Предоставление информации о ходе предоставления муниципальной</w:t>
      </w:r>
      <w:r w:rsidR="001D5D44" w:rsidRPr="0087620A">
        <w:rPr>
          <w:color w:val="000000" w:themeColor="text1"/>
          <w:sz w:val="28"/>
          <w:szCs w:val="28"/>
          <w:lang w:eastAsia="en-US"/>
        </w:rPr>
        <w:t xml:space="preserve"> услуги</w:t>
      </w:r>
      <w:r w:rsidRPr="0087620A">
        <w:rPr>
          <w:color w:val="000000" w:themeColor="text1"/>
          <w:sz w:val="28"/>
          <w:szCs w:val="28"/>
          <w:lang w:eastAsia="en-US"/>
        </w:rPr>
        <w:t>.</w:t>
      </w:r>
    </w:p>
    <w:p w:rsidR="000F3144" w:rsidRPr="0087620A" w:rsidRDefault="000F3144" w:rsidP="000F3144">
      <w:pPr>
        <w:jc w:val="both"/>
        <w:rPr>
          <w:color w:val="000000" w:themeColor="text1"/>
          <w:sz w:val="28"/>
          <w:szCs w:val="28"/>
          <w:lang w:eastAsia="en-US"/>
        </w:rPr>
      </w:pPr>
      <w:r w:rsidRPr="0087620A">
        <w:rPr>
          <w:color w:val="000000" w:themeColor="text1"/>
          <w:sz w:val="28"/>
          <w:szCs w:val="28"/>
          <w:lang w:eastAsia="en-US"/>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0F3144" w:rsidRPr="0087620A" w:rsidRDefault="000F3144" w:rsidP="000F3144">
      <w:pPr>
        <w:jc w:val="both"/>
        <w:rPr>
          <w:color w:val="000000" w:themeColor="text1"/>
          <w:sz w:val="28"/>
          <w:szCs w:val="28"/>
          <w:lang w:eastAsia="en-US"/>
        </w:rPr>
      </w:pPr>
      <w:r w:rsidRPr="0087620A">
        <w:rPr>
          <w:color w:val="000000" w:themeColor="text1"/>
          <w:sz w:val="28"/>
          <w:szCs w:val="28"/>
          <w:lang w:eastAsia="en-US"/>
        </w:rPr>
        <w:t xml:space="preserve">- в устной форме при личном обращении в </w:t>
      </w:r>
      <w:r w:rsidRPr="0087620A">
        <w:rPr>
          <w:color w:val="000000" w:themeColor="text1"/>
          <w:sz w:val="28"/>
          <w:szCs w:val="28"/>
        </w:rPr>
        <w:t xml:space="preserve">администрацию пос. </w:t>
      </w:r>
      <w:proofErr w:type="spellStart"/>
      <w:r w:rsidRPr="0087620A">
        <w:rPr>
          <w:color w:val="000000" w:themeColor="text1"/>
          <w:sz w:val="28"/>
          <w:szCs w:val="28"/>
        </w:rPr>
        <w:t>Балакирево</w:t>
      </w:r>
      <w:proofErr w:type="spellEnd"/>
      <w:r w:rsidRPr="0087620A">
        <w:rPr>
          <w:color w:val="000000" w:themeColor="text1"/>
          <w:sz w:val="28"/>
          <w:szCs w:val="28"/>
        </w:rPr>
        <w:t xml:space="preserve"> или в мно</w:t>
      </w:r>
      <w:r w:rsidRPr="0087620A">
        <w:rPr>
          <w:color w:val="000000" w:themeColor="text1"/>
          <w:sz w:val="28"/>
          <w:szCs w:val="28"/>
          <w:lang w:eastAsia="en-US"/>
        </w:rPr>
        <w:t xml:space="preserve">гофункциональном центре;                                 </w:t>
      </w:r>
    </w:p>
    <w:p w:rsidR="000F3144" w:rsidRPr="0087620A" w:rsidRDefault="000F3144" w:rsidP="000F3144">
      <w:pPr>
        <w:jc w:val="both"/>
        <w:rPr>
          <w:color w:val="000000" w:themeColor="text1"/>
          <w:sz w:val="28"/>
          <w:szCs w:val="28"/>
          <w:lang w:eastAsia="en-US"/>
        </w:rPr>
      </w:pPr>
      <w:r w:rsidRPr="0087620A">
        <w:rPr>
          <w:color w:val="000000" w:themeColor="text1"/>
          <w:sz w:val="28"/>
          <w:szCs w:val="28"/>
          <w:lang w:eastAsia="en-US"/>
        </w:rPr>
        <w:t xml:space="preserve">- посредством телефонной связи: 8 (49244) 7-62-30,  с 08.00 ч до 17.15 ч.     </w:t>
      </w:r>
    </w:p>
    <w:p w:rsidR="000F3144" w:rsidRPr="0087620A" w:rsidRDefault="000F3144" w:rsidP="000F3144">
      <w:pPr>
        <w:widowControl w:val="0"/>
        <w:autoSpaceDE w:val="0"/>
        <w:autoSpaceDN w:val="0"/>
        <w:adjustRightInd w:val="0"/>
        <w:jc w:val="both"/>
        <w:rPr>
          <w:color w:val="000000" w:themeColor="text1"/>
          <w:sz w:val="28"/>
          <w:szCs w:val="28"/>
        </w:rPr>
      </w:pPr>
      <w:r w:rsidRPr="0087620A">
        <w:rPr>
          <w:color w:val="000000" w:themeColor="text1"/>
          <w:sz w:val="28"/>
          <w:szCs w:val="28"/>
          <w:lang w:eastAsia="en-US"/>
        </w:rPr>
        <w:t xml:space="preserve">- с использованием электронной почты: </w:t>
      </w:r>
      <w:proofErr w:type="spellStart"/>
      <w:r w:rsidRPr="0087620A">
        <w:rPr>
          <w:color w:val="000000" w:themeColor="text1"/>
          <w:sz w:val="28"/>
          <w:szCs w:val="28"/>
          <w:lang w:eastAsia="en-US"/>
        </w:rPr>
        <w:t>e-mail</w:t>
      </w:r>
      <w:proofErr w:type="spellEnd"/>
      <w:r w:rsidRPr="0087620A">
        <w:rPr>
          <w:color w:val="000000" w:themeColor="text1"/>
          <w:sz w:val="28"/>
          <w:szCs w:val="28"/>
          <w:lang w:eastAsia="en-US"/>
        </w:rPr>
        <w:t xml:space="preserve">: </w:t>
      </w:r>
      <w:hyperlink r:id="rId13" w:history="1">
        <w:r w:rsidRPr="0087620A">
          <w:rPr>
            <w:rStyle w:val="a3"/>
            <w:color w:val="000000" w:themeColor="text1"/>
            <w:sz w:val="28"/>
            <w:szCs w:val="28"/>
            <w:lang w:val="en-US"/>
          </w:rPr>
          <w:t>balakirevoadm</w:t>
        </w:r>
        <w:r w:rsidRPr="0087620A">
          <w:rPr>
            <w:rStyle w:val="a3"/>
            <w:color w:val="000000" w:themeColor="text1"/>
            <w:sz w:val="28"/>
            <w:szCs w:val="28"/>
          </w:rPr>
          <w:t>@</w:t>
        </w:r>
        <w:r w:rsidRPr="0087620A">
          <w:rPr>
            <w:rStyle w:val="a3"/>
            <w:color w:val="000000" w:themeColor="text1"/>
            <w:sz w:val="28"/>
            <w:szCs w:val="28"/>
            <w:lang w:val="en-US"/>
          </w:rPr>
          <w:t>mail</w:t>
        </w:r>
        <w:r w:rsidRPr="0087620A">
          <w:rPr>
            <w:rStyle w:val="a3"/>
            <w:color w:val="000000" w:themeColor="text1"/>
            <w:sz w:val="28"/>
            <w:szCs w:val="28"/>
          </w:rPr>
          <w:t>.</w:t>
        </w:r>
        <w:proofErr w:type="spellStart"/>
        <w:r w:rsidRPr="0087620A">
          <w:rPr>
            <w:rStyle w:val="a3"/>
            <w:color w:val="000000" w:themeColor="text1"/>
            <w:sz w:val="28"/>
            <w:szCs w:val="28"/>
          </w:rPr>
          <w:t>ru</w:t>
        </w:r>
        <w:proofErr w:type="spellEnd"/>
      </w:hyperlink>
      <w:r w:rsidRPr="0087620A">
        <w:rPr>
          <w:color w:val="000000" w:themeColor="text1"/>
          <w:sz w:val="28"/>
          <w:szCs w:val="28"/>
        </w:rPr>
        <w:t xml:space="preserve">. </w:t>
      </w:r>
    </w:p>
    <w:p w:rsidR="000F3144" w:rsidRPr="0087620A" w:rsidRDefault="000F3144" w:rsidP="000F3144">
      <w:pPr>
        <w:jc w:val="both"/>
        <w:rPr>
          <w:color w:val="000000" w:themeColor="text1"/>
          <w:sz w:val="28"/>
          <w:szCs w:val="28"/>
          <w:lang w:eastAsia="en-US"/>
        </w:rPr>
      </w:pPr>
      <w:r w:rsidRPr="0087620A">
        <w:rPr>
          <w:color w:val="000000" w:themeColor="text1"/>
          <w:sz w:val="28"/>
          <w:szCs w:val="28"/>
          <w:lang w:eastAsia="en-US"/>
        </w:rPr>
        <w:t xml:space="preserve">- через официальный сайт ОМСУ </w:t>
      </w:r>
      <w:r w:rsidRPr="0087620A">
        <w:rPr>
          <w:color w:val="000000" w:themeColor="text1"/>
          <w:sz w:val="28"/>
          <w:szCs w:val="28"/>
        </w:rPr>
        <w:t xml:space="preserve">или многофункционального центра </w:t>
      </w:r>
      <w:r w:rsidRPr="0087620A">
        <w:rPr>
          <w:color w:val="000000" w:themeColor="text1"/>
          <w:sz w:val="28"/>
          <w:szCs w:val="28"/>
          <w:lang w:eastAsia="en-US"/>
        </w:rPr>
        <w:t xml:space="preserve">по форме обратной связи: </w:t>
      </w:r>
      <w:hyperlink r:id="rId14" w:history="1">
        <w:r w:rsidRPr="0087620A">
          <w:rPr>
            <w:rStyle w:val="a3"/>
            <w:color w:val="000000" w:themeColor="text1"/>
            <w:sz w:val="28"/>
            <w:szCs w:val="28"/>
            <w:lang w:eastAsia="en-US"/>
          </w:rPr>
          <w:t>http://www.балакирево.рф</w:t>
        </w:r>
      </w:hyperlink>
      <w:r w:rsidRPr="0087620A">
        <w:rPr>
          <w:color w:val="000000" w:themeColor="text1"/>
          <w:sz w:val="28"/>
          <w:szCs w:val="28"/>
          <w:lang w:eastAsia="en-US"/>
        </w:rPr>
        <w:t xml:space="preserve">, </w:t>
      </w:r>
      <w:hyperlink r:id="rId15" w:history="1">
        <w:r w:rsidRPr="0087620A">
          <w:rPr>
            <w:color w:val="000000" w:themeColor="text1"/>
            <w:sz w:val="28"/>
            <w:szCs w:val="28"/>
            <w:u w:val="single"/>
            <w:lang w:val="en-US" w:eastAsia="en-US"/>
          </w:rPr>
          <w:t>alex</w:t>
        </w:r>
        <w:r w:rsidRPr="0087620A">
          <w:rPr>
            <w:color w:val="000000" w:themeColor="text1"/>
            <w:sz w:val="28"/>
            <w:szCs w:val="28"/>
            <w:u w:val="single"/>
            <w:lang w:eastAsia="en-US"/>
          </w:rPr>
          <w:t>_</w:t>
        </w:r>
        <w:r w:rsidRPr="0087620A">
          <w:rPr>
            <w:color w:val="000000" w:themeColor="text1"/>
            <w:sz w:val="28"/>
            <w:szCs w:val="28"/>
            <w:u w:val="single"/>
            <w:lang w:val="en-US" w:eastAsia="en-US"/>
          </w:rPr>
          <w:t>mfc</w:t>
        </w:r>
        <w:r w:rsidRPr="0087620A">
          <w:rPr>
            <w:color w:val="000000" w:themeColor="text1"/>
            <w:sz w:val="28"/>
            <w:szCs w:val="28"/>
            <w:u w:val="single"/>
            <w:lang w:eastAsia="en-US"/>
          </w:rPr>
          <w:t>33@</w:t>
        </w:r>
        <w:r w:rsidRPr="0087620A">
          <w:rPr>
            <w:color w:val="000000" w:themeColor="text1"/>
            <w:sz w:val="28"/>
            <w:szCs w:val="28"/>
            <w:u w:val="single"/>
            <w:lang w:val="en-US" w:eastAsia="en-US"/>
          </w:rPr>
          <w:t>mail</w:t>
        </w:r>
        <w:r w:rsidRPr="0087620A">
          <w:rPr>
            <w:color w:val="000000" w:themeColor="text1"/>
            <w:sz w:val="28"/>
            <w:szCs w:val="28"/>
            <w:u w:val="single"/>
            <w:lang w:eastAsia="en-US"/>
          </w:rPr>
          <w:t>.</w:t>
        </w:r>
        <w:r w:rsidRPr="0087620A">
          <w:rPr>
            <w:color w:val="000000" w:themeColor="text1"/>
            <w:sz w:val="28"/>
            <w:szCs w:val="28"/>
            <w:u w:val="single"/>
            <w:lang w:val="en-US" w:eastAsia="en-US"/>
          </w:rPr>
          <w:t>ru</w:t>
        </w:r>
      </w:hyperlink>
    </w:p>
    <w:p w:rsidR="000F3144" w:rsidRPr="0087620A" w:rsidRDefault="00F46C46" w:rsidP="000F3144">
      <w:pPr>
        <w:jc w:val="both"/>
        <w:rPr>
          <w:color w:val="000000" w:themeColor="text1"/>
          <w:sz w:val="28"/>
          <w:szCs w:val="28"/>
          <w:lang w:eastAsia="en-US"/>
        </w:rPr>
      </w:pPr>
      <w:r w:rsidRPr="0087620A">
        <w:rPr>
          <w:color w:val="000000" w:themeColor="text1"/>
          <w:sz w:val="28"/>
          <w:szCs w:val="28"/>
          <w:lang w:eastAsia="en-US"/>
        </w:rPr>
        <w:t xml:space="preserve">- </w:t>
      </w:r>
      <w:r w:rsidR="000F3144" w:rsidRPr="0087620A">
        <w:rPr>
          <w:color w:val="000000" w:themeColor="text1"/>
          <w:sz w:val="28"/>
          <w:szCs w:val="28"/>
          <w:lang w:eastAsia="en-US"/>
        </w:rPr>
        <w:t>посредством почтового отправления: 601630, Владимирская область, Александров</w:t>
      </w:r>
      <w:r w:rsidRPr="0087620A">
        <w:rPr>
          <w:color w:val="000000" w:themeColor="text1"/>
          <w:sz w:val="28"/>
          <w:szCs w:val="28"/>
          <w:lang w:eastAsia="en-US"/>
        </w:rPr>
        <w:t xml:space="preserve">ский район, пос. </w:t>
      </w:r>
      <w:proofErr w:type="spellStart"/>
      <w:r w:rsidRPr="0087620A">
        <w:rPr>
          <w:color w:val="000000" w:themeColor="text1"/>
          <w:sz w:val="28"/>
          <w:szCs w:val="28"/>
          <w:lang w:eastAsia="en-US"/>
        </w:rPr>
        <w:t>Балакирево</w:t>
      </w:r>
      <w:proofErr w:type="spellEnd"/>
      <w:r w:rsidRPr="0087620A">
        <w:rPr>
          <w:color w:val="000000" w:themeColor="text1"/>
          <w:sz w:val="28"/>
          <w:szCs w:val="28"/>
          <w:lang w:eastAsia="en-US"/>
        </w:rPr>
        <w:t xml:space="preserve">, </w:t>
      </w:r>
      <w:proofErr w:type="spellStart"/>
      <w:proofErr w:type="gramStart"/>
      <w:r w:rsidRPr="0087620A">
        <w:rPr>
          <w:color w:val="000000" w:themeColor="text1"/>
          <w:sz w:val="28"/>
          <w:szCs w:val="28"/>
          <w:lang w:eastAsia="en-US"/>
        </w:rPr>
        <w:t>ул</w:t>
      </w:r>
      <w:proofErr w:type="spellEnd"/>
      <w:proofErr w:type="gramEnd"/>
      <w:r w:rsidR="000F3144" w:rsidRPr="0087620A">
        <w:rPr>
          <w:color w:val="000000" w:themeColor="text1"/>
          <w:sz w:val="28"/>
          <w:szCs w:val="28"/>
          <w:lang w:eastAsia="en-US"/>
        </w:rPr>
        <w:t xml:space="preserve"> 60 лет Октября, д.7.     </w:t>
      </w:r>
    </w:p>
    <w:p w:rsidR="000F3144" w:rsidRPr="0087620A" w:rsidRDefault="000F3144" w:rsidP="000F3144">
      <w:pPr>
        <w:pStyle w:val="17"/>
        <w:shd w:val="clear" w:color="auto" w:fill="auto"/>
        <w:tabs>
          <w:tab w:val="left" w:pos="0"/>
        </w:tabs>
        <w:spacing w:before="0"/>
        <w:ind w:right="20"/>
        <w:rPr>
          <w:color w:val="000000" w:themeColor="text1"/>
          <w:sz w:val="28"/>
          <w:szCs w:val="28"/>
        </w:rPr>
      </w:pPr>
      <w:r w:rsidRPr="0087620A">
        <w:rPr>
          <w:color w:val="000000" w:themeColor="text1"/>
          <w:sz w:val="28"/>
          <w:szCs w:val="28"/>
        </w:rPr>
        <w:t xml:space="preserve">Индивидуальное письменное консультирование осуществляется при письменном обращении заинтересованного лица в администрацию поселка </w:t>
      </w:r>
      <w:proofErr w:type="spellStart"/>
      <w:r w:rsidRPr="0087620A">
        <w:rPr>
          <w:color w:val="000000" w:themeColor="text1"/>
          <w:sz w:val="28"/>
          <w:szCs w:val="28"/>
        </w:rPr>
        <w:t>Балакирево</w:t>
      </w:r>
      <w:proofErr w:type="spellEnd"/>
      <w:r w:rsidRPr="0087620A">
        <w:rPr>
          <w:color w:val="000000" w:themeColor="text1"/>
          <w:sz w:val="28"/>
          <w:szCs w:val="28"/>
        </w:rPr>
        <w:t xml:space="preserve"> или МФЦ. Письменный ответ подписывается руководителем администрации поселка </w:t>
      </w:r>
      <w:proofErr w:type="spellStart"/>
      <w:r w:rsidRPr="0087620A">
        <w:rPr>
          <w:color w:val="000000" w:themeColor="text1"/>
          <w:sz w:val="28"/>
          <w:szCs w:val="28"/>
        </w:rPr>
        <w:t>Балакирево</w:t>
      </w:r>
      <w:proofErr w:type="spellEnd"/>
      <w:r w:rsidRPr="0087620A">
        <w:rPr>
          <w:color w:val="000000" w:themeColor="text1"/>
          <w:sz w:val="28"/>
          <w:szCs w:val="28"/>
        </w:rPr>
        <w:t xml:space="preserve"> или МФЦ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0F3144" w:rsidRPr="0087620A" w:rsidRDefault="001D5D44" w:rsidP="000F3144">
      <w:pPr>
        <w:pStyle w:val="17"/>
        <w:shd w:val="clear" w:color="auto" w:fill="auto"/>
        <w:tabs>
          <w:tab w:val="left" w:pos="0"/>
        </w:tabs>
        <w:spacing w:before="0"/>
        <w:ind w:right="20"/>
        <w:rPr>
          <w:color w:val="000000" w:themeColor="text1"/>
          <w:sz w:val="28"/>
          <w:szCs w:val="28"/>
        </w:rPr>
      </w:pPr>
      <w:r w:rsidRPr="0087620A">
        <w:rPr>
          <w:color w:val="000000" w:themeColor="text1"/>
          <w:sz w:val="28"/>
          <w:szCs w:val="28"/>
        </w:rPr>
        <w:tab/>
        <w:t>1</w:t>
      </w:r>
      <w:r w:rsidR="000F3144" w:rsidRPr="0087620A">
        <w:rPr>
          <w:color w:val="000000" w:themeColor="text1"/>
          <w:sz w:val="28"/>
          <w:szCs w:val="28"/>
        </w:rPr>
        <w:t>.</w:t>
      </w:r>
      <w:r w:rsidR="007833A4" w:rsidRPr="0087620A">
        <w:rPr>
          <w:color w:val="000000" w:themeColor="text1"/>
          <w:sz w:val="28"/>
          <w:szCs w:val="28"/>
        </w:rPr>
        <w:t>8</w:t>
      </w:r>
      <w:r w:rsidR="000F3144" w:rsidRPr="0087620A">
        <w:rPr>
          <w:color w:val="000000" w:themeColor="text1"/>
          <w:sz w:val="28"/>
          <w:szCs w:val="28"/>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w:t>
      </w:r>
    </w:p>
    <w:p w:rsidR="000F3144" w:rsidRPr="0087620A" w:rsidRDefault="001D5D44" w:rsidP="000F3144">
      <w:pPr>
        <w:pStyle w:val="17"/>
        <w:shd w:val="clear" w:color="auto" w:fill="auto"/>
        <w:tabs>
          <w:tab w:val="left" w:pos="0"/>
        </w:tabs>
        <w:spacing w:before="0"/>
        <w:ind w:right="20"/>
        <w:rPr>
          <w:color w:val="000000" w:themeColor="text1"/>
          <w:sz w:val="28"/>
          <w:szCs w:val="28"/>
        </w:rPr>
      </w:pPr>
      <w:r w:rsidRPr="0087620A">
        <w:rPr>
          <w:color w:val="000000" w:themeColor="text1"/>
          <w:sz w:val="28"/>
          <w:szCs w:val="28"/>
        </w:rPr>
        <w:tab/>
        <w:t>1.</w:t>
      </w:r>
      <w:r w:rsidR="007833A4" w:rsidRPr="0087620A">
        <w:rPr>
          <w:color w:val="000000" w:themeColor="text1"/>
          <w:sz w:val="28"/>
          <w:szCs w:val="28"/>
        </w:rPr>
        <w:t>9</w:t>
      </w:r>
      <w:r w:rsidR="000F3144" w:rsidRPr="0087620A">
        <w:rPr>
          <w:color w:val="000000" w:themeColor="text1"/>
          <w:sz w:val="28"/>
          <w:szCs w:val="28"/>
        </w:rPr>
        <w:t>. При ответах на телефонные звонки ответственные исполнители МКУ «ДЖН»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0F3144" w:rsidRPr="0087620A" w:rsidRDefault="000F3144" w:rsidP="000F3144">
      <w:pPr>
        <w:pStyle w:val="17"/>
        <w:shd w:val="clear" w:color="auto" w:fill="auto"/>
        <w:tabs>
          <w:tab w:val="left" w:pos="0"/>
        </w:tabs>
        <w:spacing w:before="0"/>
        <w:rPr>
          <w:color w:val="000000" w:themeColor="text1"/>
          <w:sz w:val="28"/>
          <w:szCs w:val="28"/>
        </w:rPr>
      </w:pPr>
      <w:r w:rsidRPr="0087620A">
        <w:rPr>
          <w:color w:val="000000" w:themeColor="text1"/>
          <w:sz w:val="28"/>
          <w:szCs w:val="28"/>
        </w:rPr>
        <w:t xml:space="preserve"> </w:t>
      </w:r>
      <w:r w:rsidR="001D5D44" w:rsidRPr="0087620A">
        <w:rPr>
          <w:color w:val="000000" w:themeColor="text1"/>
          <w:sz w:val="28"/>
          <w:szCs w:val="28"/>
        </w:rPr>
        <w:tab/>
        <w:t>1.1</w:t>
      </w:r>
      <w:r w:rsidR="007833A4" w:rsidRPr="0087620A">
        <w:rPr>
          <w:color w:val="000000" w:themeColor="text1"/>
          <w:sz w:val="28"/>
          <w:szCs w:val="28"/>
        </w:rPr>
        <w:t>0</w:t>
      </w:r>
      <w:r w:rsidRPr="0087620A">
        <w:rPr>
          <w:color w:val="000000" w:themeColor="text1"/>
          <w:sz w:val="28"/>
          <w:szCs w:val="28"/>
        </w:rPr>
        <w:t xml:space="preserve">. Рекомендуемое время для консультации по телефону </w:t>
      </w:r>
      <w:r w:rsidR="00F46C46" w:rsidRPr="0087620A">
        <w:rPr>
          <w:color w:val="000000" w:themeColor="text1"/>
          <w:sz w:val="28"/>
          <w:szCs w:val="28"/>
        </w:rPr>
        <w:t>-</w:t>
      </w:r>
      <w:r w:rsidRPr="0087620A">
        <w:rPr>
          <w:color w:val="000000" w:themeColor="text1"/>
          <w:sz w:val="28"/>
          <w:szCs w:val="28"/>
        </w:rPr>
        <w:t xml:space="preserve"> 5 минут.</w:t>
      </w:r>
    </w:p>
    <w:p w:rsidR="000F3144" w:rsidRPr="0087620A" w:rsidRDefault="000F3144" w:rsidP="000F3144">
      <w:pPr>
        <w:pStyle w:val="17"/>
        <w:shd w:val="clear" w:color="auto" w:fill="auto"/>
        <w:tabs>
          <w:tab w:val="left" w:pos="0"/>
        </w:tabs>
        <w:spacing w:before="0"/>
        <w:ind w:right="20"/>
        <w:rPr>
          <w:color w:val="000000" w:themeColor="text1"/>
          <w:sz w:val="28"/>
          <w:szCs w:val="28"/>
        </w:rPr>
      </w:pPr>
      <w:r w:rsidRPr="0087620A">
        <w:rPr>
          <w:color w:val="000000" w:themeColor="text1"/>
          <w:sz w:val="28"/>
          <w:szCs w:val="28"/>
        </w:rPr>
        <w:lastRenderedPageBreak/>
        <w:t xml:space="preserve"> </w:t>
      </w:r>
      <w:r w:rsidR="001D5D44" w:rsidRPr="0087620A">
        <w:rPr>
          <w:color w:val="000000" w:themeColor="text1"/>
          <w:sz w:val="28"/>
          <w:szCs w:val="28"/>
        </w:rPr>
        <w:tab/>
        <w:t>1.1</w:t>
      </w:r>
      <w:r w:rsidR="007833A4" w:rsidRPr="0087620A">
        <w:rPr>
          <w:color w:val="000000" w:themeColor="text1"/>
          <w:sz w:val="28"/>
          <w:szCs w:val="28"/>
        </w:rPr>
        <w:t>1</w:t>
      </w:r>
      <w:r w:rsidRPr="0087620A">
        <w:rPr>
          <w:color w:val="000000" w:themeColor="text1"/>
          <w:sz w:val="28"/>
          <w:szCs w:val="28"/>
        </w:rPr>
        <w:t>.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0F3144" w:rsidRPr="0087620A" w:rsidRDefault="001D5D44" w:rsidP="000F3144">
      <w:pPr>
        <w:pStyle w:val="17"/>
        <w:shd w:val="clear" w:color="auto" w:fill="auto"/>
        <w:tabs>
          <w:tab w:val="left" w:pos="0"/>
        </w:tabs>
        <w:spacing w:before="0"/>
        <w:ind w:right="20"/>
        <w:rPr>
          <w:color w:val="000000" w:themeColor="text1"/>
          <w:sz w:val="28"/>
          <w:szCs w:val="28"/>
        </w:rPr>
      </w:pPr>
      <w:r w:rsidRPr="0087620A">
        <w:rPr>
          <w:color w:val="000000" w:themeColor="text1"/>
          <w:sz w:val="28"/>
          <w:szCs w:val="28"/>
        </w:rPr>
        <w:tab/>
        <w:t>1.1</w:t>
      </w:r>
      <w:r w:rsidR="007833A4" w:rsidRPr="0087620A">
        <w:rPr>
          <w:color w:val="000000" w:themeColor="text1"/>
          <w:sz w:val="28"/>
          <w:szCs w:val="28"/>
        </w:rPr>
        <w:t>2</w:t>
      </w:r>
      <w:r w:rsidR="000F3144" w:rsidRPr="0087620A">
        <w:rPr>
          <w:color w:val="000000" w:themeColor="text1"/>
          <w:sz w:val="28"/>
          <w:szCs w:val="28"/>
        </w:rPr>
        <w:t>.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0F3144" w:rsidRPr="0087620A" w:rsidRDefault="001D5D44" w:rsidP="000F3144">
      <w:pPr>
        <w:pStyle w:val="17"/>
        <w:shd w:val="clear" w:color="auto" w:fill="auto"/>
        <w:tabs>
          <w:tab w:val="left" w:pos="0"/>
        </w:tabs>
        <w:spacing w:before="0"/>
        <w:ind w:right="20"/>
        <w:rPr>
          <w:color w:val="000000" w:themeColor="text1"/>
          <w:sz w:val="28"/>
          <w:szCs w:val="28"/>
        </w:rPr>
      </w:pPr>
      <w:r w:rsidRPr="0087620A">
        <w:rPr>
          <w:color w:val="000000" w:themeColor="text1"/>
          <w:sz w:val="28"/>
          <w:szCs w:val="28"/>
        </w:rPr>
        <w:tab/>
        <w:t>1.1</w:t>
      </w:r>
      <w:r w:rsidR="007833A4" w:rsidRPr="0087620A">
        <w:rPr>
          <w:color w:val="000000" w:themeColor="text1"/>
          <w:sz w:val="28"/>
          <w:szCs w:val="28"/>
        </w:rPr>
        <w:t>3</w:t>
      </w:r>
      <w:r w:rsidR="000F3144" w:rsidRPr="0087620A">
        <w:rPr>
          <w:color w:val="000000" w:themeColor="text1"/>
          <w:sz w:val="28"/>
          <w:szCs w:val="28"/>
        </w:rPr>
        <w:t>. Одновременное консультирование по телефону и прием документов не допускается.</w:t>
      </w:r>
    </w:p>
    <w:p w:rsidR="000F3144" w:rsidRPr="0087620A" w:rsidRDefault="001D5D44" w:rsidP="001D5D44">
      <w:pPr>
        <w:pStyle w:val="17"/>
        <w:shd w:val="clear" w:color="auto" w:fill="auto"/>
        <w:tabs>
          <w:tab w:val="left" w:pos="0"/>
        </w:tabs>
        <w:spacing w:before="0"/>
        <w:ind w:right="20"/>
        <w:rPr>
          <w:color w:val="000000" w:themeColor="text1"/>
          <w:sz w:val="28"/>
          <w:szCs w:val="28"/>
        </w:rPr>
      </w:pPr>
      <w:r w:rsidRPr="0087620A">
        <w:rPr>
          <w:color w:val="000000" w:themeColor="text1"/>
          <w:sz w:val="28"/>
          <w:szCs w:val="28"/>
        </w:rPr>
        <w:tab/>
        <w:t>1.1</w:t>
      </w:r>
      <w:r w:rsidR="007833A4" w:rsidRPr="0087620A">
        <w:rPr>
          <w:color w:val="000000" w:themeColor="text1"/>
          <w:sz w:val="28"/>
          <w:szCs w:val="28"/>
        </w:rPr>
        <w:t>4</w:t>
      </w:r>
      <w:r w:rsidR="000F3144" w:rsidRPr="0087620A">
        <w:rPr>
          <w:color w:val="000000" w:themeColor="text1"/>
          <w:sz w:val="28"/>
          <w:szCs w:val="28"/>
        </w:rPr>
        <w:t xml:space="preserve">. 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поселка </w:t>
      </w:r>
      <w:proofErr w:type="spellStart"/>
      <w:r w:rsidR="000F3144" w:rsidRPr="0087620A">
        <w:rPr>
          <w:color w:val="000000" w:themeColor="text1"/>
          <w:sz w:val="28"/>
          <w:szCs w:val="28"/>
        </w:rPr>
        <w:t>Балакирево</w:t>
      </w:r>
      <w:proofErr w:type="spellEnd"/>
      <w:r w:rsidR="000F3144" w:rsidRPr="0087620A">
        <w:rPr>
          <w:color w:val="000000" w:themeColor="text1"/>
          <w:sz w:val="28"/>
          <w:szCs w:val="28"/>
        </w:rPr>
        <w:t xml:space="preserve"> (</w:t>
      </w:r>
      <w:proofErr w:type="spellStart"/>
      <w:r w:rsidR="000F3144" w:rsidRPr="0087620A">
        <w:rPr>
          <w:color w:val="000000" w:themeColor="text1"/>
          <w:sz w:val="28"/>
          <w:szCs w:val="28"/>
          <w:lang w:val="en-US"/>
        </w:rPr>
        <w:t>balakirevo</w:t>
      </w:r>
      <w:proofErr w:type="spellEnd"/>
      <w:r w:rsidR="000F3144" w:rsidRPr="0087620A">
        <w:rPr>
          <w:color w:val="000000" w:themeColor="text1"/>
          <w:sz w:val="28"/>
          <w:szCs w:val="28"/>
        </w:rPr>
        <w:t>.</w:t>
      </w:r>
      <w:proofErr w:type="spellStart"/>
      <w:r w:rsidR="000F3144" w:rsidRPr="0087620A">
        <w:rPr>
          <w:color w:val="000000" w:themeColor="text1"/>
          <w:sz w:val="28"/>
          <w:szCs w:val="28"/>
          <w:lang w:val="en-US"/>
        </w:rPr>
        <w:t>rf</w:t>
      </w:r>
      <w:proofErr w:type="spellEnd"/>
      <w:r w:rsidR="000F3144" w:rsidRPr="0087620A">
        <w:rPr>
          <w:color w:val="000000" w:themeColor="text1"/>
          <w:sz w:val="28"/>
          <w:szCs w:val="28"/>
        </w:rPr>
        <w:t>).</w:t>
      </w:r>
    </w:p>
    <w:p w:rsidR="00E80A28" w:rsidRPr="0087620A" w:rsidRDefault="000F3144" w:rsidP="00E80A28">
      <w:pPr>
        <w:jc w:val="both"/>
        <w:rPr>
          <w:color w:val="000000" w:themeColor="text1"/>
          <w:sz w:val="28"/>
          <w:szCs w:val="28"/>
          <w:lang w:eastAsia="en-US"/>
        </w:rPr>
      </w:pPr>
      <w:r w:rsidRPr="0087620A">
        <w:rPr>
          <w:color w:val="000000" w:themeColor="text1"/>
          <w:sz w:val="28"/>
          <w:szCs w:val="28"/>
          <w:lang w:eastAsia="en-US"/>
        </w:rPr>
        <w:t xml:space="preserve">                                  </w:t>
      </w:r>
      <w:r w:rsidR="001D5D44" w:rsidRPr="0087620A">
        <w:rPr>
          <w:color w:val="000000" w:themeColor="text1"/>
          <w:sz w:val="28"/>
          <w:szCs w:val="28"/>
          <w:lang w:eastAsia="en-US"/>
        </w:rPr>
        <w:t xml:space="preserve">                              </w:t>
      </w:r>
      <w:r w:rsidRPr="0087620A">
        <w:rPr>
          <w:color w:val="000000" w:themeColor="text1"/>
          <w:sz w:val="28"/>
          <w:szCs w:val="28"/>
          <w:lang w:eastAsia="en-US"/>
        </w:rPr>
        <w:t xml:space="preserve">                   </w:t>
      </w:r>
    </w:p>
    <w:p w:rsidR="001D5D44" w:rsidRPr="0087620A" w:rsidRDefault="00E80A28" w:rsidP="001D5D44">
      <w:pPr>
        <w:pStyle w:val="Textbody"/>
        <w:spacing w:after="0"/>
        <w:ind w:firstLine="567"/>
        <w:jc w:val="center"/>
        <w:rPr>
          <w:rFonts w:ascii="Times New Roman" w:hAnsi="Times New Roman" w:cs="Times New Roman"/>
          <w:color w:val="000000" w:themeColor="text1"/>
          <w:szCs w:val="28"/>
        </w:rPr>
      </w:pPr>
      <w:r w:rsidRPr="0087620A">
        <w:rPr>
          <w:rFonts w:ascii="Times New Roman" w:hAnsi="Times New Roman" w:cs="Times New Roman"/>
          <w:b/>
          <w:color w:val="000000" w:themeColor="text1"/>
          <w:szCs w:val="28"/>
        </w:rPr>
        <w:t>2. Стандарт предоставления муниципальной услуги</w:t>
      </w:r>
    </w:p>
    <w:p w:rsidR="00E80A28" w:rsidRPr="0087620A" w:rsidRDefault="001D5D44" w:rsidP="00CF3495">
      <w:pPr>
        <w:autoSpaceDE w:val="0"/>
        <w:autoSpaceDN w:val="0"/>
        <w:adjustRightInd w:val="0"/>
        <w:ind w:firstLine="708"/>
        <w:jc w:val="both"/>
        <w:rPr>
          <w:color w:val="000000" w:themeColor="text1"/>
          <w:sz w:val="28"/>
          <w:szCs w:val="28"/>
          <w:lang w:eastAsia="en-US"/>
        </w:rPr>
      </w:pPr>
      <w:r w:rsidRPr="0087620A">
        <w:rPr>
          <w:color w:val="000000" w:themeColor="text1"/>
          <w:sz w:val="28"/>
          <w:szCs w:val="28"/>
        </w:rPr>
        <w:t>2.1.</w:t>
      </w:r>
      <w:r w:rsidR="00995B64" w:rsidRPr="0087620A">
        <w:rPr>
          <w:color w:val="000000" w:themeColor="text1"/>
          <w:sz w:val="28"/>
          <w:szCs w:val="28"/>
        </w:rPr>
        <w:t xml:space="preserve">Муниципальная услуга предоставляется администрацией поселка </w:t>
      </w:r>
      <w:proofErr w:type="spellStart"/>
      <w:r w:rsidR="00995B64" w:rsidRPr="0087620A">
        <w:rPr>
          <w:color w:val="000000" w:themeColor="text1"/>
          <w:sz w:val="28"/>
          <w:szCs w:val="28"/>
        </w:rPr>
        <w:t>Балакирево</w:t>
      </w:r>
      <w:proofErr w:type="spellEnd"/>
      <w:r w:rsidR="00995B64" w:rsidRPr="0087620A">
        <w:rPr>
          <w:color w:val="000000" w:themeColor="text1"/>
          <w:sz w:val="28"/>
          <w:szCs w:val="28"/>
        </w:rPr>
        <w:t xml:space="preserve"> (далее - администрация). Исполнителем муниципальной услуги является муниципальное казенное учреждение «Дирекция жизнеобеспечения населения» поселка </w:t>
      </w:r>
      <w:proofErr w:type="spellStart"/>
      <w:r w:rsidR="00995B64" w:rsidRPr="0087620A">
        <w:rPr>
          <w:color w:val="000000" w:themeColor="text1"/>
          <w:sz w:val="28"/>
          <w:szCs w:val="28"/>
        </w:rPr>
        <w:t>Балакирево</w:t>
      </w:r>
      <w:proofErr w:type="spellEnd"/>
      <w:r w:rsidR="00995B64" w:rsidRPr="0087620A">
        <w:rPr>
          <w:color w:val="000000" w:themeColor="text1"/>
          <w:sz w:val="28"/>
          <w:szCs w:val="28"/>
        </w:rPr>
        <w:t xml:space="preserve"> (далее – МКУ «ДЖН»)</w:t>
      </w:r>
      <w:r w:rsidRPr="0087620A">
        <w:rPr>
          <w:color w:val="000000" w:themeColor="text1"/>
          <w:sz w:val="28"/>
          <w:szCs w:val="28"/>
        </w:rPr>
        <w:t xml:space="preserve"> и </w:t>
      </w:r>
      <w:r w:rsidRPr="0087620A">
        <w:rPr>
          <w:color w:val="000000" w:themeColor="text1"/>
          <w:sz w:val="28"/>
          <w:szCs w:val="28"/>
          <w:lang w:eastAsia="en-US"/>
        </w:rPr>
        <w:t xml:space="preserve">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w:t>
      </w:r>
      <w:r w:rsidRPr="0087620A">
        <w:rPr>
          <w:b/>
          <w:color w:val="000000" w:themeColor="text1"/>
          <w:sz w:val="28"/>
          <w:szCs w:val="28"/>
          <w:lang w:eastAsia="en-US"/>
        </w:rPr>
        <w:t>соглашения о взаимодействии, заключенного между МФЦ</w:t>
      </w:r>
      <w:r w:rsidRPr="0087620A">
        <w:rPr>
          <w:color w:val="000000" w:themeColor="text1"/>
          <w:sz w:val="28"/>
          <w:szCs w:val="28"/>
          <w:lang w:eastAsia="en-US"/>
        </w:rPr>
        <w:t xml:space="preserve"> и Администрацией пос. </w:t>
      </w:r>
      <w:proofErr w:type="spellStart"/>
      <w:r w:rsidRPr="0087620A">
        <w:rPr>
          <w:color w:val="000000" w:themeColor="text1"/>
          <w:sz w:val="28"/>
          <w:szCs w:val="28"/>
          <w:lang w:eastAsia="en-US"/>
        </w:rPr>
        <w:t>Балакирево</w:t>
      </w:r>
      <w:proofErr w:type="spellEnd"/>
      <w:r w:rsidRPr="0087620A">
        <w:rPr>
          <w:color w:val="000000" w:themeColor="text1"/>
          <w:sz w:val="28"/>
          <w:szCs w:val="28"/>
          <w:lang w:eastAsia="en-US"/>
        </w:rPr>
        <w:t>».</w:t>
      </w:r>
    </w:p>
    <w:p w:rsidR="00E80A28" w:rsidRPr="0087620A" w:rsidRDefault="00E80A28" w:rsidP="00CF3495">
      <w:pPr>
        <w:pStyle w:val="a6"/>
        <w:keepLines/>
        <w:spacing w:before="0" w:beforeAutospacing="0" w:after="0" w:afterAutospacing="0"/>
        <w:ind w:firstLine="539"/>
        <w:jc w:val="both"/>
        <w:rPr>
          <w:color w:val="000000" w:themeColor="text1"/>
          <w:sz w:val="28"/>
          <w:szCs w:val="28"/>
        </w:rPr>
      </w:pPr>
      <w:r w:rsidRPr="0087620A">
        <w:rPr>
          <w:color w:val="000000" w:themeColor="text1"/>
          <w:sz w:val="28"/>
          <w:szCs w:val="28"/>
        </w:rPr>
        <w:t>2.</w:t>
      </w:r>
      <w:r w:rsidR="00CF3495" w:rsidRPr="0087620A">
        <w:rPr>
          <w:color w:val="000000" w:themeColor="text1"/>
          <w:sz w:val="28"/>
          <w:szCs w:val="28"/>
        </w:rPr>
        <w:t>2</w:t>
      </w:r>
      <w:r w:rsidRPr="0087620A">
        <w:rPr>
          <w:color w:val="000000" w:themeColor="text1"/>
          <w:sz w:val="28"/>
          <w:szCs w:val="28"/>
        </w:rPr>
        <w:t>. Наименование муниципальной услуги</w:t>
      </w:r>
      <w:r w:rsidR="00CF3495" w:rsidRPr="0087620A">
        <w:rPr>
          <w:color w:val="000000" w:themeColor="text1"/>
          <w:sz w:val="28"/>
          <w:szCs w:val="28"/>
        </w:rPr>
        <w:t>: «</w:t>
      </w:r>
      <w:r w:rsidR="00F46C46" w:rsidRPr="0087620A">
        <w:rPr>
          <w:color w:val="000000" w:themeColor="text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402148" w:rsidRPr="0087620A">
        <w:rPr>
          <w:color w:val="000000" w:themeColor="text1"/>
          <w:sz w:val="28"/>
          <w:szCs w:val="28"/>
        </w:rPr>
        <w:t xml:space="preserve"> (далее — </w:t>
      </w:r>
      <w:r w:rsidR="00F46C46" w:rsidRPr="0087620A">
        <w:rPr>
          <w:color w:val="000000" w:themeColor="text1"/>
          <w:sz w:val="28"/>
          <w:szCs w:val="28"/>
        </w:rPr>
        <w:t>м</w:t>
      </w:r>
      <w:r w:rsidR="00402148" w:rsidRPr="0087620A">
        <w:rPr>
          <w:color w:val="000000" w:themeColor="text1"/>
          <w:sz w:val="28"/>
          <w:szCs w:val="28"/>
        </w:rPr>
        <w:t>униципальная услуга)</w:t>
      </w:r>
      <w:r w:rsidR="00CF3495" w:rsidRPr="0087620A">
        <w:rPr>
          <w:color w:val="000000" w:themeColor="text1"/>
          <w:sz w:val="28"/>
          <w:szCs w:val="28"/>
        </w:rPr>
        <w:t>.</w:t>
      </w:r>
    </w:p>
    <w:p w:rsidR="00F46C46" w:rsidRPr="0087620A" w:rsidRDefault="00CF3495" w:rsidP="0087620A">
      <w:pPr>
        <w:pStyle w:val="ConsPlusNormal"/>
        <w:ind w:firstLine="539"/>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2.2.1. </w:t>
      </w:r>
      <w:proofErr w:type="gramStart"/>
      <w:r w:rsidRPr="0087620A">
        <w:rPr>
          <w:rFonts w:ascii="Times New Roman" w:hAnsi="Times New Roman" w:cs="Times New Roman"/>
          <w:color w:val="000000" w:themeColor="text1"/>
          <w:sz w:val="28"/>
          <w:szCs w:val="28"/>
        </w:rPr>
        <w:t xml:space="preserve">Администрация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создает межведомственную комиссию по выявлению оснований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жилых помещений жилищного фонда Российской Федерации, многоквартирных домов, находящихся в федеральной собственности, муниципального жилищного фонда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муниципального жилищного</w:t>
      </w:r>
      <w:proofErr w:type="gramEnd"/>
      <w:r w:rsidRPr="0087620A">
        <w:rPr>
          <w:rFonts w:ascii="Times New Roman" w:hAnsi="Times New Roman" w:cs="Times New Roman"/>
          <w:color w:val="000000" w:themeColor="text1"/>
          <w:sz w:val="28"/>
          <w:szCs w:val="28"/>
        </w:rPr>
        <w:t xml:space="preserve"> фонда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и частного жилищного фонда, находящегося на территории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(далее - комиссия).</w:t>
      </w:r>
    </w:p>
    <w:p w:rsidR="00CF3495" w:rsidRPr="0087620A" w:rsidRDefault="00CF3495" w:rsidP="00CF3495">
      <w:pPr>
        <w:pStyle w:val="ConsPlusNormal"/>
        <w:ind w:firstLine="539"/>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2.3. Результат предоставления муниципальной услуги.</w:t>
      </w:r>
    </w:p>
    <w:p w:rsidR="009F7339" w:rsidRPr="0087620A" w:rsidRDefault="00CF3495" w:rsidP="00CF3495">
      <w:pPr>
        <w:pStyle w:val="ConsPlusNormal"/>
        <w:ind w:firstLine="539"/>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Результатом предоставления муниципальной услуги является</w:t>
      </w:r>
      <w:r w:rsidR="009F7339" w:rsidRPr="0087620A">
        <w:rPr>
          <w:rFonts w:ascii="Times New Roman" w:hAnsi="Times New Roman" w:cs="Times New Roman"/>
          <w:color w:val="000000" w:themeColor="text1"/>
          <w:sz w:val="28"/>
          <w:szCs w:val="28"/>
        </w:rPr>
        <w:t>:</w:t>
      </w:r>
    </w:p>
    <w:p w:rsidR="009F7339" w:rsidRPr="0087620A" w:rsidRDefault="009F7339" w:rsidP="009F7339">
      <w:pPr>
        <w:pStyle w:val="ConsPlusNormal"/>
        <w:ind w:firstLine="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w:t>
      </w:r>
      <w:r w:rsidR="00CF3495" w:rsidRPr="0087620A">
        <w:rPr>
          <w:rFonts w:ascii="Times New Roman" w:hAnsi="Times New Roman" w:cs="Times New Roman"/>
          <w:color w:val="000000" w:themeColor="text1"/>
          <w:sz w:val="28"/>
          <w:szCs w:val="28"/>
        </w:rPr>
        <w:t xml:space="preserve"> выдача заявителю заключения межведомственной комиссии</w:t>
      </w:r>
      <w:r w:rsidRPr="0087620A">
        <w:rPr>
          <w:rFonts w:ascii="Times New Roman" w:hAnsi="Times New Roman" w:cs="Times New Roman"/>
          <w:color w:val="000000" w:themeColor="text1"/>
          <w:sz w:val="28"/>
          <w:szCs w:val="28"/>
        </w:rPr>
        <w:t>;</w:t>
      </w:r>
    </w:p>
    <w:p w:rsidR="009F7339" w:rsidRPr="0087620A" w:rsidRDefault="009F7339" w:rsidP="007833A4">
      <w:pPr>
        <w:pStyle w:val="ConsPlusNormal"/>
        <w:ind w:firstLine="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w:t>
      </w:r>
      <w:r w:rsidR="00CF3495"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принятие</w:t>
      </w:r>
      <w:r w:rsidR="00CF3495" w:rsidRPr="0087620A">
        <w:rPr>
          <w:rFonts w:ascii="Times New Roman" w:hAnsi="Times New Roman" w:cs="Times New Roman"/>
          <w:color w:val="000000" w:themeColor="text1"/>
          <w:sz w:val="28"/>
          <w:szCs w:val="28"/>
        </w:rPr>
        <w:t xml:space="preserve"> постановления администрации муниципального образования </w:t>
      </w:r>
      <w:r w:rsidRPr="0087620A">
        <w:rPr>
          <w:rFonts w:ascii="Times New Roman" w:hAnsi="Times New Roman" w:cs="Times New Roman"/>
          <w:color w:val="000000" w:themeColor="text1"/>
          <w:sz w:val="28"/>
          <w:szCs w:val="28"/>
        </w:rPr>
        <w:t xml:space="preserve">поселок </w:t>
      </w:r>
      <w:proofErr w:type="spellStart"/>
      <w:r w:rsidRPr="0087620A">
        <w:rPr>
          <w:rFonts w:ascii="Times New Roman" w:hAnsi="Times New Roman" w:cs="Times New Roman"/>
          <w:color w:val="000000" w:themeColor="text1"/>
          <w:sz w:val="28"/>
          <w:szCs w:val="28"/>
        </w:rPr>
        <w:t>Балакирево</w:t>
      </w:r>
      <w:proofErr w:type="spellEnd"/>
      <w:r w:rsidR="007833A4" w:rsidRPr="0087620A">
        <w:rPr>
          <w:rFonts w:ascii="Times New Roman" w:hAnsi="Times New Roman" w:cs="Times New Roman"/>
          <w:color w:val="000000" w:themeColor="text1"/>
          <w:sz w:val="28"/>
          <w:szCs w:val="28"/>
        </w:rPr>
        <w:t>.</w:t>
      </w:r>
    </w:p>
    <w:p w:rsidR="00CF3495" w:rsidRPr="0087620A" w:rsidRDefault="00CF3495" w:rsidP="00CF3495">
      <w:pPr>
        <w:pStyle w:val="ConsPlusNormal"/>
        <w:ind w:firstLine="539"/>
        <w:jc w:val="both"/>
        <w:rPr>
          <w:rFonts w:ascii="Times New Roman" w:hAnsi="Times New Roman" w:cs="Times New Roman"/>
          <w:color w:val="000000" w:themeColor="text1"/>
          <w:sz w:val="28"/>
          <w:szCs w:val="28"/>
        </w:rPr>
      </w:pPr>
      <w:bookmarkStart w:id="3" w:name="P105"/>
      <w:bookmarkEnd w:id="3"/>
      <w:r w:rsidRPr="0087620A">
        <w:rPr>
          <w:rFonts w:ascii="Times New Roman" w:hAnsi="Times New Roman" w:cs="Times New Roman"/>
          <w:color w:val="000000" w:themeColor="text1"/>
          <w:sz w:val="28"/>
          <w:szCs w:val="28"/>
        </w:rPr>
        <w:t>2.4. Сроки предоставления муниципальной услуги.</w:t>
      </w:r>
    </w:p>
    <w:p w:rsidR="00CF3495" w:rsidRPr="0087620A" w:rsidRDefault="00CF3495" w:rsidP="00CF3495">
      <w:pPr>
        <w:pStyle w:val="ConsPlusNormal"/>
        <w:ind w:firstLine="539"/>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lastRenderedPageBreak/>
        <w:t>Максимальный срок исполнения административной процедуры в случае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- 30 календарных дней.</w:t>
      </w:r>
    </w:p>
    <w:p w:rsidR="00CF3495" w:rsidRPr="0087620A" w:rsidRDefault="00CF3495" w:rsidP="00CF3495">
      <w:pPr>
        <w:pStyle w:val="ConsPlusNormal"/>
        <w:ind w:firstLine="539"/>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Максимальный срок исполнения административной процедуры в случае признания садового дома жилым домом или жилого дома садовым домом, а также в случае принятия решения об отказе в признании садового дома жилым домом или жилого дома садовым домом - 45 календарных дней.</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2.5. Правовые основания для предоставления муниципальной услуги.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Муниципальная услуга предоставляется в соответствии со следующими нормативными актами: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Жилищным </w:t>
      </w:r>
      <w:hyperlink r:id="rId16" w:history="1">
        <w:r w:rsidRPr="0087620A">
          <w:rPr>
            <w:rFonts w:ascii="Times New Roman" w:hAnsi="Times New Roman" w:cs="Times New Roman"/>
            <w:color w:val="000000" w:themeColor="text1"/>
            <w:sz w:val="28"/>
            <w:szCs w:val="28"/>
          </w:rPr>
          <w:t>кодексом</w:t>
        </w:r>
      </w:hyperlink>
      <w:r w:rsidRPr="0087620A">
        <w:rPr>
          <w:rFonts w:ascii="Times New Roman" w:hAnsi="Times New Roman" w:cs="Times New Roman"/>
          <w:color w:val="000000" w:themeColor="text1"/>
          <w:sz w:val="28"/>
          <w:szCs w:val="28"/>
        </w:rPr>
        <w:t xml:space="preserve"> Российской Федерации;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Гражданским </w:t>
      </w:r>
      <w:hyperlink r:id="rId17" w:history="1">
        <w:r w:rsidRPr="0087620A">
          <w:rPr>
            <w:rFonts w:ascii="Times New Roman" w:hAnsi="Times New Roman" w:cs="Times New Roman"/>
            <w:color w:val="000000" w:themeColor="text1"/>
            <w:sz w:val="28"/>
            <w:szCs w:val="28"/>
          </w:rPr>
          <w:t>кодексом</w:t>
        </w:r>
      </w:hyperlink>
      <w:r w:rsidRPr="0087620A">
        <w:rPr>
          <w:rFonts w:ascii="Times New Roman" w:hAnsi="Times New Roman" w:cs="Times New Roman"/>
          <w:color w:val="000000" w:themeColor="text1"/>
          <w:sz w:val="28"/>
          <w:szCs w:val="28"/>
        </w:rPr>
        <w:t xml:space="preserve"> Российской Федерации;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Градостроительным </w:t>
      </w:r>
      <w:hyperlink r:id="rId18" w:history="1">
        <w:r w:rsidRPr="0087620A">
          <w:rPr>
            <w:rFonts w:ascii="Times New Roman" w:hAnsi="Times New Roman" w:cs="Times New Roman"/>
            <w:color w:val="000000" w:themeColor="text1"/>
            <w:sz w:val="28"/>
            <w:szCs w:val="28"/>
          </w:rPr>
          <w:t>кодексом</w:t>
        </w:r>
      </w:hyperlink>
      <w:r w:rsidRPr="0087620A">
        <w:rPr>
          <w:rFonts w:ascii="Times New Roman" w:hAnsi="Times New Roman" w:cs="Times New Roman"/>
          <w:color w:val="000000" w:themeColor="text1"/>
          <w:sz w:val="28"/>
          <w:szCs w:val="28"/>
        </w:rPr>
        <w:t xml:space="preserve"> Российской Федерации;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Федеральным </w:t>
      </w:r>
      <w:hyperlink r:id="rId19" w:history="1">
        <w:r w:rsidRPr="0087620A">
          <w:rPr>
            <w:rFonts w:ascii="Times New Roman" w:hAnsi="Times New Roman" w:cs="Times New Roman"/>
            <w:color w:val="000000" w:themeColor="text1"/>
            <w:sz w:val="28"/>
            <w:szCs w:val="28"/>
          </w:rPr>
          <w:t>законом</w:t>
        </w:r>
      </w:hyperlink>
      <w:r w:rsidR="004C4F06" w:rsidRPr="0087620A">
        <w:rPr>
          <w:rFonts w:ascii="Times New Roman" w:hAnsi="Times New Roman" w:cs="Times New Roman"/>
          <w:color w:val="000000" w:themeColor="text1"/>
          <w:sz w:val="28"/>
          <w:szCs w:val="28"/>
        </w:rPr>
        <w:t xml:space="preserve"> от 06.10.2003 N</w:t>
      </w:r>
      <w:r w:rsidRPr="0087620A">
        <w:rPr>
          <w:rFonts w:ascii="Times New Roman" w:hAnsi="Times New Roman" w:cs="Times New Roman"/>
          <w:color w:val="000000" w:themeColor="text1"/>
          <w:sz w:val="28"/>
          <w:szCs w:val="28"/>
        </w:rPr>
        <w:t>131-ФЗ "Об общих принципах организации местного самоуправления в Российской Федерации";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Федеральным </w:t>
      </w:r>
      <w:hyperlink r:id="rId20" w:history="1">
        <w:r w:rsidRPr="0087620A">
          <w:rPr>
            <w:rFonts w:ascii="Times New Roman" w:hAnsi="Times New Roman" w:cs="Times New Roman"/>
            <w:color w:val="000000" w:themeColor="text1"/>
            <w:sz w:val="28"/>
            <w:szCs w:val="28"/>
          </w:rPr>
          <w:t>законом</w:t>
        </w:r>
      </w:hyperlink>
      <w:r w:rsidR="004C4F06" w:rsidRPr="0087620A">
        <w:rPr>
          <w:rFonts w:ascii="Times New Roman" w:hAnsi="Times New Roman" w:cs="Times New Roman"/>
          <w:color w:val="000000" w:themeColor="text1"/>
          <w:sz w:val="28"/>
          <w:szCs w:val="28"/>
        </w:rPr>
        <w:t xml:space="preserve"> от 02.05.2006 N</w:t>
      </w:r>
      <w:r w:rsidRPr="0087620A">
        <w:rPr>
          <w:rFonts w:ascii="Times New Roman" w:hAnsi="Times New Roman" w:cs="Times New Roman"/>
          <w:color w:val="000000" w:themeColor="text1"/>
          <w:sz w:val="28"/>
          <w:szCs w:val="28"/>
        </w:rPr>
        <w:t>59-ФЗ "О порядке рассмотрения обращений граждан Российской Федерации";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Федеральным </w:t>
      </w:r>
      <w:hyperlink r:id="rId21" w:history="1">
        <w:r w:rsidRPr="0087620A">
          <w:rPr>
            <w:rFonts w:ascii="Times New Roman" w:hAnsi="Times New Roman" w:cs="Times New Roman"/>
            <w:color w:val="000000" w:themeColor="text1"/>
            <w:sz w:val="28"/>
            <w:szCs w:val="28"/>
          </w:rPr>
          <w:t>законом</w:t>
        </w:r>
      </w:hyperlink>
      <w:r w:rsidR="004C4F06" w:rsidRPr="0087620A">
        <w:rPr>
          <w:rFonts w:ascii="Times New Roman" w:hAnsi="Times New Roman" w:cs="Times New Roman"/>
          <w:color w:val="000000" w:themeColor="text1"/>
          <w:sz w:val="28"/>
          <w:szCs w:val="28"/>
        </w:rPr>
        <w:t xml:space="preserve"> от 27.07.2010 N</w:t>
      </w:r>
      <w:r w:rsidRPr="0087620A">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Федеральным </w:t>
      </w:r>
      <w:hyperlink r:id="rId22" w:history="1">
        <w:r w:rsidRPr="0087620A">
          <w:rPr>
            <w:rFonts w:ascii="Times New Roman" w:hAnsi="Times New Roman" w:cs="Times New Roman"/>
            <w:color w:val="000000" w:themeColor="text1"/>
            <w:sz w:val="28"/>
            <w:szCs w:val="28"/>
          </w:rPr>
          <w:t>законом</w:t>
        </w:r>
      </w:hyperlink>
      <w:r w:rsidR="004C4F06" w:rsidRPr="0087620A">
        <w:rPr>
          <w:rFonts w:ascii="Times New Roman" w:hAnsi="Times New Roman" w:cs="Times New Roman"/>
          <w:color w:val="000000" w:themeColor="text1"/>
          <w:sz w:val="28"/>
          <w:szCs w:val="28"/>
        </w:rPr>
        <w:t xml:space="preserve"> от 06.04.2011 N</w:t>
      </w:r>
      <w:r w:rsidRPr="0087620A">
        <w:rPr>
          <w:rFonts w:ascii="Times New Roman" w:hAnsi="Times New Roman" w:cs="Times New Roman"/>
          <w:color w:val="000000" w:themeColor="text1"/>
          <w:sz w:val="28"/>
          <w:szCs w:val="28"/>
        </w:rPr>
        <w:t>63-ФЗ "Об электронной подписи";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Федеральным </w:t>
      </w:r>
      <w:hyperlink r:id="rId23" w:history="1">
        <w:r w:rsidRPr="0087620A">
          <w:rPr>
            <w:rFonts w:ascii="Times New Roman" w:hAnsi="Times New Roman" w:cs="Times New Roman"/>
            <w:color w:val="000000" w:themeColor="text1"/>
            <w:sz w:val="28"/>
            <w:szCs w:val="28"/>
          </w:rPr>
          <w:t>законом</w:t>
        </w:r>
      </w:hyperlink>
      <w:r w:rsidR="004C4F06" w:rsidRPr="0087620A">
        <w:rPr>
          <w:rFonts w:ascii="Times New Roman" w:hAnsi="Times New Roman" w:cs="Times New Roman"/>
          <w:color w:val="000000" w:themeColor="text1"/>
          <w:sz w:val="28"/>
          <w:szCs w:val="28"/>
        </w:rPr>
        <w:t xml:space="preserve"> от 27.07.2006 N</w:t>
      </w:r>
      <w:r w:rsidRPr="0087620A">
        <w:rPr>
          <w:rFonts w:ascii="Times New Roman" w:hAnsi="Times New Roman" w:cs="Times New Roman"/>
          <w:color w:val="000000" w:themeColor="text1"/>
          <w:sz w:val="28"/>
          <w:szCs w:val="28"/>
        </w:rPr>
        <w:t>152-ФЗ "О персональных данных";</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w:t>
      </w:r>
      <w:hyperlink r:id="rId24" w:history="1">
        <w:r w:rsidRPr="0087620A">
          <w:rPr>
            <w:rFonts w:ascii="Times New Roman" w:hAnsi="Times New Roman" w:cs="Times New Roman"/>
            <w:color w:val="000000" w:themeColor="text1"/>
            <w:sz w:val="28"/>
            <w:szCs w:val="28"/>
          </w:rPr>
          <w:t>постановлением</w:t>
        </w:r>
      </w:hyperlink>
      <w:r w:rsidRPr="0087620A">
        <w:rPr>
          <w:rFonts w:ascii="Times New Roman" w:hAnsi="Times New Roman" w:cs="Times New Roman"/>
          <w:color w:val="000000" w:themeColor="text1"/>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w:t>
      </w:r>
      <w:hyperlink r:id="rId25" w:history="1">
        <w:r w:rsidRPr="0087620A">
          <w:rPr>
            <w:rFonts w:ascii="Times New Roman" w:hAnsi="Times New Roman" w:cs="Times New Roman"/>
            <w:color w:val="000000" w:themeColor="text1"/>
            <w:sz w:val="28"/>
            <w:szCs w:val="28"/>
          </w:rPr>
          <w:t>приказом</w:t>
        </w:r>
      </w:hyperlink>
      <w:r w:rsidRPr="0087620A">
        <w:rPr>
          <w:rFonts w:ascii="Times New Roman" w:hAnsi="Times New Roman" w:cs="Times New Roman"/>
          <w:color w:val="000000" w:themeColor="text1"/>
          <w:sz w:val="28"/>
          <w:szCs w:val="28"/>
        </w:rPr>
        <w:t xml:space="preserve"> </w:t>
      </w:r>
      <w:proofErr w:type="spellStart"/>
      <w:r w:rsidRPr="0087620A">
        <w:rPr>
          <w:rFonts w:ascii="Times New Roman" w:hAnsi="Times New Roman" w:cs="Times New Roman"/>
          <w:color w:val="000000" w:themeColor="text1"/>
          <w:sz w:val="28"/>
          <w:szCs w:val="28"/>
        </w:rPr>
        <w:t>Мин</w:t>
      </w:r>
      <w:r w:rsidR="004C4F06" w:rsidRPr="0087620A">
        <w:rPr>
          <w:rFonts w:ascii="Times New Roman" w:hAnsi="Times New Roman" w:cs="Times New Roman"/>
          <w:color w:val="000000" w:themeColor="text1"/>
          <w:sz w:val="28"/>
          <w:szCs w:val="28"/>
        </w:rPr>
        <w:t>комсвязи</w:t>
      </w:r>
      <w:proofErr w:type="spellEnd"/>
      <w:r w:rsidR="004C4F06" w:rsidRPr="0087620A">
        <w:rPr>
          <w:rFonts w:ascii="Times New Roman" w:hAnsi="Times New Roman" w:cs="Times New Roman"/>
          <w:color w:val="000000" w:themeColor="text1"/>
          <w:sz w:val="28"/>
          <w:szCs w:val="28"/>
        </w:rPr>
        <w:t xml:space="preserve"> России от 13.04.2012 N</w:t>
      </w:r>
      <w:r w:rsidRPr="0087620A">
        <w:rPr>
          <w:rFonts w:ascii="Times New Roman" w:hAnsi="Times New Roman" w:cs="Times New Roman"/>
          <w:color w:val="000000" w:themeColor="text1"/>
          <w:sz w:val="28"/>
          <w:szCs w:val="28"/>
        </w:rPr>
        <w:t>107 "Об утверждении Положения о федеральной государственной информационной системе "Единая система идентификац</w:t>
      </w:r>
      <w:proofErr w:type="gramStart"/>
      <w:r w:rsidRPr="0087620A">
        <w:rPr>
          <w:rFonts w:ascii="Times New Roman" w:hAnsi="Times New Roman" w:cs="Times New Roman"/>
          <w:color w:val="000000" w:themeColor="text1"/>
          <w:sz w:val="28"/>
          <w:szCs w:val="28"/>
        </w:rPr>
        <w:t>ии и ау</w:t>
      </w:r>
      <w:proofErr w:type="gramEnd"/>
      <w:r w:rsidRPr="0087620A">
        <w:rPr>
          <w:rFonts w:ascii="Times New Roman" w:hAnsi="Times New Roman" w:cs="Times New Roman"/>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w:t>
      </w:r>
      <w:r w:rsidR="00746B2C" w:rsidRPr="0087620A">
        <w:rPr>
          <w:rFonts w:ascii="Times New Roman" w:hAnsi="Times New Roman" w:cs="Times New Roman"/>
          <w:color w:val="000000" w:themeColor="text1"/>
          <w:sz w:val="28"/>
          <w:szCs w:val="28"/>
        </w:rPr>
        <w:t>муниципальным</w:t>
      </w:r>
      <w:r w:rsidR="004C4F06" w:rsidRPr="0087620A">
        <w:rPr>
          <w:rFonts w:ascii="Times New Roman" w:hAnsi="Times New Roman" w:cs="Times New Roman"/>
          <w:color w:val="000000" w:themeColor="text1"/>
          <w:sz w:val="28"/>
          <w:szCs w:val="28"/>
        </w:rPr>
        <w:t>и</w:t>
      </w:r>
      <w:r w:rsidR="00746B2C" w:rsidRPr="0087620A">
        <w:rPr>
          <w:rFonts w:ascii="Times New Roman" w:hAnsi="Times New Roman" w:cs="Times New Roman"/>
          <w:color w:val="000000" w:themeColor="text1"/>
          <w:sz w:val="28"/>
          <w:szCs w:val="28"/>
        </w:rPr>
        <w:t xml:space="preserve"> правовыми актами;</w:t>
      </w:r>
    </w:p>
    <w:p w:rsidR="00746B2C" w:rsidRPr="0087620A" w:rsidRDefault="00746B2C"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настоящим административным регламентом.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bookmarkStart w:id="4" w:name="P123"/>
      <w:bookmarkEnd w:id="4"/>
      <w:r w:rsidRPr="0087620A">
        <w:rPr>
          <w:rFonts w:ascii="Times New Roman" w:hAnsi="Times New Roman" w:cs="Times New Roman"/>
          <w:color w:val="000000" w:themeColor="text1"/>
          <w:sz w:val="28"/>
          <w:szCs w:val="28"/>
        </w:rPr>
        <w:t xml:space="preserve">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87620A">
        <w:rPr>
          <w:rFonts w:ascii="Times New Roman" w:hAnsi="Times New Roman" w:cs="Times New Roman"/>
          <w:color w:val="000000" w:themeColor="text1"/>
          <w:sz w:val="28"/>
          <w:szCs w:val="28"/>
        </w:rPr>
        <w:t>помещения</w:t>
      </w:r>
      <w:proofErr w:type="gramEnd"/>
      <w:r w:rsidRPr="0087620A">
        <w:rPr>
          <w:rFonts w:ascii="Times New Roman" w:hAnsi="Times New Roman" w:cs="Times New Roman"/>
          <w:color w:val="000000" w:themeColor="text1"/>
          <w:sz w:val="28"/>
          <w:szCs w:val="28"/>
        </w:rPr>
        <w:t xml:space="preserve"> следующие документы:</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lastRenderedPageBreak/>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в отношении нежилого помещения для признания его в дальнейшем жилым помещением - проект реконструкции нежилого помещения;</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r w:rsidR="00C41018" w:rsidRPr="0087620A">
        <w:rPr>
          <w:rFonts w:ascii="Times New Roman" w:hAnsi="Times New Roman" w:cs="Times New Roman"/>
          <w:color w:val="000000" w:themeColor="text1"/>
          <w:sz w:val="28"/>
          <w:szCs w:val="28"/>
        </w:rPr>
        <w:t>;</w:t>
      </w:r>
    </w:p>
    <w:p w:rsidR="00C41018" w:rsidRPr="0087620A" w:rsidRDefault="00C41018"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согласие на обработку персональных данных.</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bookmarkStart w:id="5" w:name="P130"/>
      <w:bookmarkEnd w:id="5"/>
      <w:r w:rsidRPr="0087620A">
        <w:rPr>
          <w:rFonts w:ascii="Times New Roman" w:hAnsi="Times New Roman" w:cs="Times New Roman"/>
          <w:color w:val="000000" w:themeColor="text1"/>
          <w:sz w:val="28"/>
          <w:szCs w:val="28"/>
        </w:rPr>
        <w:t>2.6.1.1. Для признания садового дома жилым домом и жилого дома садовым домом заявитель представляет в комиссию следующие документы:</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bookmarkStart w:id="6" w:name="P131"/>
      <w:bookmarkEnd w:id="6"/>
      <w:proofErr w:type="gramStart"/>
      <w:r w:rsidRPr="0087620A">
        <w:rPr>
          <w:rFonts w:ascii="Times New Roman" w:hAnsi="Times New Roman" w:cs="Times New Roman"/>
          <w:color w:val="000000" w:themeColor="text1"/>
          <w:sz w:val="28"/>
          <w:szCs w:val="28"/>
        </w:rPr>
        <w:t xml:space="preserve">-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муниципального образования </w:t>
      </w:r>
      <w:r w:rsidR="00746B2C" w:rsidRPr="0087620A">
        <w:rPr>
          <w:rFonts w:ascii="Times New Roman" w:hAnsi="Times New Roman" w:cs="Times New Roman"/>
          <w:color w:val="000000" w:themeColor="text1"/>
          <w:sz w:val="28"/>
          <w:szCs w:val="28"/>
        </w:rPr>
        <w:t xml:space="preserve">поселок </w:t>
      </w:r>
      <w:proofErr w:type="spellStart"/>
      <w:r w:rsidR="00746B2C" w:rsidRPr="0087620A">
        <w:rPr>
          <w:rFonts w:ascii="Times New Roman" w:hAnsi="Times New Roman" w:cs="Times New Roman"/>
          <w:color w:val="000000" w:themeColor="text1"/>
          <w:sz w:val="28"/>
          <w:szCs w:val="28"/>
        </w:rPr>
        <w:t>Баалакирево</w:t>
      </w:r>
      <w:proofErr w:type="spellEnd"/>
      <w:r w:rsidRPr="0087620A">
        <w:rPr>
          <w:rFonts w:ascii="Times New Roman" w:hAnsi="Times New Roman" w:cs="Times New Roman"/>
          <w:color w:val="000000" w:themeColor="text1"/>
          <w:sz w:val="28"/>
          <w:szCs w:val="28"/>
        </w:rPr>
        <w:t xml:space="preserve"> и иных п</w:t>
      </w:r>
      <w:r w:rsidR="004C4F06" w:rsidRPr="0087620A">
        <w:rPr>
          <w:rFonts w:ascii="Times New Roman" w:hAnsi="Times New Roman" w:cs="Times New Roman"/>
          <w:color w:val="000000" w:themeColor="text1"/>
          <w:sz w:val="28"/>
          <w:szCs w:val="28"/>
        </w:rPr>
        <w:t>редусмотренных постановлением №</w:t>
      </w:r>
      <w:r w:rsidRPr="0087620A">
        <w:rPr>
          <w:rFonts w:ascii="Times New Roman" w:hAnsi="Times New Roman" w:cs="Times New Roman"/>
          <w:color w:val="000000" w:themeColor="text1"/>
          <w:sz w:val="28"/>
          <w:szCs w:val="28"/>
        </w:rPr>
        <w:t>47</w:t>
      </w:r>
      <w:proofErr w:type="gramEnd"/>
      <w:r w:rsidRPr="0087620A">
        <w:rPr>
          <w:rFonts w:ascii="Times New Roman" w:hAnsi="Times New Roman" w:cs="Times New Roman"/>
          <w:color w:val="000000" w:themeColor="text1"/>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муниципального образования </w:t>
      </w:r>
      <w:r w:rsidR="00746B2C" w:rsidRPr="0087620A">
        <w:rPr>
          <w:rFonts w:ascii="Times New Roman" w:hAnsi="Times New Roman" w:cs="Times New Roman"/>
          <w:color w:val="000000" w:themeColor="text1"/>
          <w:sz w:val="28"/>
          <w:szCs w:val="28"/>
        </w:rPr>
        <w:t xml:space="preserve">поселок </w:t>
      </w:r>
      <w:proofErr w:type="spellStart"/>
      <w:r w:rsidR="00746B2C"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bookmarkStart w:id="7" w:name="P132"/>
      <w:bookmarkEnd w:id="7"/>
      <w:proofErr w:type="gramStart"/>
      <w:r w:rsidRPr="0087620A">
        <w:rPr>
          <w:rFonts w:ascii="Times New Roman" w:hAnsi="Times New Roman" w:cs="Times New Roman"/>
          <w:color w:val="000000" w:themeColor="text1"/>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roofErr w:type="gramEnd"/>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bookmarkStart w:id="8" w:name="P133"/>
      <w:bookmarkEnd w:id="8"/>
      <w:proofErr w:type="gramStart"/>
      <w:r w:rsidRPr="0087620A">
        <w:rPr>
          <w:rFonts w:ascii="Times New Roman" w:hAnsi="Times New Roman" w:cs="Times New Roman"/>
          <w:color w:val="000000" w:themeColor="text1"/>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87620A">
        <w:rPr>
          <w:rFonts w:ascii="Times New Roman" w:hAnsi="Times New Roman" w:cs="Times New Roman"/>
          <w:color w:val="000000" w:themeColor="text1"/>
          <w:sz w:val="28"/>
          <w:szCs w:val="28"/>
        </w:rPr>
        <w:t>саморегулируемой</w:t>
      </w:r>
      <w:proofErr w:type="spellEnd"/>
      <w:r w:rsidRPr="0087620A">
        <w:rPr>
          <w:rFonts w:ascii="Times New Roman" w:hAnsi="Times New Roman" w:cs="Times New Roman"/>
          <w:color w:val="000000" w:themeColor="text1"/>
          <w:sz w:val="28"/>
          <w:szCs w:val="28"/>
        </w:rPr>
        <w:t xml:space="preserve"> организации в области инженерных изысканий (в случае признания садового дома жилым домом);</w:t>
      </w:r>
      <w:proofErr w:type="gramEnd"/>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bookmarkStart w:id="9" w:name="P134"/>
      <w:bookmarkEnd w:id="9"/>
      <w:r w:rsidRPr="0087620A">
        <w:rPr>
          <w:rFonts w:ascii="Times New Roman" w:hAnsi="Times New Roman" w:cs="Times New Roman"/>
          <w:color w:val="000000" w:themeColor="text1"/>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r w:rsidR="00C41018" w:rsidRPr="0087620A">
        <w:rPr>
          <w:rFonts w:ascii="Times New Roman" w:hAnsi="Times New Roman" w:cs="Times New Roman"/>
          <w:color w:val="000000" w:themeColor="text1"/>
          <w:sz w:val="28"/>
          <w:szCs w:val="28"/>
        </w:rPr>
        <w:t>;</w:t>
      </w:r>
    </w:p>
    <w:p w:rsidR="00C41018" w:rsidRPr="0087620A" w:rsidRDefault="00C41018" w:rsidP="00C41018">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lastRenderedPageBreak/>
        <w:t>- согласие на обработку персональных данных.</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2.6.1.2.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или посредством МФЦ.</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2.6.1.3. </w:t>
      </w:r>
      <w:proofErr w:type="gramStart"/>
      <w:r w:rsidRPr="0087620A">
        <w:rPr>
          <w:rFonts w:ascii="Times New Roman" w:hAnsi="Times New Roman" w:cs="Times New Roman"/>
          <w:color w:val="000000" w:themeColor="text1"/>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Заявитель вправе представить в комиссию указанные в </w:t>
      </w:r>
      <w:hyperlink w:anchor="P140" w:history="1">
        <w:r w:rsidRPr="0087620A">
          <w:rPr>
            <w:rFonts w:ascii="Times New Roman" w:hAnsi="Times New Roman" w:cs="Times New Roman"/>
            <w:color w:val="000000" w:themeColor="text1"/>
            <w:sz w:val="28"/>
            <w:szCs w:val="28"/>
          </w:rPr>
          <w:t>пункте 2.6.3</w:t>
        </w:r>
      </w:hyperlink>
      <w:r w:rsidRPr="0087620A">
        <w:rPr>
          <w:rFonts w:ascii="Times New Roman" w:hAnsi="Times New Roman" w:cs="Times New Roman"/>
          <w:color w:val="000000" w:themeColor="text1"/>
          <w:sz w:val="28"/>
          <w:szCs w:val="28"/>
        </w:rPr>
        <w:t xml:space="preserve"> настоящего административного регламента документы и информацию по своей инициативе.</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Заявитель вправе не представлять выписку из Единого государственного реестра недвижимости. </w:t>
      </w:r>
      <w:proofErr w:type="gramStart"/>
      <w:r w:rsidRPr="0087620A">
        <w:rPr>
          <w:rFonts w:ascii="Times New Roman" w:hAnsi="Times New Roman" w:cs="Times New Roman"/>
          <w:color w:val="000000" w:themeColor="text1"/>
          <w:sz w:val="28"/>
          <w:szCs w:val="28"/>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2.6.2. В случае если заявителем выступает государственная жилищная инспекция, в комиссию представляется заключение этого органа, после </w:t>
      </w:r>
      <w:proofErr w:type="gramStart"/>
      <w:r w:rsidRPr="0087620A">
        <w:rPr>
          <w:rFonts w:ascii="Times New Roman" w:hAnsi="Times New Roman" w:cs="Times New Roman"/>
          <w:color w:val="000000" w:themeColor="text1"/>
          <w:sz w:val="28"/>
          <w:szCs w:val="28"/>
        </w:rPr>
        <w:t>рассмотрения</w:t>
      </w:r>
      <w:proofErr w:type="gramEnd"/>
      <w:r w:rsidRPr="0087620A">
        <w:rPr>
          <w:rFonts w:ascii="Times New Roman" w:hAnsi="Times New Roman" w:cs="Times New Roman"/>
          <w:color w:val="000000" w:themeColor="text1"/>
          <w:sz w:val="28"/>
          <w:szCs w:val="28"/>
        </w:rPr>
        <w:t xml:space="preserve"> которого комиссия предлагает собственнику помещения представить документы, указанные в </w:t>
      </w:r>
      <w:hyperlink w:anchor="P123" w:history="1">
        <w:r w:rsidRPr="0087620A">
          <w:rPr>
            <w:rFonts w:ascii="Times New Roman" w:hAnsi="Times New Roman" w:cs="Times New Roman"/>
            <w:color w:val="000000" w:themeColor="text1"/>
            <w:sz w:val="28"/>
            <w:szCs w:val="28"/>
          </w:rPr>
          <w:t>пункте 2.6.1</w:t>
        </w:r>
      </w:hyperlink>
      <w:r w:rsidRPr="0087620A">
        <w:rPr>
          <w:rFonts w:ascii="Times New Roman" w:hAnsi="Times New Roman" w:cs="Times New Roman"/>
          <w:color w:val="000000" w:themeColor="text1"/>
          <w:sz w:val="28"/>
          <w:szCs w:val="28"/>
        </w:rPr>
        <w:t xml:space="preserve"> настоящего административного регламента.</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bookmarkStart w:id="10" w:name="P140"/>
      <w:bookmarkEnd w:id="10"/>
      <w:r w:rsidRPr="0087620A">
        <w:rPr>
          <w:rFonts w:ascii="Times New Roman" w:hAnsi="Times New Roman" w:cs="Times New Roman"/>
          <w:color w:val="000000" w:themeColor="text1"/>
          <w:sz w:val="28"/>
          <w:szCs w:val="28"/>
        </w:rPr>
        <w:t>2.6.3. Секретарь комиссии запрашивает и в том числе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сведения из Единого государственного реестра прав на недвижимое имущество и сделок с ним о правах на жилое помещение;</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выписку из ЕГРН, содержащую сведения о зарегистрированных правах на садовый дом или жилой дом,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технический паспорт жилого помещения, а для нежилых помещений - технический план;</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Комиссия вправе запрашивать эти документы в органах государственного надзора (контроля).</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lastRenderedPageBreak/>
        <w:t xml:space="preserve">2.6.4. </w:t>
      </w:r>
      <w:proofErr w:type="gramStart"/>
      <w:r w:rsidRPr="0087620A">
        <w:rPr>
          <w:rFonts w:ascii="Times New Roman" w:hAnsi="Times New Roman" w:cs="Times New Roman"/>
          <w:color w:val="000000" w:themeColor="text1"/>
          <w:sz w:val="28"/>
          <w:szCs w:val="28"/>
        </w:rPr>
        <w:t xml:space="preserve">В случае непредставления заявителем документов, предусмотренных </w:t>
      </w:r>
      <w:hyperlink w:anchor="P123" w:history="1">
        <w:r w:rsidRPr="0087620A">
          <w:rPr>
            <w:rFonts w:ascii="Times New Roman" w:hAnsi="Times New Roman" w:cs="Times New Roman"/>
            <w:color w:val="000000" w:themeColor="text1"/>
            <w:sz w:val="28"/>
            <w:szCs w:val="28"/>
          </w:rPr>
          <w:t>пунктами 2.6.1</w:t>
        </w:r>
      </w:hyperlink>
      <w:r w:rsidRPr="0087620A">
        <w:rPr>
          <w:rFonts w:ascii="Times New Roman" w:hAnsi="Times New Roman" w:cs="Times New Roman"/>
          <w:color w:val="000000" w:themeColor="text1"/>
          <w:sz w:val="28"/>
          <w:szCs w:val="28"/>
        </w:rPr>
        <w:t xml:space="preserve"> и </w:t>
      </w:r>
      <w:hyperlink w:anchor="P130" w:history="1">
        <w:r w:rsidRPr="0087620A">
          <w:rPr>
            <w:rFonts w:ascii="Times New Roman" w:hAnsi="Times New Roman" w:cs="Times New Roman"/>
            <w:color w:val="000000" w:themeColor="text1"/>
            <w:sz w:val="28"/>
            <w:szCs w:val="28"/>
          </w:rPr>
          <w:t>2.6.1.1</w:t>
        </w:r>
      </w:hyperlink>
      <w:r w:rsidRPr="0087620A">
        <w:rPr>
          <w:rFonts w:ascii="Times New Roman" w:hAnsi="Times New Roman" w:cs="Times New Roman"/>
          <w:color w:val="000000" w:themeColor="text1"/>
          <w:sz w:val="28"/>
          <w:szCs w:val="28"/>
        </w:rP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05" w:history="1">
        <w:r w:rsidRPr="0087620A">
          <w:rPr>
            <w:rFonts w:ascii="Times New Roman" w:hAnsi="Times New Roman" w:cs="Times New Roman"/>
            <w:color w:val="000000" w:themeColor="text1"/>
            <w:sz w:val="28"/>
            <w:szCs w:val="28"/>
          </w:rPr>
          <w:t>пунктом 2.4</w:t>
        </w:r>
      </w:hyperlink>
      <w:r w:rsidRPr="0087620A">
        <w:rPr>
          <w:rFonts w:ascii="Times New Roman" w:hAnsi="Times New Roman" w:cs="Times New Roman"/>
          <w:color w:val="000000" w:themeColor="text1"/>
          <w:sz w:val="28"/>
          <w:szCs w:val="28"/>
        </w:rPr>
        <w:t xml:space="preserve"> настоящего административного регламента.</w:t>
      </w:r>
      <w:proofErr w:type="gramEnd"/>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2.7. Перечень оснований для отказа в приеме документов, необходимых для предоставления муниципальной услуги, отсутствует.</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2.8. Перечень оснований для отказа в предоставлении муниципальной услуги, а именно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оформление заявления с нарушением требований, предъявляемых законодательством к оформлению обращений граждан;</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отсутствие или неполный перечень документов, указанных в </w:t>
      </w:r>
      <w:hyperlink w:anchor="P123" w:history="1">
        <w:r w:rsidRPr="0087620A">
          <w:rPr>
            <w:rFonts w:ascii="Times New Roman" w:hAnsi="Times New Roman" w:cs="Times New Roman"/>
            <w:color w:val="000000" w:themeColor="text1"/>
            <w:sz w:val="28"/>
            <w:szCs w:val="28"/>
          </w:rPr>
          <w:t>пункте 2.6.1</w:t>
        </w:r>
      </w:hyperlink>
      <w:r w:rsidRPr="0087620A">
        <w:rPr>
          <w:rFonts w:ascii="Times New Roman" w:hAnsi="Times New Roman" w:cs="Times New Roman"/>
          <w:color w:val="000000" w:themeColor="text1"/>
          <w:sz w:val="28"/>
          <w:szCs w:val="28"/>
        </w:rPr>
        <w:t xml:space="preserve"> настоящего административного регламента;</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из представленных документов следует, что заявитель не является лицом, уполномоченным обращаться с просьбой о предоставлении муниципальной услуги.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bookmarkStart w:id="11" w:name="P152"/>
      <w:bookmarkEnd w:id="11"/>
      <w:r w:rsidRPr="0087620A">
        <w:rPr>
          <w:rFonts w:ascii="Times New Roman" w:hAnsi="Times New Roman" w:cs="Times New Roman"/>
          <w:color w:val="000000" w:themeColor="text1"/>
          <w:sz w:val="28"/>
          <w:szCs w:val="28"/>
        </w:rPr>
        <w:t>2.8.1. Перечень оснований для отказа в предоставлении муниципальной услуги, а именно в признании садового дома жилым домом или жилого дома садовым домом: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непредставление заявителем документов, указанных в </w:t>
      </w:r>
      <w:hyperlink w:anchor="P131" w:history="1">
        <w:r w:rsidRPr="0087620A">
          <w:rPr>
            <w:rFonts w:ascii="Times New Roman" w:hAnsi="Times New Roman" w:cs="Times New Roman"/>
            <w:color w:val="000000" w:themeColor="text1"/>
            <w:sz w:val="28"/>
            <w:szCs w:val="28"/>
          </w:rPr>
          <w:t>абзацах первом</w:t>
        </w:r>
      </w:hyperlink>
      <w:r w:rsidRPr="0087620A">
        <w:rPr>
          <w:rFonts w:ascii="Times New Roman" w:hAnsi="Times New Roman" w:cs="Times New Roman"/>
          <w:color w:val="000000" w:themeColor="text1"/>
          <w:sz w:val="28"/>
          <w:szCs w:val="28"/>
        </w:rPr>
        <w:t xml:space="preserve"> и </w:t>
      </w:r>
      <w:hyperlink w:anchor="P133" w:history="1">
        <w:r w:rsidRPr="0087620A">
          <w:rPr>
            <w:rFonts w:ascii="Times New Roman" w:hAnsi="Times New Roman" w:cs="Times New Roman"/>
            <w:color w:val="000000" w:themeColor="text1"/>
            <w:sz w:val="28"/>
            <w:szCs w:val="28"/>
          </w:rPr>
          <w:t>третьем пункта 2.6.1.1</w:t>
        </w:r>
      </w:hyperlink>
      <w:r w:rsidRPr="0087620A">
        <w:rPr>
          <w:rFonts w:ascii="Times New Roman" w:hAnsi="Times New Roman" w:cs="Times New Roman"/>
          <w:color w:val="000000" w:themeColor="text1"/>
          <w:sz w:val="28"/>
          <w:szCs w:val="28"/>
        </w:rPr>
        <w:t xml:space="preserve"> настоящего административного регламента;</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поступление в администрацию муниципального образования </w:t>
      </w:r>
      <w:r w:rsidR="00C41018" w:rsidRPr="0087620A">
        <w:rPr>
          <w:rFonts w:ascii="Times New Roman" w:hAnsi="Times New Roman" w:cs="Times New Roman"/>
          <w:color w:val="000000" w:themeColor="text1"/>
          <w:sz w:val="28"/>
          <w:szCs w:val="28"/>
        </w:rPr>
        <w:t xml:space="preserve">поселок </w:t>
      </w:r>
      <w:proofErr w:type="spellStart"/>
      <w:r w:rsidR="00C41018" w:rsidRPr="0087620A">
        <w:rPr>
          <w:rFonts w:ascii="Times New Roman" w:hAnsi="Times New Roman" w:cs="Times New Roman"/>
          <w:color w:val="000000" w:themeColor="text1"/>
          <w:sz w:val="28"/>
          <w:szCs w:val="28"/>
        </w:rPr>
        <w:t>Балакирево</w:t>
      </w:r>
      <w:proofErr w:type="spellEnd"/>
      <w:r w:rsidR="00C41018"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сведений, содержащихся в ЕГРН, о зарегистрированном праве собственности на садовый дом или жилой дом лица, не являющегося заявителем;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поступление в администрацию муниципального образования </w:t>
      </w:r>
      <w:r w:rsidR="00C41018" w:rsidRPr="0087620A">
        <w:rPr>
          <w:rFonts w:ascii="Times New Roman" w:hAnsi="Times New Roman" w:cs="Times New Roman"/>
          <w:color w:val="000000" w:themeColor="text1"/>
          <w:sz w:val="28"/>
          <w:szCs w:val="28"/>
        </w:rPr>
        <w:t xml:space="preserve">поселок </w:t>
      </w:r>
      <w:proofErr w:type="spellStart"/>
      <w:r w:rsidR="00C4101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уведомления об отсутствии в ЕГРН сведений о зарегистрированных правах на садовый дом или жилой дом, если правоустанавливающий документ, указанный в </w:t>
      </w:r>
      <w:hyperlink w:anchor="P132" w:history="1">
        <w:r w:rsidRPr="0087620A">
          <w:rPr>
            <w:rFonts w:ascii="Times New Roman" w:hAnsi="Times New Roman" w:cs="Times New Roman"/>
            <w:color w:val="000000" w:themeColor="text1"/>
            <w:sz w:val="28"/>
            <w:szCs w:val="28"/>
          </w:rPr>
          <w:t>абзаце втором пункта 2.6.1.1</w:t>
        </w:r>
      </w:hyperlink>
      <w:r w:rsidRPr="0087620A">
        <w:rPr>
          <w:rFonts w:ascii="Times New Roman" w:hAnsi="Times New Roman" w:cs="Times New Roman"/>
          <w:color w:val="000000" w:themeColor="text1"/>
          <w:sz w:val="28"/>
          <w:szCs w:val="28"/>
        </w:rPr>
        <w:t xml:space="preserve"> настоящего административного регламента, или нотариально заверенная копия такого документа не были представлены заявителем. </w:t>
      </w:r>
      <w:proofErr w:type="gramStart"/>
      <w:r w:rsidRPr="0087620A">
        <w:rPr>
          <w:rFonts w:ascii="Times New Roman" w:hAnsi="Times New Roman" w:cs="Times New Roman"/>
          <w:color w:val="000000" w:themeColor="text1"/>
          <w:sz w:val="28"/>
          <w:szCs w:val="28"/>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муниципального образования </w:t>
      </w:r>
      <w:r w:rsidR="00C41018" w:rsidRPr="0087620A">
        <w:rPr>
          <w:rFonts w:ascii="Times New Roman" w:hAnsi="Times New Roman" w:cs="Times New Roman"/>
          <w:color w:val="000000" w:themeColor="text1"/>
          <w:sz w:val="28"/>
          <w:szCs w:val="28"/>
        </w:rPr>
        <w:t xml:space="preserve">поселок </w:t>
      </w:r>
      <w:proofErr w:type="spellStart"/>
      <w:r w:rsidR="00C4101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после получения уведомления об отсутствии в ЕГРН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указанный в </w:t>
      </w:r>
      <w:hyperlink w:anchor="P132" w:history="1">
        <w:r w:rsidRPr="0087620A">
          <w:rPr>
            <w:rFonts w:ascii="Times New Roman" w:hAnsi="Times New Roman" w:cs="Times New Roman"/>
            <w:color w:val="000000" w:themeColor="text1"/>
            <w:sz w:val="28"/>
            <w:szCs w:val="28"/>
          </w:rPr>
          <w:t>абзаце втором</w:t>
        </w:r>
        <w:proofErr w:type="gramEnd"/>
        <w:r w:rsidRPr="0087620A">
          <w:rPr>
            <w:rFonts w:ascii="Times New Roman" w:hAnsi="Times New Roman" w:cs="Times New Roman"/>
            <w:color w:val="000000" w:themeColor="text1"/>
            <w:sz w:val="28"/>
            <w:szCs w:val="28"/>
          </w:rPr>
          <w:t xml:space="preserve"> пункта 2.6.1.1</w:t>
        </w:r>
      </w:hyperlink>
      <w:r w:rsidRPr="0087620A">
        <w:rPr>
          <w:rFonts w:ascii="Times New Roman" w:hAnsi="Times New Roman" w:cs="Times New Roman"/>
          <w:color w:val="000000" w:themeColor="text1"/>
          <w:sz w:val="28"/>
          <w:szCs w:val="28"/>
        </w:rPr>
        <w:t xml:space="preserve"> настоящего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непредставление заявителем документа, предусмотренного </w:t>
      </w:r>
      <w:hyperlink w:anchor="P134" w:history="1">
        <w:r w:rsidRPr="0087620A">
          <w:rPr>
            <w:rFonts w:ascii="Times New Roman" w:hAnsi="Times New Roman" w:cs="Times New Roman"/>
            <w:color w:val="000000" w:themeColor="text1"/>
            <w:sz w:val="28"/>
            <w:szCs w:val="28"/>
          </w:rPr>
          <w:t xml:space="preserve">абзацем четвертым </w:t>
        </w:r>
        <w:r w:rsidRPr="0087620A">
          <w:rPr>
            <w:rFonts w:ascii="Times New Roman" w:hAnsi="Times New Roman" w:cs="Times New Roman"/>
            <w:color w:val="000000" w:themeColor="text1"/>
            <w:sz w:val="28"/>
            <w:szCs w:val="28"/>
          </w:rPr>
          <w:lastRenderedPageBreak/>
          <w:t>пункта 2.6.1.1</w:t>
        </w:r>
      </w:hyperlink>
      <w:r w:rsidRPr="0087620A">
        <w:rPr>
          <w:rFonts w:ascii="Times New Roman" w:hAnsi="Times New Roman" w:cs="Times New Roman"/>
          <w:color w:val="000000" w:themeColor="text1"/>
          <w:sz w:val="28"/>
          <w:szCs w:val="28"/>
        </w:rPr>
        <w:t xml:space="preserve"> настоящего административного регламента, в случае если садовый дом или жилой дом обременен правами третьих лиц;</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2.8.2.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152" w:history="1">
        <w:r w:rsidRPr="0087620A">
          <w:rPr>
            <w:rFonts w:ascii="Times New Roman" w:hAnsi="Times New Roman" w:cs="Times New Roman"/>
            <w:color w:val="000000" w:themeColor="text1"/>
            <w:sz w:val="28"/>
            <w:szCs w:val="28"/>
          </w:rPr>
          <w:t>пунктом 2.8.1</w:t>
        </w:r>
      </w:hyperlink>
      <w:r w:rsidRPr="0087620A">
        <w:rPr>
          <w:rFonts w:ascii="Times New Roman" w:hAnsi="Times New Roman" w:cs="Times New Roman"/>
          <w:color w:val="000000" w:themeColor="text1"/>
          <w:sz w:val="28"/>
          <w:szCs w:val="28"/>
        </w:rPr>
        <w:t xml:space="preserve"> настоящего административного регламента.</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2.8.3.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2.9. Муниципальная услуга предоставляется для заявителей на безвозмездной основе.</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2.10.1. Регистрация заявления о предоставлении муниципальной услуги производится в день подачи заявления и прилагаемых к нему документов или получения их посредством почтового или электронного отправления</w:t>
      </w:r>
      <w:r w:rsidR="004C4F06" w:rsidRPr="0087620A">
        <w:rPr>
          <w:rFonts w:ascii="Times New Roman" w:hAnsi="Times New Roman" w:cs="Times New Roman"/>
          <w:color w:val="000000" w:themeColor="text1"/>
          <w:sz w:val="28"/>
          <w:szCs w:val="28"/>
        </w:rPr>
        <w:t>.</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2.11. Требования к помещениям, в которых предоставляется муниципальная услуга.</w:t>
      </w:r>
    </w:p>
    <w:p w:rsidR="00C41018" w:rsidRPr="0087620A" w:rsidRDefault="00AD14B6" w:rsidP="00AD14B6">
      <w:pPr>
        <w:pStyle w:val="ConsPlusNormal"/>
        <w:ind w:firstLine="540"/>
        <w:jc w:val="both"/>
        <w:rPr>
          <w:rFonts w:ascii="Times New Roman" w:hAnsi="Times New Roman" w:cs="Times New Roman"/>
          <w:color w:val="000000" w:themeColor="text1"/>
          <w:sz w:val="28"/>
          <w:szCs w:val="28"/>
          <w:lang w:eastAsia="en-US"/>
        </w:rPr>
      </w:pPr>
      <w:r w:rsidRPr="0087620A">
        <w:rPr>
          <w:rFonts w:ascii="Times New Roman" w:hAnsi="Times New Roman" w:cs="Times New Roman"/>
          <w:color w:val="000000" w:themeColor="text1"/>
          <w:sz w:val="28"/>
          <w:szCs w:val="28"/>
        </w:rPr>
        <w:t xml:space="preserve">Прием заявлений осуществляется в помещениях администрации муниципального образования </w:t>
      </w:r>
      <w:r w:rsidR="00C41018" w:rsidRPr="0087620A">
        <w:rPr>
          <w:rFonts w:ascii="Times New Roman" w:hAnsi="Times New Roman" w:cs="Times New Roman"/>
          <w:color w:val="000000" w:themeColor="text1"/>
          <w:sz w:val="28"/>
          <w:szCs w:val="28"/>
        </w:rPr>
        <w:t xml:space="preserve">поселок </w:t>
      </w:r>
      <w:proofErr w:type="spellStart"/>
      <w:r w:rsidR="00C4101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r w:rsidR="00C41018" w:rsidRPr="0087620A">
        <w:rPr>
          <w:rFonts w:ascii="Times New Roman" w:hAnsi="Times New Roman" w:cs="Times New Roman"/>
          <w:color w:val="000000" w:themeColor="text1"/>
          <w:sz w:val="28"/>
          <w:szCs w:val="28"/>
        </w:rPr>
        <w:t xml:space="preserve"> </w:t>
      </w:r>
      <w:r w:rsidR="00C41018" w:rsidRPr="0087620A">
        <w:rPr>
          <w:rFonts w:ascii="Times New Roman" w:hAnsi="Times New Roman" w:cs="Times New Roman"/>
          <w:color w:val="000000" w:themeColor="text1"/>
          <w:sz w:val="28"/>
          <w:szCs w:val="28"/>
          <w:lang w:eastAsia="en-US"/>
        </w:rPr>
        <w:t>ГБУ Владимирской области «Многофункциональный центр предоставления государственных и муниципальных услуг Владимирской области» в г</w:t>
      </w:r>
      <w:proofErr w:type="gramStart"/>
      <w:r w:rsidR="00C41018" w:rsidRPr="0087620A">
        <w:rPr>
          <w:rFonts w:ascii="Times New Roman" w:hAnsi="Times New Roman" w:cs="Times New Roman"/>
          <w:color w:val="000000" w:themeColor="text1"/>
          <w:sz w:val="28"/>
          <w:szCs w:val="28"/>
          <w:lang w:eastAsia="en-US"/>
        </w:rPr>
        <w:t>.А</w:t>
      </w:r>
      <w:proofErr w:type="gramEnd"/>
      <w:r w:rsidR="00C41018" w:rsidRPr="0087620A">
        <w:rPr>
          <w:rFonts w:ascii="Times New Roman" w:hAnsi="Times New Roman" w:cs="Times New Roman"/>
          <w:color w:val="000000" w:themeColor="text1"/>
          <w:sz w:val="28"/>
          <w:szCs w:val="28"/>
          <w:lang w:eastAsia="en-US"/>
        </w:rPr>
        <w:t xml:space="preserve">лександрове. </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2.11.1. На входе в здание администрации муниципального образования </w:t>
      </w:r>
      <w:r w:rsidR="00C41018" w:rsidRPr="0087620A">
        <w:rPr>
          <w:rFonts w:ascii="Times New Roman" w:hAnsi="Times New Roman" w:cs="Times New Roman"/>
          <w:color w:val="000000" w:themeColor="text1"/>
          <w:sz w:val="28"/>
          <w:szCs w:val="28"/>
        </w:rPr>
        <w:t xml:space="preserve">поселок </w:t>
      </w:r>
      <w:proofErr w:type="spellStart"/>
      <w:r w:rsidR="00C41018" w:rsidRPr="0087620A">
        <w:rPr>
          <w:rFonts w:ascii="Times New Roman" w:hAnsi="Times New Roman" w:cs="Times New Roman"/>
          <w:color w:val="000000" w:themeColor="text1"/>
          <w:sz w:val="28"/>
          <w:szCs w:val="28"/>
        </w:rPr>
        <w:t>Балакирево</w:t>
      </w:r>
      <w:proofErr w:type="spellEnd"/>
      <w:r w:rsidR="00C41018" w:rsidRPr="0087620A">
        <w:rPr>
          <w:rFonts w:ascii="Times New Roman" w:hAnsi="Times New Roman" w:cs="Times New Roman"/>
          <w:color w:val="000000" w:themeColor="text1"/>
          <w:sz w:val="28"/>
          <w:szCs w:val="28"/>
        </w:rPr>
        <w:t xml:space="preserve">, </w:t>
      </w:r>
      <w:r w:rsidR="00C41018" w:rsidRPr="0087620A">
        <w:rPr>
          <w:rFonts w:ascii="Times New Roman" w:hAnsi="Times New Roman" w:cs="Times New Roman"/>
          <w:color w:val="000000" w:themeColor="text1"/>
          <w:sz w:val="28"/>
          <w:szCs w:val="28"/>
          <w:lang w:eastAsia="en-US"/>
        </w:rPr>
        <w:t>ГБУ Владимирской области «Многофункциональный центр предоставления государственных и муниципальных услуг Владимирской области» в г</w:t>
      </w:r>
      <w:proofErr w:type="gramStart"/>
      <w:r w:rsidR="00C41018" w:rsidRPr="0087620A">
        <w:rPr>
          <w:rFonts w:ascii="Times New Roman" w:hAnsi="Times New Roman" w:cs="Times New Roman"/>
          <w:color w:val="000000" w:themeColor="text1"/>
          <w:sz w:val="28"/>
          <w:szCs w:val="28"/>
          <w:lang w:eastAsia="en-US"/>
        </w:rPr>
        <w:t>.А</w:t>
      </w:r>
      <w:proofErr w:type="gramEnd"/>
      <w:r w:rsidR="00C41018" w:rsidRPr="0087620A">
        <w:rPr>
          <w:rFonts w:ascii="Times New Roman" w:hAnsi="Times New Roman" w:cs="Times New Roman"/>
          <w:color w:val="000000" w:themeColor="text1"/>
          <w:sz w:val="28"/>
          <w:szCs w:val="28"/>
          <w:lang w:eastAsia="en-US"/>
        </w:rPr>
        <w:t>лександрове</w:t>
      </w:r>
      <w:r w:rsidR="00C41018"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в обязательном порядке размещается табличка с наименованием учреждения.</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2.11.2. 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 а также соответствовать противопожарным и санитарно-эпидемиологическим правилам.</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2.11.3. 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w:t>
      </w:r>
      <w:r w:rsidRPr="0087620A">
        <w:rPr>
          <w:rFonts w:ascii="Times New Roman" w:hAnsi="Times New Roman" w:cs="Times New Roman"/>
          <w:color w:val="000000" w:themeColor="text1"/>
          <w:sz w:val="28"/>
          <w:szCs w:val="28"/>
        </w:rPr>
        <w:lastRenderedPageBreak/>
        <w:t>граждан).</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2.11.4.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2.11.5. В местах предоставления муниципальной услуги предусматривается оборудование доступных мест общественного пользования с учетом условий доступности для инвалидов в соответствии с законодательством Российской Федерации.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2.11.6. Места заявителей для ожидания оборудуются стульями, столами (стойками), для возможности оформления документов заявитель обеспечивается писчей бумагой, ручками, бланками документов.</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2.12. Показатели доступности и качества муниципальной услуги.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К показателям доступности и качества муниципальной услуги относятся:</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соблюдение стандарта муниципальной услуги;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доступность заявителей к сведениям о ходе выполнения муниципальной услуги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возможность использования заявителем информационно-телекоммуникационных технологий при получении муниципальной услуги;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соблюдение сроков подготовки документов, запрашиваемых заявителями;</w:t>
      </w:r>
    </w:p>
    <w:p w:rsidR="00AD14B6" w:rsidRPr="0087620A" w:rsidRDefault="00AD14B6" w:rsidP="00AD14B6">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отсутствие обоснованных жалоб заявителей;</w:t>
      </w:r>
    </w:p>
    <w:p w:rsidR="007833A4" w:rsidRPr="0087620A" w:rsidRDefault="00AD14B6" w:rsidP="007833A4">
      <w:pPr>
        <w:pStyle w:val="a6"/>
        <w:keepLines/>
        <w:tabs>
          <w:tab w:val="left" w:pos="1025"/>
        </w:tabs>
        <w:spacing w:before="0" w:beforeAutospacing="0" w:after="0" w:afterAutospacing="0"/>
        <w:ind w:firstLine="539"/>
        <w:jc w:val="both"/>
        <w:rPr>
          <w:color w:val="000000" w:themeColor="text1"/>
          <w:sz w:val="28"/>
          <w:szCs w:val="28"/>
        </w:rPr>
      </w:pPr>
      <w:r w:rsidRPr="0087620A">
        <w:rPr>
          <w:color w:val="000000" w:themeColor="text1"/>
          <w:sz w:val="28"/>
          <w:szCs w:val="28"/>
        </w:rPr>
        <w:t>- обеспечение требований доступности информации и помещений в соответствии с законодательством Российской Федерации о социальной защите инвалидов</w:t>
      </w:r>
      <w:r w:rsidR="00C41018" w:rsidRPr="0087620A">
        <w:rPr>
          <w:color w:val="000000" w:themeColor="text1"/>
          <w:sz w:val="28"/>
          <w:szCs w:val="28"/>
        </w:rPr>
        <w:t>.</w:t>
      </w:r>
    </w:p>
    <w:p w:rsidR="00C41018" w:rsidRPr="0087620A" w:rsidRDefault="00C41018" w:rsidP="00C41018">
      <w:pPr>
        <w:pStyle w:val="ConsPlusTitle"/>
        <w:jc w:val="center"/>
        <w:outlineLvl w:val="1"/>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 Состав, последовательность и сроки выполнения</w:t>
      </w:r>
    </w:p>
    <w:p w:rsidR="00C41018" w:rsidRPr="0087620A" w:rsidRDefault="00C41018" w:rsidP="007833A4">
      <w:pPr>
        <w:pStyle w:val="ConsPlusTitle"/>
        <w:jc w:val="center"/>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административных процедур, требования к порядку их</w:t>
      </w:r>
      <w:r w:rsidR="007833A4"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выполнения, в том числе особенности выполнения</w:t>
      </w:r>
      <w:r w:rsidR="007833A4"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административных процедур в электронной форме, а также</w:t>
      </w:r>
      <w:r w:rsidR="007833A4"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особенности выполнения административных процедур</w:t>
      </w:r>
    </w:p>
    <w:p w:rsidR="00C41018" w:rsidRPr="0087620A" w:rsidRDefault="00C41018" w:rsidP="00C41018">
      <w:pPr>
        <w:pStyle w:val="ConsPlusTitle"/>
        <w:jc w:val="center"/>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 многофункциональных центрах</w:t>
      </w:r>
    </w:p>
    <w:p w:rsidR="00C41018" w:rsidRPr="0087620A" w:rsidRDefault="00C41018" w:rsidP="00C41018">
      <w:pPr>
        <w:pStyle w:val="ConsPlusNormal"/>
        <w:jc w:val="both"/>
        <w:rPr>
          <w:rFonts w:ascii="Times New Roman" w:hAnsi="Times New Roman" w:cs="Times New Roman"/>
          <w:color w:val="000000" w:themeColor="text1"/>
          <w:sz w:val="28"/>
          <w:szCs w:val="28"/>
        </w:rPr>
      </w:pP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3.1. Предоставление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включает в себя следующие административные процедуры:</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прием, регистрация, рассмотрение заявления и прилагаемых к нему обосновывающих документов предусмотренных п. 2.6.1;</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работа комиссии по проведению оценки соответствия помещений установленным в Положении требованиям и составление комиссией соответствующего заключения;</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принятие администрацией муниципального образования </w:t>
      </w:r>
      <w:r w:rsidR="007833A4" w:rsidRPr="0087620A">
        <w:rPr>
          <w:rFonts w:ascii="Times New Roman" w:hAnsi="Times New Roman" w:cs="Times New Roman"/>
          <w:color w:val="000000" w:themeColor="text1"/>
          <w:sz w:val="28"/>
          <w:szCs w:val="28"/>
        </w:rPr>
        <w:t xml:space="preserve">поселок </w:t>
      </w:r>
      <w:proofErr w:type="spellStart"/>
      <w:r w:rsidR="007833A4"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постановления по итогам работы комиссии, направление заключения и постановления администрации муниципального образования </w:t>
      </w:r>
      <w:r w:rsidR="007833A4" w:rsidRPr="0087620A">
        <w:rPr>
          <w:rFonts w:ascii="Times New Roman" w:hAnsi="Times New Roman" w:cs="Times New Roman"/>
          <w:color w:val="000000" w:themeColor="text1"/>
          <w:sz w:val="28"/>
          <w:szCs w:val="28"/>
        </w:rPr>
        <w:t xml:space="preserve">поселок </w:t>
      </w:r>
      <w:proofErr w:type="spellStart"/>
      <w:r w:rsidR="007833A4" w:rsidRPr="0087620A">
        <w:rPr>
          <w:rFonts w:ascii="Times New Roman" w:hAnsi="Times New Roman" w:cs="Times New Roman"/>
          <w:color w:val="000000" w:themeColor="text1"/>
          <w:sz w:val="28"/>
          <w:szCs w:val="28"/>
        </w:rPr>
        <w:t>Балакирево</w:t>
      </w:r>
      <w:proofErr w:type="spellEnd"/>
      <w:r w:rsidR="007833A4"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заявителю.</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3.1.1. Предоставление муниципальной услуги по признанию садового дома </w:t>
      </w:r>
      <w:r w:rsidRPr="0087620A">
        <w:rPr>
          <w:rFonts w:ascii="Times New Roman" w:hAnsi="Times New Roman" w:cs="Times New Roman"/>
          <w:color w:val="000000" w:themeColor="text1"/>
          <w:sz w:val="28"/>
          <w:szCs w:val="28"/>
        </w:rPr>
        <w:lastRenderedPageBreak/>
        <w:t>жилым домом и жилого дома садовым домом включает в себя следующие административные процедуры:</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прием, регистрация, рассмотрение заявления и прилагаемых к нему обосновывающих документов, предусмотренных п. 2.6.1.1;</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работа комиссии по признанию садового дома жилым домом или жилого дома садовым домом либо об отказе в признании садового дома жилым домом или жилого дома садовым домом и составление комиссией соответствующего заключения;</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принятие администрацией муниципального образования </w:t>
      </w:r>
      <w:r w:rsidR="007833A4" w:rsidRPr="0087620A">
        <w:rPr>
          <w:rFonts w:ascii="Times New Roman" w:hAnsi="Times New Roman" w:cs="Times New Roman"/>
          <w:color w:val="000000" w:themeColor="text1"/>
          <w:sz w:val="28"/>
          <w:szCs w:val="28"/>
        </w:rPr>
        <w:t xml:space="preserve">поселок </w:t>
      </w:r>
      <w:proofErr w:type="spellStart"/>
      <w:r w:rsidR="007833A4"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постановления по итогам работы комиссии, направление заключения и постановления администрации муниципального образования </w:t>
      </w:r>
      <w:r w:rsidR="007833A4" w:rsidRPr="0087620A">
        <w:rPr>
          <w:rFonts w:ascii="Times New Roman" w:hAnsi="Times New Roman" w:cs="Times New Roman"/>
          <w:color w:val="000000" w:themeColor="text1"/>
          <w:sz w:val="28"/>
          <w:szCs w:val="28"/>
        </w:rPr>
        <w:t xml:space="preserve">поселок </w:t>
      </w:r>
      <w:proofErr w:type="spellStart"/>
      <w:r w:rsidR="007833A4"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заявителю.</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3.2. Прием, регистрация, рассмотрение заявления и прилагаемых к нему обосновывающих документов.</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3.2.1. Основанием для начала административной процедуры является обращение лица, указанного в </w:t>
      </w:r>
      <w:hyperlink w:anchor="P46" w:history="1">
        <w:r w:rsidRPr="0087620A">
          <w:rPr>
            <w:rFonts w:ascii="Times New Roman" w:hAnsi="Times New Roman" w:cs="Times New Roman"/>
            <w:color w:val="000000" w:themeColor="text1"/>
            <w:sz w:val="28"/>
            <w:szCs w:val="28"/>
          </w:rPr>
          <w:t>п. 1.3</w:t>
        </w:r>
      </w:hyperlink>
      <w:r w:rsidRPr="0087620A">
        <w:rPr>
          <w:rFonts w:ascii="Times New Roman" w:hAnsi="Times New Roman" w:cs="Times New Roman"/>
          <w:color w:val="000000" w:themeColor="text1"/>
          <w:sz w:val="28"/>
          <w:szCs w:val="28"/>
        </w:rPr>
        <w:t xml:space="preserve"> административного регламента, с заявлением, оформленным по форме, и документами, указанными в </w:t>
      </w:r>
      <w:hyperlink w:anchor="P123" w:history="1">
        <w:r w:rsidRPr="0087620A">
          <w:rPr>
            <w:rFonts w:ascii="Times New Roman" w:hAnsi="Times New Roman" w:cs="Times New Roman"/>
            <w:color w:val="000000" w:themeColor="text1"/>
            <w:sz w:val="28"/>
            <w:szCs w:val="28"/>
          </w:rPr>
          <w:t>п. 2.6.1</w:t>
        </w:r>
      </w:hyperlink>
      <w:r w:rsidRPr="0087620A">
        <w:rPr>
          <w:rFonts w:ascii="Times New Roman" w:hAnsi="Times New Roman" w:cs="Times New Roman"/>
          <w:color w:val="000000" w:themeColor="text1"/>
          <w:sz w:val="28"/>
          <w:szCs w:val="28"/>
        </w:rPr>
        <w:t xml:space="preserve"> и </w:t>
      </w:r>
      <w:hyperlink w:anchor="P130" w:history="1">
        <w:r w:rsidRPr="0087620A">
          <w:rPr>
            <w:rFonts w:ascii="Times New Roman" w:hAnsi="Times New Roman" w:cs="Times New Roman"/>
            <w:color w:val="000000" w:themeColor="text1"/>
            <w:sz w:val="28"/>
            <w:szCs w:val="28"/>
          </w:rPr>
          <w:t>2.6.1.1</w:t>
        </w:r>
      </w:hyperlink>
      <w:r w:rsidRPr="0087620A">
        <w:rPr>
          <w:rFonts w:ascii="Times New Roman" w:hAnsi="Times New Roman" w:cs="Times New Roman"/>
          <w:color w:val="000000" w:themeColor="text1"/>
          <w:sz w:val="28"/>
          <w:szCs w:val="28"/>
        </w:rPr>
        <w:t xml:space="preserve"> настоящего административного регламента.</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3.2.2. Регистрация заявления о предоставлении муниципальной услуги производится в день подачи заявления и прилагаемых к нему документов или получения их посредством почтового или электронного отправления</w:t>
      </w:r>
      <w:r w:rsidR="004C4F06" w:rsidRPr="0087620A">
        <w:rPr>
          <w:rFonts w:ascii="Times New Roman" w:hAnsi="Times New Roman" w:cs="Times New Roman"/>
          <w:color w:val="000000" w:themeColor="text1"/>
          <w:sz w:val="28"/>
          <w:szCs w:val="28"/>
        </w:rPr>
        <w:t>.</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Порядок регистрации заявления на предоставление муниципальной услуги, поданного в очной форме в филиале ГБУ </w:t>
      </w:r>
      <w:r w:rsidR="004C4F06" w:rsidRPr="0087620A">
        <w:rPr>
          <w:rFonts w:ascii="Times New Roman" w:hAnsi="Times New Roman" w:cs="Times New Roman"/>
          <w:color w:val="000000" w:themeColor="text1"/>
          <w:sz w:val="28"/>
          <w:szCs w:val="28"/>
        </w:rPr>
        <w:t>"МФЦ Владимирской области" в г</w:t>
      </w:r>
      <w:proofErr w:type="gramStart"/>
      <w:r w:rsidR="004C4F06" w:rsidRPr="0087620A">
        <w:rPr>
          <w:rFonts w:ascii="Times New Roman" w:hAnsi="Times New Roman" w:cs="Times New Roman"/>
          <w:color w:val="000000" w:themeColor="text1"/>
          <w:sz w:val="28"/>
          <w:szCs w:val="28"/>
        </w:rPr>
        <w:t>.</w:t>
      </w:r>
      <w:r w:rsidR="007833A4" w:rsidRPr="0087620A">
        <w:rPr>
          <w:rFonts w:ascii="Times New Roman" w:hAnsi="Times New Roman" w:cs="Times New Roman"/>
          <w:color w:val="000000" w:themeColor="text1"/>
          <w:sz w:val="28"/>
          <w:szCs w:val="28"/>
        </w:rPr>
        <w:t>А</w:t>
      </w:r>
      <w:proofErr w:type="gramEnd"/>
      <w:r w:rsidR="007833A4" w:rsidRPr="0087620A">
        <w:rPr>
          <w:rFonts w:ascii="Times New Roman" w:hAnsi="Times New Roman" w:cs="Times New Roman"/>
          <w:color w:val="000000" w:themeColor="text1"/>
          <w:sz w:val="28"/>
          <w:szCs w:val="28"/>
        </w:rPr>
        <w:t>лександрове</w:t>
      </w:r>
      <w:r w:rsidRPr="0087620A">
        <w:rPr>
          <w:rFonts w:ascii="Times New Roman" w:hAnsi="Times New Roman" w:cs="Times New Roman"/>
          <w:color w:val="000000" w:themeColor="text1"/>
          <w:sz w:val="28"/>
          <w:szCs w:val="28"/>
        </w:rPr>
        <w:t xml:space="preserve">, определяется соглашением о взаимодействии с филиалом ГБУ "МФЦ Владимирской области" в </w:t>
      </w:r>
      <w:r w:rsidR="007833A4" w:rsidRPr="0087620A">
        <w:rPr>
          <w:rFonts w:ascii="Times New Roman" w:hAnsi="Times New Roman" w:cs="Times New Roman"/>
          <w:color w:val="000000" w:themeColor="text1"/>
          <w:sz w:val="28"/>
          <w:szCs w:val="28"/>
        </w:rPr>
        <w:t>Александрове</w:t>
      </w:r>
      <w:r w:rsidRPr="0087620A">
        <w:rPr>
          <w:rFonts w:ascii="Times New Roman" w:hAnsi="Times New Roman" w:cs="Times New Roman"/>
          <w:color w:val="000000" w:themeColor="text1"/>
          <w:sz w:val="28"/>
          <w:szCs w:val="28"/>
        </w:rPr>
        <w:t>.</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Заявителю выдается расписка в получении от заявителя документов, предусмотренных </w:t>
      </w:r>
      <w:hyperlink w:anchor="P123" w:history="1">
        <w:r w:rsidRPr="0087620A">
          <w:rPr>
            <w:rFonts w:ascii="Times New Roman" w:hAnsi="Times New Roman" w:cs="Times New Roman"/>
            <w:color w:val="000000" w:themeColor="text1"/>
            <w:sz w:val="28"/>
            <w:szCs w:val="28"/>
          </w:rPr>
          <w:t>п. 2.6.1</w:t>
        </w:r>
      </w:hyperlink>
      <w:r w:rsidRPr="0087620A">
        <w:rPr>
          <w:rFonts w:ascii="Times New Roman" w:hAnsi="Times New Roman" w:cs="Times New Roman"/>
          <w:color w:val="000000" w:themeColor="text1"/>
          <w:sz w:val="28"/>
          <w:szCs w:val="28"/>
        </w:rPr>
        <w:t xml:space="preserve"> и </w:t>
      </w:r>
      <w:hyperlink w:anchor="P130" w:history="1">
        <w:r w:rsidRPr="0087620A">
          <w:rPr>
            <w:rFonts w:ascii="Times New Roman" w:hAnsi="Times New Roman" w:cs="Times New Roman"/>
            <w:color w:val="000000" w:themeColor="text1"/>
            <w:sz w:val="28"/>
            <w:szCs w:val="28"/>
          </w:rPr>
          <w:t>2.6.1.1</w:t>
        </w:r>
      </w:hyperlink>
      <w:r w:rsidRPr="0087620A">
        <w:rPr>
          <w:rFonts w:ascii="Times New Roman" w:hAnsi="Times New Roman" w:cs="Times New Roman"/>
          <w:color w:val="000000" w:themeColor="text1"/>
          <w:sz w:val="28"/>
          <w:szCs w:val="28"/>
        </w:rPr>
        <w:t xml:space="preserve"> настоящего административного регламента,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3.2.3. Секретарь комиссии проверяет приложенные к заявлению документы на соответствие их установленным требованиям законодательства.</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3.2.4. В случае несоответствия установленным требованиям представленных заявителем документов, а также необходимости представления недостающих документов заявителю направляется письмо о необходимости устранения несоответствий в представленных документах или предоставления недостающих документов.</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3.2.5. В случае полноты и правильности составления представленных документов секретарь направляет пакет документов на рассмотрение межведомственной комиссии.</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Максимальный срок исполнения административной процедуры - 20 календарных дней.</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3.2.6. Особенности предоставления муниципальной услуги через МФЦ.</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При проверке документов специалист МФЦ устанавливает личность заявителя на основании паспорта гражданина Российской Федерации, а также проверяет </w:t>
      </w:r>
      <w:r w:rsidRPr="0087620A">
        <w:rPr>
          <w:rFonts w:ascii="Times New Roman" w:hAnsi="Times New Roman" w:cs="Times New Roman"/>
          <w:color w:val="000000" w:themeColor="text1"/>
          <w:sz w:val="28"/>
          <w:szCs w:val="28"/>
        </w:rPr>
        <w:lastRenderedPageBreak/>
        <w:t>соответствие копий представленных документов (за исключением нотариально заверенных) их оригиналам.</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При выявлении фактов несоответствия представленных документов требованиям, установленным нормативно-правовыми актами, регламентирующими предоставление услуги, специалист МФЦ уведомляет заявителя о возможном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w:t>
      </w:r>
      <w:proofErr w:type="gramEnd"/>
      <w:r w:rsidRPr="0087620A">
        <w:rPr>
          <w:rFonts w:ascii="Times New Roman" w:hAnsi="Times New Roman" w:cs="Times New Roman"/>
          <w:color w:val="000000" w:themeColor="text1"/>
          <w:sz w:val="28"/>
          <w:szCs w:val="28"/>
        </w:rPr>
        <w:t xml:space="preserve"> При согласии заявителя внести изменения в комплект документов и устранить недостатки документы возвращаются заявителю для корректировки.</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Если указанные </w:t>
      </w:r>
      <w:proofErr w:type="gramStart"/>
      <w:r w:rsidRPr="0087620A">
        <w:rPr>
          <w:rFonts w:ascii="Times New Roman" w:hAnsi="Times New Roman" w:cs="Times New Roman"/>
          <w:color w:val="000000" w:themeColor="text1"/>
          <w:sz w:val="28"/>
          <w:szCs w:val="28"/>
        </w:rPr>
        <w:t>недостатки</w:t>
      </w:r>
      <w:proofErr w:type="gramEnd"/>
      <w:r w:rsidRPr="0087620A">
        <w:rPr>
          <w:rFonts w:ascii="Times New Roman" w:hAnsi="Times New Roman" w:cs="Times New Roman"/>
          <w:color w:val="000000" w:themeColor="text1"/>
          <w:sz w:val="28"/>
          <w:szCs w:val="28"/>
        </w:rPr>
        <w:t xml:space="preserve"> возможно устранить непосредственно в многофункциональном центре, специалист МФЦ разъясняет заявителю возможности их устранения.</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При отсутствии оснований для отказа в приеме документов, предусмотренных </w:t>
      </w:r>
      <w:hyperlink w:anchor="P123" w:history="1">
        <w:r w:rsidRPr="0087620A">
          <w:rPr>
            <w:rFonts w:ascii="Times New Roman" w:hAnsi="Times New Roman" w:cs="Times New Roman"/>
            <w:color w:val="000000" w:themeColor="text1"/>
            <w:sz w:val="28"/>
            <w:szCs w:val="28"/>
          </w:rPr>
          <w:t>пунктами 2.6.1</w:t>
        </w:r>
      </w:hyperlink>
      <w:r w:rsidRPr="0087620A">
        <w:rPr>
          <w:rFonts w:ascii="Times New Roman" w:hAnsi="Times New Roman" w:cs="Times New Roman"/>
          <w:color w:val="000000" w:themeColor="text1"/>
          <w:sz w:val="28"/>
          <w:szCs w:val="28"/>
        </w:rPr>
        <w:t xml:space="preserve">, </w:t>
      </w:r>
      <w:hyperlink w:anchor="P130" w:history="1">
        <w:r w:rsidRPr="0087620A">
          <w:rPr>
            <w:rFonts w:ascii="Times New Roman" w:hAnsi="Times New Roman" w:cs="Times New Roman"/>
            <w:color w:val="000000" w:themeColor="text1"/>
            <w:sz w:val="28"/>
            <w:szCs w:val="28"/>
          </w:rPr>
          <w:t>2.6.1.1</w:t>
        </w:r>
      </w:hyperlink>
      <w:r w:rsidRPr="0087620A">
        <w:rPr>
          <w:rFonts w:ascii="Times New Roman" w:hAnsi="Times New Roman" w:cs="Times New Roman"/>
          <w:color w:val="000000" w:themeColor="text1"/>
          <w:sz w:val="28"/>
          <w:szCs w:val="28"/>
        </w:rPr>
        <w:t xml:space="preserve"> настоящего административного регламента, документы принимаются и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Принятый комплект документов с сопроводительными документами передается в межведомственную комиссию администрации муниципального образования </w:t>
      </w:r>
      <w:r w:rsidR="00184DF4" w:rsidRPr="0087620A">
        <w:rPr>
          <w:rFonts w:ascii="Times New Roman" w:hAnsi="Times New Roman" w:cs="Times New Roman"/>
          <w:color w:val="000000" w:themeColor="text1"/>
          <w:sz w:val="28"/>
          <w:szCs w:val="28"/>
        </w:rPr>
        <w:t xml:space="preserve">поселок </w:t>
      </w:r>
      <w:proofErr w:type="spellStart"/>
      <w:r w:rsidR="00184DF4"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в сроки, установленные соглашением о взаимодействии.</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 случае представления заявителем заявления через МФЦ документы, являющиеся результатом муниципальной услуги, направляются в многофункциональный центр, если иной способ получения не указан заявителем.</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Время ожидания в очереди для подачи документов на предоставление муниципальной услуги не должно превышать 15 минут.</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Общий максимальный срок приема документов от заявителя не должен превышать 15 минут.</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3.3. Работа комиссии по проведению оценки соответствия помещений установленным в Положении требованиям, а также по признанию садового дома жилым домом и жилого дома садовым домом и составление комиссией соответствующего заключения.</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3.3.1. Основанием для начала данной процедуры является вынесение секретарем комиссии документов на рассмотрение межведомственной комиссии.</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3.3.2. Состав и порядок деятельности межведомственной комиссии определяется на основании постановления администрации муниципального образования </w:t>
      </w:r>
      <w:r w:rsidR="00B03800" w:rsidRPr="0087620A">
        <w:rPr>
          <w:rFonts w:ascii="Times New Roman" w:hAnsi="Times New Roman" w:cs="Times New Roman"/>
          <w:color w:val="000000" w:themeColor="text1"/>
          <w:sz w:val="28"/>
          <w:szCs w:val="28"/>
        </w:rPr>
        <w:t xml:space="preserve">поселок </w:t>
      </w:r>
      <w:proofErr w:type="spellStart"/>
      <w:r w:rsidR="00B03800"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от </w:t>
      </w:r>
      <w:r w:rsidR="00871602" w:rsidRPr="0087620A">
        <w:rPr>
          <w:rFonts w:ascii="Times New Roman" w:hAnsi="Times New Roman" w:cs="Times New Roman"/>
          <w:color w:val="000000" w:themeColor="text1"/>
          <w:sz w:val="28"/>
          <w:szCs w:val="28"/>
        </w:rPr>
        <w:t>07.09.2009</w:t>
      </w:r>
      <w:r w:rsidRPr="0087620A">
        <w:rPr>
          <w:rFonts w:ascii="Times New Roman" w:hAnsi="Times New Roman" w:cs="Times New Roman"/>
          <w:color w:val="000000" w:themeColor="text1"/>
          <w:sz w:val="28"/>
          <w:szCs w:val="28"/>
        </w:rPr>
        <w:t xml:space="preserve"> N </w:t>
      </w:r>
      <w:r w:rsidR="00871602" w:rsidRPr="0087620A">
        <w:rPr>
          <w:rFonts w:ascii="Times New Roman" w:hAnsi="Times New Roman" w:cs="Times New Roman"/>
          <w:color w:val="000000" w:themeColor="text1"/>
          <w:sz w:val="28"/>
          <w:szCs w:val="28"/>
        </w:rPr>
        <w:t>108</w:t>
      </w:r>
      <w:r w:rsidRPr="0087620A">
        <w:rPr>
          <w:rFonts w:ascii="Times New Roman" w:hAnsi="Times New Roman" w:cs="Times New Roman"/>
          <w:color w:val="000000" w:themeColor="text1"/>
          <w:sz w:val="28"/>
          <w:szCs w:val="28"/>
        </w:rPr>
        <w:t xml:space="preserve"> "О межведомственной комиссии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71602"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bookmarkStart w:id="12" w:name="P230"/>
      <w:bookmarkEnd w:id="12"/>
      <w:r w:rsidRPr="0087620A">
        <w:rPr>
          <w:rFonts w:ascii="Times New Roman" w:hAnsi="Times New Roman" w:cs="Times New Roman"/>
          <w:color w:val="000000" w:themeColor="text1"/>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87620A">
        <w:rPr>
          <w:rFonts w:ascii="Times New Roman" w:hAnsi="Times New Roman" w:cs="Times New Roman"/>
          <w:color w:val="000000" w:themeColor="text1"/>
          <w:sz w:val="28"/>
          <w:szCs w:val="28"/>
        </w:rPr>
        <w:t>позднее</w:t>
      </w:r>
      <w:proofErr w:type="gramEnd"/>
      <w:r w:rsidRPr="0087620A">
        <w:rPr>
          <w:rFonts w:ascii="Times New Roman" w:hAnsi="Times New Roman" w:cs="Times New Roman"/>
          <w:color w:val="000000" w:themeColor="text1"/>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w:t>
      </w:r>
      <w:r w:rsidRPr="0087620A">
        <w:rPr>
          <w:rFonts w:ascii="Times New Roman" w:hAnsi="Times New Roman" w:cs="Times New Roman"/>
          <w:color w:val="000000" w:themeColor="text1"/>
          <w:sz w:val="28"/>
          <w:szCs w:val="28"/>
        </w:rPr>
        <w:lastRenderedPageBreak/>
        <w:t xml:space="preserve">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87620A">
        <w:rPr>
          <w:rFonts w:ascii="Times New Roman" w:hAnsi="Times New Roman" w:cs="Times New Roman"/>
          <w:color w:val="000000" w:themeColor="text1"/>
          <w:sz w:val="28"/>
          <w:szCs w:val="28"/>
        </w:rPr>
        <w:t>разместить</w:t>
      </w:r>
      <w:proofErr w:type="gramEnd"/>
      <w:r w:rsidRPr="0087620A">
        <w:rPr>
          <w:rFonts w:ascii="Times New Roman" w:hAnsi="Times New Roman" w:cs="Times New Roman"/>
          <w:color w:val="000000" w:themeColor="text1"/>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6A74E6" w:rsidRPr="0087620A" w:rsidRDefault="00C41018" w:rsidP="00CC5779">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3.3.4. </w:t>
      </w:r>
      <w:proofErr w:type="gramStart"/>
      <w:r w:rsidRPr="0087620A">
        <w:rPr>
          <w:rFonts w:ascii="Times New Roman" w:hAnsi="Times New Roman" w:cs="Times New Roman"/>
          <w:color w:val="000000" w:themeColor="text1"/>
          <w:sz w:val="28"/>
          <w:szCs w:val="28"/>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r:id="rId26" w:history="1">
        <w:r w:rsidRPr="0087620A">
          <w:rPr>
            <w:rFonts w:ascii="Times New Roman" w:hAnsi="Times New Roman" w:cs="Times New Roman"/>
            <w:color w:val="000000" w:themeColor="text1"/>
            <w:sz w:val="28"/>
            <w:szCs w:val="28"/>
          </w:rPr>
          <w:t>пунктом 42</w:t>
        </w:r>
      </w:hyperlink>
      <w:r w:rsidRPr="0087620A">
        <w:rPr>
          <w:rFonts w:ascii="Times New Roman" w:hAnsi="Times New Roman" w:cs="Times New Roman"/>
          <w:color w:val="000000" w:themeColor="text1"/>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утвержденного постановлением Правительства Российской Федерации от 28.01.2006 N 47 "Об утверждении положения</w:t>
      </w:r>
      <w:proofErr w:type="gramEnd"/>
      <w:r w:rsidRPr="0087620A">
        <w:rPr>
          <w:rFonts w:ascii="Times New Roman" w:hAnsi="Times New Roman" w:cs="Times New Roman"/>
          <w:color w:val="000000" w:themeColor="text1"/>
          <w:sz w:val="28"/>
          <w:szCs w:val="28"/>
        </w:rPr>
        <w:t xml:space="preserve"> </w:t>
      </w:r>
      <w:proofErr w:type="gramStart"/>
      <w:r w:rsidRPr="0087620A">
        <w:rPr>
          <w:rFonts w:ascii="Times New Roman" w:hAnsi="Times New Roman" w:cs="Times New Roman"/>
          <w:color w:val="000000" w:themeColor="text1"/>
          <w:sz w:val="28"/>
          <w:szCs w:val="28"/>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 от 28.01.2006 N 47), в течение 30 дней с даты регистрации и принимает решение (в виде заключения), указанное в пункте 3.3.5 настоящего регламента, либо решение о проведении дополнительного обследования</w:t>
      </w:r>
      <w:proofErr w:type="gramEnd"/>
      <w:r w:rsidRPr="0087620A">
        <w:rPr>
          <w:rFonts w:ascii="Times New Roman" w:hAnsi="Times New Roman" w:cs="Times New Roman"/>
          <w:color w:val="000000" w:themeColor="text1"/>
          <w:sz w:val="28"/>
          <w:szCs w:val="28"/>
        </w:rPr>
        <w:t xml:space="preserve"> оцениваемого помещения.</w:t>
      </w:r>
    </w:p>
    <w:p w:rsidR="00CC5779"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r w:rsidR="00CC5779" w:rsidRPr="0087620A">
        <w:rPr>
          <w:rFonts w:ascii="Times New Roman" w:hAnsi="Times New Roman" w:cs="Times New Roman"/>
          <w:color w:val="000000" w:themeColor="text1"/>
          <w:sz w:val="28"/>
          <w:szCs w:val="28"/>
        </w:rPr>
        <w:t>:</w:t>
      </w:r>
    </w:p>
    <w:p w:rsidR="00C41018" w:rsidRPr="0087620A" w:rsidRDefault="00CC5779" w:rsidP="007833A4">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 дополнительные документы (заключения (акты) соответствующих органов государственного надзора (контроля), заключение юридического лица, являющегося членом </w:t>
      </w:r>
      <w:proofErr w:type="spellStart"/>
      <w:r w:rsidRPr="0087620A">
        <w:rPr>
          <w:rFonts w:ascii="Times New Roman" w:hAnsi="Times New Roman" w:cs="Times New Roman"/>
          <w:color w:val="000000" w:themeColor="text1"/>
          <w:sz w:val="28"/>
          <w:szCs w:val="28"/>
        </w:rPr>
        <w:t>саморегулируемой</w:t>
      </w:r>
      <w:proofErr w:type="spellEnd"/>
      <w:r w:rsidRPr="0087620A">
        <w:rPr>
          <w:rFonts w:ascii="Times New Roman" w:hAnsi="Times New Roman" w:cs="Times New Roman"/>
          <w:color w:val="000000" w:themeColor="text1"/>
          <w:sz w:val="28"/>
          <w:szCs w:val="28"/>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решений о признании жилого помещения соответствующим (несоответствующим</w:t>
      </w:r>
      <w:proofErr w:type="gramEnd"/>
      <w:r w:rsidRPr="0087620A">
        <w:rPr>
          <w:rFonts w:ascii="Times New Roman" w:hAnsi="Times New Roman" w:cs="Times New Roman"/>
          <w:color w:val="000000" w:themeColor="text1"/>
          <w:sz w:val="28"/>
          <w:szCs w:val="28"/>
        </w:rPr>
        <w:t>) установленным в Положении требованиям.</w:t>
      </w:r>
    </w:p>
    <w:p w:rsidR="00CC5779" w:rsidRPr="0087620A" w:rsidRDefault="00CC5779"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 ходе работы комиссия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3.3.5. По результатам работы комиссия принимает одно из следующих решений об оценке соответствия помещений и многоквартирных домов установленным в </w:t>
      </w:r>
      <w:r w:rsidRPr="0087620A">
        <w:rPr>
          <w:rFonts w:ascii="Times New Roman" w:hAnsi="Times New Roman" w:cs="Times New Roman"/>
          <w:color w:val="000000" w:themeColor="text1"/>
          <w:sz w:val="28"/>
          <w:szCs w:val="28"/>
        </w:rPr>
        <w:lastRenderedPageBreak/>
        <w:t>Постановлении N 47 требованиям, а также по признанию садового дома жилым домом и жилого дома садовым домом:</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bookmarkStart w:id="13" w:name="P235"/>
      <w:bookmarkEnd w:id="13"/>
      <w:r w:rsidRPr="0087620A">
        <w:rPr>
          <w:rFonts w:ascii="Times New Roman" w:hAnsi="Times New Roman" w:cs="Times New Roman"/>
          <w:color w:val="000000" w:themeColor="text1"/>
          <w:sz w:val="28"/>
          <w:szCs w:val="28"/>
        </w:rPr>
        <w:t>- о соответствии помещения требованиям, предъявляемым к жилому помещению, и его пригодности для проживания;</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о выявлении оснований для признания помещения </w:t>
      </w:r>
      <w:proofErr w:type="gramStart"/>
      <w:r w:rsidRPr="0087620A">
        <w:rPr>
          <w:rFonts w:ascii="Times New Roman" w:hAnsi="Times New Roman" w:cs="Times New Roman"/>
          <w:color w:val="000000" w:themeColor="text1"/>
          <w:sz w:val="28"/>
          <w:szCs w:val="28"/>
        </w:rPr>
        <w:t>непригодным</w:t>
      </w:r>
      <w:proofErr w:type="gramEnd"/>
      <w:r w:rsidRPr="0087620A">
        <w:rPr>
          <w:rFonts w:ascii="Times New Roman" w:hAnsi="Times New Roman" w:cs="Times New Roman"/>
          <w:color w:val="000000" w:themeColor="text1"/>
          <w:sz w:val="28"/>
          <w:szCs w:val="28"/>
        </w:rPr>
        <w:t xml:space="preserve"> для проживания;</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о выявлении оснований для признания многоквартирного дома аварийным и подлежащим реконструкции;</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bookmarkStart w:id="14" w:name="P239"/>
      <w:bookmarkEnd w:id="14"/>
      <w:r w:rsidRPr="0087620A">
        <w:rPr>
          <w:rFonts w:ascii="Times New Roman" w:hAnsi="Times New Roman" w:cs="Times New Roman"/>
          <w:color w:val="000000" w:themeColor="text1"/>
          <w:sz w:val="28"/>
          <w:szCs w:val="28"/>
        </w:rPr>
        <w:t>- о выявлении оснований для признания многоквартирного дома аварийным и подлежащим сносу;</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об отсутствии оснований для признания многоквартирного дома аварийным и подлежащим сносу или реконструкции;</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о признании садового дома жилым домом или жилого дома садовым домом;</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об отказе в признании садового дома жилым домом или жилого дома садовым домом.</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3.3.6. По результатам проведения оценки соответствия помещения установленным требованиям, а также по результатам работы комиссии по признанию садового дома жилым домом и жилого дома садовым составляется:</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w:t>
      </w:r>
      <w:hyperlink r:id="rId27" w:history="1">
        <w:r w:rsidRPr="0087620A">
          <w:rPr>
            <w:rFonts w:ascii="Times New Roman" w:hAnsi="Times New Roman" w:cs="Times New Roman"/>
            <w:color w:val="000000" w:themeColor="text1"/>
            <w:sz w:val="28"/>
            <w:szCs w:val="28"/>
          </w:rPr>
          <w:t>акт</w:t>
        </w:r>
      </w:hyperlink>
      <w:r w:rsidRPr="0087620A">
        <w:rPr>
          <w:rFonts w:ascii="Times New Roman" w:hAnsi="Times New Roman" w:cs="Times New Roman"/>
          <w:color w:val="000000" w:themeColor="text1"/>
          <w:sz w:val="28"/>
          <w:szCs w:val="28"/>
        </w:rPr>
        <w:t xml:space="preserve"> обследования помещения (в случае принятия комиссией решения о необходимости проведения обследования) по форме согласно приложению </w:t>
      </w:r>
      <w:r w:rsidR="00444821" w:rsidRPr="0087620A">
        <w:rPr>
          <w:rFonts w:ascii="Times New Roman" w:hAnsi="Times New Roman" w:cs="Times New Roman"/>
          <w:color w:val="000000" w:themeColor="text1"/>
          <w:sz w:val="28"/>
          <w:szCs w:val="28"/>
        </w:rPr>
        <w:t>№</w:t>
      </w:r>
      <w:r w:rsidRPr="0087620A">
        <w:rPr>
          <w:rFonts w:ascii="Times New Roman" w:hAnsi="Times New Roman" w:cs="Times New Roman"/>
          <w:color w:val="000000" w:themeColor="text1"/>
          <w:sz w:val="28"/>
          <w:szCs w:val="28"/>
        </w:rPr>
        <w:t>2 к Положению, утвержденному постановлением Правительства Российской Федерации от 28.01.2006 N 47.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87620A">
        <w:rPr>
          <w:rFonts w:ascii="Times New Roman" w:hAnsi="Times New Roman" w:cs="Times New Roman"/>
          <w:color w:val="000000" w:themeColor="text1"/>
          <w:sz w:val="28"/>
          <w:szCs w:val="28"/>
        </w:rPr>
        <w:t>и</w:t>
      </w:r>
      <w:proofErr w:type="gramEnd"/>
      <w:r w:rsidRPr="0087620A">
        <w:rPr>
          <w:rFonts w:ascii="Times New Roman" w:hAnsi="Times New Roman" w:cs="Times New Roman"/>
          <w:color w:val="000000" w:themeColor="text1"/>
          <w:sz w:val="28"/>
          <w:szCs w:val="28"/>
        </w:rPr>
        <w:t xml:space="preserve"> специализированной организации, проводящей обследование;</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w:t>
      </w:r>
      <w:hyperlink r:id="rId28" w:history="1">
        <w:r w:rsidRPr="0087620A">
          <w:rPr>
            <w:rFonts w:ascii="Times New Roman" w:hAnsi="Times New Roman" w:cs="Times New Roman"/>
            <w:color w:val="000000" w:themeColor="text1"/>
            <w:sz w:val="28"/>
            <w:szCs w:val="28"/>
          </w:rPr>
          <w:t>заключение</w:t>
        </w:r>
      </w:hyperlink>
      <w:r w:rsidRPr="0087620A">
        <w:rPr>
          <w:rFonts w:ascii="Times New Roman" w:hAnsi="Times New Roman" w:cs="Times New Roman"/>
          <w:color w:val="000000" w:themeColor="text1"/>
          <w:sz w:val="28"/>
          <w:szCs w:val="28"/>
        </w:rPr>
        <w:t xml:space="preserve"> по форме согласно приложению </w:t>
      </w:r>
      <w:r w:rsidR="00444821" w:rsidRPr="0087620A">
        <w:rPr>
          <w:rFonts w:ascii="Times New Roman" w:hAnsi="Times New Roman" w:cs="Times New Roman"/>
          <w:color w:val="000000" w:themeColor="text1"/>
          <w:sz w:val="28"/>
          <w:szCs w:val="28"/>
        </w:rPr>
        <w:t>№1</w:t>
      </w:r>
      <w:r w:rsidRPr="0087620A">
        <w:rPr>
          <w:rFonts w:ascii="Times New Roman" w:hAnsi="Times New Roman" w:cs="Times New Roman"/>
          <w:color w:val="000000" w:themeColor="text1"/>
          <w:sz w:val="28"/>
          <w:szCs w:val="28"/>
        </w:rPr>
        <w:t xml:space="preserve"> к Положению, утвержденному постановлением Правительства Российской Федерации от 28.01.2006 N 47;</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w:t>
      </w:r>
      <w:hyperlink r:id="rId29" w:history="1">
        <w:r w:rsidRPr="0087620A">
          <w:rPr>
            <w:rFonts w:ascii="Times New Roman" w:hAnsi="Times New Roman" w:cs="Times New Roman"/>
            <w:color w:val="000000" w:themeColor="text1"/>
            <w:sz w:val="28"/>
            <w:szCs w:val="28"/>
          </w:rPr>
          <w:t>решение</w:t>
        </w:r>
      </w:hyperlink>
      <w:r w:rsidRPr="0087620A">
        <w:rPr>
          <w:rFonts w:ascii="Times New Roman" w:hAnsi="Times New Roman" w:cs="Times New Roman"/>
          <w:color w:val="000000" w:themeColor="text1"/>
          <w:sz w:val="28"/>
          <w:szCs w:val="28"/>
        </w:rPr>
        <w:t xml:space="preserve"> о признании садового дома жилым домом или жилого дома садовым домом по форме согласно приложению </w:t>
      </w:r>
      <w:r w:rsidR="00444821" w:rsidRPr="0087620A">
        <w:rPr>
          <w:rFonts w:ascii="Times New Roman" w:hAnsi="Times New Roman" w:cs="Times New Roman"/>
          <w:color w:val="000000" w:themeColor="text1"/>
          <w:sz w:val="28"/>
          <w:szCs w:val="28"/>
        </w:rPr>
        <w:t>№</w:t>
      </w:r>
      <w:r w:rsidRPr="0087620A">
        <w:rPr>
          <w:rFonts w:ascii="Times New Roman" w:hAnsi="Times New Roman" w:cs="Times New Roman"/>
          <w:color w:val="000000" w:themeColor="text1"/>
          <w:sz w:val="28"/>
          <w:szCs w:val="28"/>
        </w:rPr>
        <w:t>3 к Положению, утвержденному постановлением Правительства Российской Федерации от 28.01.2006 N 47.</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Решение принимается большинством голосов членов комиссии, оформляется в виде заключения в 3 экземплярах с указанием соответствующих оснований принятия решения и подписывается членами комиссии.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Два экземпляра заключения, указанного в </w:t>
      </w:r>
      <w:hyperlink w:anchor="P235" w:history="1">
        <w:r w:rsidRPr="0087620A">
          <w:rPr>
            <w:rFonts w:ascii="Times New Roman" w:hAnsi="Times New Roman" w:cs="Times New Roman"/>
            <w:color w:val="000000" w:themeColor="text1"/>
            <w:sz w:val="28"/>
            <w:szCs w:val="28"/>
          </w:rPr>
          <w:t>абзацах 2</w:t>
        </w:r>
      </w:hyperlink>
      <w:r w:rsidRPr="0087620A">
        <w:rPr>
          <w:rFonts w:ascii="Times New Roman" w:hAnsi="Times New Roman" w:cs="Times New Roman"/>
          <w:color w:val="000000" w:themeColor="text1"/>
          <w:sz w:val="28"/>
          <w:szCs w:val="28"/>
        </w:rPr>
        <w:t xml:space="preserve"> - </w:t>
      </w:r>
      <w:hyperlink w:anchor="P239" w:history="1">
        <w:r w:rsidRPr="0087620A">
          <w:rPr>
            <w:rFonts w:ascii="Times New Roman" w:hAnsi="Times New Roman" w:cs="Times New Roman"/>
            <w:color w:val="000000" w:themeColor="text1"/>
            <w:sz w:val="28"/>
            <w:szCs w:val="28"/>
          </w:rPr>
          <w:t>6 пункта 3.3.5</w:t>
        </w:r>
      </w:hyperlink>
      <w:r w:rsidRPr="0087620A">
        <w:rPr>
          <w:rFonts w:ascii="Times New Roman" w:hAnsi="Times New Roman" w:cs="Times New Roman"/>
          <w:color w:val="000000" w:themeColor="text1"/>
          <w:sz w:val="28"/>
          <w:szCs w:val="28"/>
        </w:rPr>
        <w:t xml:space="preserve"> настоящего административного регламента, в 3-дневный срок направляются комиссией в администрацию муниципального образования </w:t>
      </w:r>
      <w:r w:rsidR="005209D9" w:rsidRPr="0087620A">
        <w:rPr>
          <w:rFonts w:ascii="Times New Roman" w:hAnsi="Times New Roman" w:cs="Times New Roman"/>
          <w:color w:val="000000" w:themeColor="text1"/>
          <w:sz w:val="28"/>
          <w:szCs w:val="28"/>
        </w:rPr>
        <w:t xml:space="preserve">поселок </w:t>
      </w:r>
      <w:proofErr w:type="spellStart"/>
      <w:r w:rsidR="005209D9"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для </w:t>
      </w:r>
      <w:r w:rsidRPr="0087620A">
        <w:rPr>
          <w:rFonts w:ascii="Times New Roman" w:hAnsi="Times New Roman" w:cs="Times New Roman"/>
          <w:color w:val="000000" w:themeColor="text1"/>
          <w:sz w:val="28"/>
          <w:szCs w:val="28"/>
        </w:rPr>
        <w:lastRenderedPageBreak/>
        <w:t>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государственного жилищного надзора</w:t>
      </w:r>
      <w:proofErr w:type="gramEnd"/>
      <w:r w:rsidRPr="0087620A">
        <w:rPr>
          <w:rFonts w:ascii="Times New Roman" w:hAnsi="Times New Roman" w:cs="Times New Roman"/>
          <w:color w:val="000000" w:themeColor="text1"/>
          <w:sz w:val="28"/>
          <w:szCs w:val="28"/>
        </w:rPr>
        <w:t xml:space="preserve"> (муниципального жилищного контроля) по месту нахождения соответствующего помещения или многоквартирного дома.</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3.3.7. Результатом административной процедуры является принятие межведомственной комиссией одного из указанных в п. 3.3.5 решений либо решения о проведении дополнительного обследования оцениваемого помещения.</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3.4. Принятие администрацией муниципального образования </w:t>
      </w:r>
      <w:r w:rsidR="00444821" w:rsidRPr="0087620A">
        <w:rPr>
          <w:rFonts w:ascii="Times New Roman" w:hAnsi="Times New Roman" w:cs="Times New Roman"/>
          <w:color w:val="000000" w:themeColor="text1"/>
          <w:sz w:val="28"/>
          <w:szCs w:val="28"/>
        </w:rPr>
        <w:t xml:space="preserve">поселок </w:t>
      </w:r>
      <w:proofErr w:type="spellStart"/>
      <w:r w:rsidR="00444821"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постановления по итогам работы комиссии, направление заключения комиссии и постановления администрации муниципального образования </w:t>
      </w:r>
      <w:r w:rsidR="00444821" w:rsidRPr="0087620A">
        <w:rPr>
          <w:rFonts w:ascii="Times New Roman" w:hAnsi="Times New Roman" w:cs="Times New Roman"/>
          <w:color w:val="000000" w:themeColor="text1"/>
          <w:sz w:val="28"/>
          <w:szCs w:val="28"/>
        </w:rPr>
        <w:t xml:space="preserve">поселок </w:t>
      </w:r>
      <w:proofErr w:type="spellStart"/>
      <w:r w:rsidR="00444821" w:rsidRPr="0087620A">
        <w:rPr>
          <w:rFonts w:ascii="Times New Roman" w:hAnsi="Times New Roman" w:cs="Times New Roman"/>
          <w:color w:val="000000" w:themeColor="text1"/>
          <w:sz w:val="28"/>
          <w:szCs w:val="28"/>
        </w:rPr>
        <w:t>Балакирево</w:t>
      </w:r>
      <w:proofErr w:type="spellEnd"/>
      <w:r w:rsidR="00444821"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заявителю.</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3.4.1. </w:t>
      </w:r>
      <w:proofErr w:type="gramStart"/>
      <w:r w:rsidRPr="0087620A">
        <w:rPr>
          <w:rFonts w:ascii="Times New Roman" w:hAnsi="Times New Roman" w:cs="Times New Roman"/>
          <w:color w:val="000000" w:themeColor="text1"/>
          <w:sz w:val="28"/>
          <w:szCs w:val="28"/>
        </w:rPr>
        <w:t xml:space="preserve">Решение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или жилого дома садовым домом принимается администрацией муниципального образования </w:t>
      </w:r>
      <w:r w:rsidR="00444821" w:rsidRPr="0087620A">
        <w:rPr>
          <w:rFonts w:ascii="Times New Roman" w:hAnsi="Times New Roman" w:cs="Times New Roman"/>
          <w:color w:val="000000" w:themeColor="text1"/>
          <w:sz w:val="28"/>
          <w:szCs w:val="28"/>
        </w:rPr>
        <w:t xml:space="preserve">поселок </w:t>
      </w:r>
      <w:proofErr w:type="spellStart"/>
      <w:r w:rsidR="00444821" w:rsidRPr="0087620A">
        <w:rPr>
          <w:rFonts w:ascii="Times New Roman" w:hAnsi="Times New Roman" w:cs="Times New Roman"/>
          <w:color w:val="000000" w:themeColor="text1"/>
          <w:sz w:val="28"/>
          <w:szCs w:val="28"/>
        </w:rPr>
        <w:t>Балакирево</w:t>
      </w:r>
      <w:proofErr w:type="spellEnd"/>
      <w:r w:rsidR="00444821"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(за исключением жилых помещений жилищного фонда Российской Федерации и многоквартирных домов, находящихся в федеральной собственности).</w:t>
      </w:r>
      <w:proofErr w:type="gramEnd"/>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На основании полученного заключения администрация муниципального образования </w:t>
      </w:r>
      <w:r w:rsidR="00444821" w:rsidRPr="0087620A">
        <w:rPr>
          <w:rFonts w:ascii="Times New Roman" w:hAnsi="Times New Roman" w:cs="Times New Roman"/>
          <w:color w:val="000000" w:themeColor="text1"/>
          <w:sz w:val="28"/>
          <w:szCs w:val="28"/>
        </w:rPr>
        <w:t xml:space="preserve">поселок </w:t>
      </w:r>
      <w:proofErr w:type="spellStart"/>
      <w:r w:rsidR="00444821"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в течение 30 дней со дня получения заключения принимает решение и издает </w:t>
      </w:r>
      <w:r w:rsidR="00444821" w:rsidRPr="0087620A">
        <w:rPr>
          <w:rFonts w:ascii="Times New Roman" w:hAnsi="Times New Roman" w:cs="Times New Roman"/>
          <w:color w:val="000000" w:themeColor="text1"/>
          <w:sz w:val="28"/>
          <w:szCs w:val="28"/>
        </w:rPr>
        <w:t>постановление</w:t>
      </w:r>
      <w:r w:rsidRPr="0087620A">
        <w:rPr>
          <w:rFonts w:ascii="Times New Roman" w:hAnsi="Times New Roman" w:cs="Times New Roman"/>
          <w:color w:val="000000" w:themeColor="text1"/>
          <w:sz w:val="28"/>
          <w:szCs w:val="28"/>
        </w:rPr>
        <w:t xml:space="preserve"> администрации муниципального образования </w:t>
      </w:r>
      <w:r w:rsidR="00444821" w:rsidRPr="0087620A">
        <w:rPr>
          <w:rFonts w:ascii="Times New Roman" w:hAnsi="Times New Roman" w:cs="Times New Roman"/>
          <w:color w:val="000000" w:themeColor="text1"/>
          <w:sz w:val="28"/>
          <w:szCs w:val="28"/>
        </w:rPr>
        <w:t xml:space="preserve">поселок </w:t>
      </w:r>
      <w:proofErr w:type="spellStart"/>
      <w:r w:rsidR="00444821" w:rsidRPr="0087620A">
        <w:rPr>
          <w:rFonts w:ascii="Times New Roman" w:hAnsi="Times New Roman" w:cs="Times New Roman"/>
          <w:color w:val="000000" w:themeColor="text1"/>
          <w:sz w:val="28"/>
          <w:szCs w:val="28"/>
        </w:rPr>
        <w:t>Балакирево</w:t>
      </w:r>
      <w:proofErr w:type="spellEnd"/>
      <w:r w:rsidR="00444821"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roofErr w:type="gramEnd"/>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комиссия направляет заключение в федеральный орган исполнительной власти, осуществляющий полномочия собственника в отношении оцениваемого имущества, для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roofErr w:type="gramEnd"/>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Максимальный срок исполнения административной процедуры - 30 календарных дней.</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3.4.2. </w:t>
      </w:r>
      <w:proofErr w:type="gramStart"/>
      <w:r w:rsidRPr="0087620A">
        <w:rPr>
          <w:rFonts w:ascii="Times New Roman" w:hAnsi="Times New Roman" w:cs="Times New Roman"/>
          <w:color w:val="000000" w:themeColor="text1"/>
          <w:sz w:val="28"/>
          <w:szCs w:val="28"/>
        </w:rPr>
        <w:t xml:space="preserve">Администрация муниципального образования </w:t>
      </w:r>
      <w:r w:rsidR="00444821" w:rsidRPr="0087620A">
        <w:rPr>
          <w:rFonts w:ascii="Times New Roman" w:hAnsi="Times New Roman" w:cs="Times New Roman"/>
          <w:color w:val="000000" w:themeColor="text1"/>
          <w:sz w:val="28"/>
          <w:szCs w:val="28"/>
        </w:rPr>
        <w:t xml:space="preserve">поселок </w:t>
      </w:r>
      <w:proofErr w:type="spellStart"/>
      <w:r w:rsidR="00444821" w:rsidRPr="0087620A">
        <w:rPr>
          <w:rFonts w:ascii="Times New Roman" w:hAnsi="Times New Roman" w:cs="Times New Roman"/>
          <w:color w:val="000000" w:themeColor="text1"/>
          <w:sz w:val="28"/>
          <w:szCs w:val="28"/>
        </w:rPr>
        <w:t>Балакирево</w:t>
      </w:r>
      <w:proofErr w:type="spellEnd"/>
      <w:r w:rsidR="00444821"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 xml:space="preserve">в пятидневный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постановления администрации муниципального образования </w:t>
      </w:r>
      <w:r w:rsidR="00444821" w:rsidRPr="0087620A">
        <w:rPr>
          <w:rFonts w:ascii="Times New Roman" w:hAnsi="Times New Roman" w:cs="Times New Roman"/>
          <w:color w:val="000000" w:themeColor="text1"/>
          <w:sz w:val="28"/>
          <w:szCs w:val="28"/>
        </w:rPr>
        <w:t xml:space="preserve">поселок </w:t>
      </w:r>
      <w:proofErr w:type="spellStart"/>
      <w:r w:rsidR="00444821" w:rsidRPr="0087620A">
        <w:rPr>
          <w:rFonts w:ascii="Times New Roman" w:hAnsi="Times New Roman" w:cs="Times New Roman"/>
          <w:color w:val="000000" w:themeColor="text1"/>
          <w:sz w:val="28"/>
          <w:szCs w:val="28"/>
        </w:rPr>
        <w:t>Балакирево</w:t>
      </w:r>
      <w:proofErr w:type="spellEnd"/>
      <w:r w:rsidR="00444821"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и заключения</w:t>
      </w:r>
      <w:proofErr w:type="gramEnd"/>
      <w:r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lastRenderedPageBreak/>
        <w:t xml:space="preserve">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администрации муниципального образования </w:t>
      </w:r>
      <w:r w:rsidR="00444821" w:rsidRPr="0087620A">
        <w:rPr>
          <w:rFonts w:ascii="Times New Roman" w:hAnsi="Times New Roman" w:cs="Times New Roman"/>
          <w:color w:val="000000" w:themeColor="text1"/>
          <w:sz w:val="28"/>
          <w:szCs w:val="28"/>
        </w:rPr>
        <w:t xml:space="preserve">поселок </w:t>
      </w:r>
      <w:proofErr w:type="spellStart"/>
      <w:r w:rsidR="00444821"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Секретарь комиссии не позднее чем через 3 рабочих дня со дня принятия решения о признании садового дома жилым домом или жилого дома садовым домом направляет указанное решение заявителю способом, указанным в заявлении. В случае выбора заявителем в заявлении способа получения лично в МФЦ такое решение направляется в указанный в настоящем пункте срок в многофункциональный центр.</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3.4.3. </w:t>
      </w:r>
      <w:proofErr w:type="gramStart"/>
      <w:r w:rsidRPr="0087620A">
        <w:rPr>
          <w:rFonts w:ascii="Times New Roman" w:hAnsi="Times New Roman" w:cs="Times New Roman"/>
          <w:color w:val="000000" w:themeColor="text1"/>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30" w:history="1">
        <w:r w:rsidRPr="0087620A">
          <w:rPr>
            <w:rFonts w:ascii="Times New Roman" w:hAnsi="Times New Roman" w:cs="Times New Roman"/>
            <w:color w:val="000000" w:themeColor="text1"/>
            <w:sz w:val="28"/>
            <w:szCs w:val="28"/>
          </w:rPr>
          <w:t>пункте 3.3.3</w:t>
        </w:r>
      </w:hyperlink>
      <w:r w:rsidRPr="0087620A">
        <w:rPr>
          <w:rFonts w:ascii="Times New Roman" w:hAnsi="Times New Roman" w:cs="Times New Roman"/>
          <w:color w:val="000000" w:themeColor="text1"/>
          <w:sz w:val="28"/>
          <w:szCs w:val="28"/>
        </w:rPr>
        <w:t xml:space="preserve"> настоящего административного регламента,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3.4.4.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следующим основаниям:</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а)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C41018" w:rsidRPr="0087620A" w:rsidRDefault="00C41018" w:rsidP="007833A4">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б) 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w:t>
      </w:r>
      <w:proofErr w:type="gramStart"/>
      <w:r w:rsidRPr="0087620A">
        <w:rPr>
          <w:rFonts w:ascii="Times New Roman" w:hAnsi="Times New Roman" w:cs="Times New Roman"/>
          <w:color w:val="000000" w:themeColor="text1"/>
          <w:sz w:val="28"/>
          <w:szCs w:val="28"/>
        </w:rPr>
        <w:t xml:space="preserve">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 решение, указанное в </w:t>
      </w:r>
      <w:hyperlink w:anchor="P230" w:history="1">
        <w:r w:rsidRPr="0087620A">
          <w:rPr>
            <w:rFonts w:ascii="Times New Roman" w:hAnsi="Times New Roman" w:cs="Times New Roman"/>
            <w:color w:val="000000" w:themeColor="text1"/>
            <w:sz w:val="28"/>
            <w:szCs w:val="28"/>
          </w:rPr>
          <w:t>пункте 3.3.3</w:t>
        </w:r>
      </w:hyperlink>
      <w:r w:rsidRPr="0087620A">
        <w:rPr>
          <w:rFonts w:ascii="Times New Roman" w:hAnsi="Times New Roman" w:cs="Times New Roman"/>
          <w:color w:val="000000" w:themeColor="text1"/>
          <w:sz w:val="28"/>
          <w:szCs w:val="28"/>
        </w:rPr>
        <w:t xml:space="preserve"> настоящего административного регламента, направляется секретарем комиссии в администрацию муниципального образования </w:t>
      </w:r>
      <w:r w:rsidR="00C9496D" w:rsidRPr="0087620A">
        <w:rPr>
          <w:rFonts w:ascii="Times New Roman" w:hAnsi="Times New Roman" w:cs="Times New Roman"/>
          <w:color w:val="000000" w:themeColor="text1"/>
          <w:sz w:val="28"/>
          <w:szCs w:val="28"/>
        </w:rPr>
        <w:t xml:space="preserve">поселок </w:t>
      </w:r>
      <w:proofErr w:type="spellStart"/>
      <w:r w:rsidR="00C9496D"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собственнику жилья и заявителю не позднее рабочего дня, следующего за днем оформления решения.</w:t>
      </w:r>
      <w:proofErr w:type="gramEnd"/>
    </w:p>
    <w:p w:rsidR="00C41018" w:rsidRPr="0087620A" w:rsidRDefault="00C41018" w:rsidP="007833A4">
      <w:pPr>
        <w:pStyle w:val="ConsPlusNormal"/>
        <w:jc w:val="both"/>
        <w:rPr>
          <w:color w:val="000000" w:themeColor="text1"/>
        </w:rPr>
      </w:pPr>
    </w:p>
    <w:p w:rsidR="00A87816" w:rsidRPr="0087620A" w:rsidRDefault="00A87816" w:rsidP="00A87816">
      <w:pPr>
        <w:pStyle w:val="ConsPlusTitle"/>
        <w:jc w:val="center"/>
        <w:outlineLvl w:val="1"/>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4. Формы </w:t>
      </w:r>
      <w:proofErr w:type="gramStart"/>
      <w:r w:rsidRPr="0087620A">
        <w:rPr>
          <w:rFonts w:ascii="Times New Roman" w:hAnsi="Times New Roman" w:cs="Times New Roman"/>
          <w:color w:val="000000" w:themeColor="text1"/>
          <w:sz w:val="28"/>
          <w:szCs w:val="28"/>
        </w:rPr>
        <w:t>контроля за</w:t>
      </w:r>
      <w:proofErr w:type="gramEnd"/>
      <w:r w:rsidRPr="0087620A">
        <w:rPr>
          <w:rFonts w:ascii="Times New Roman" w:hAnsi="Times New Roman" w:cs="Times New Roman"/>
          <w:color w:val="000000" w:themeColor="text1"/>
          <w:sz w:val="28"/>
          <w:szCs w:val="28"/>
        </w:rPr>
        <w:t xml:space="preserve"> исполнением</w:t>
      </w:r>
    </w:p>
    <w:p w:rsidR="00A87816" w:rsidRPr="0087620A" w:rsidRDefault="00A87816" w:rsidP="00A87816">
      <w:pPr>
        <w:pStyle w:val="ConsPlusTitle"/>
        <w:jc w:val="center"/>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lastRenderedPageBreak/>
        <w:t>административного регламента</w:t>
      </w:r>
    </w:p>
    <w:p w:rsidR="00A87816" w:rsidRPr="0087620A" w:rsidRDefault="00A87816" w:rsidP="00A87816">
      <w:pPr>
        <w:pStyle w:val="ConsPlusNormal"/>
        <w:jc w:val="both"/>
        <w:rPr>
          <w:color w:val="000000" w:themeColor="text1"/>
        </w:rPr>
      </w:pPr>
    </w:p>
    <w:p w:rsidR="00C9496D" w:rsidRPr="0087620A" w:rsidRDefault="00C9496D" w:rsidP="00C9496D">
      <w:pPr>
        <w:pStyle w:val="17"/>
        <w:shd w:val="clear" w:color="auto" w:fill="auto"/>
        <w:spacing w:before="0"/>
        <w:ind w:left="20" w:right="20" w:firstLine="700"/>
        <w:rPr>
          <w:color w:val="000000" w:themeColor="text1"/>
        </w:rPr>
      </w:pPr>
      <w:r w:rsidRPr="0087620A">
        <w:rPr>
          <w:color w:val="000000" w:themeColor="text1"/>
        </w:rPr>
        <w:t xml:space="preserve">4.1 Текущий </w:t>
      </w:r>
      <w:proofErr w:type="gramStart"/>
      <w:r w:rsidRPr="0087620A">
        <w:rPr>
          <w:color w:val="000000" w:themeColor="text1"/>
        </w:rPr>
        <w:t>контроль за</w:t>
      </w:r>
      <w:proofErr w:type="gramEnd"/>
      <w:r w:rsidRPr="0087620A">
        <w:rPr>
          <w:color w:val="000000" w:themeColor="text1"/>
        </w:rPr>
        <w:t xml:space="preserve"> исполнением Административного регламента при предоставлении муниципальной услуги осуществляется директором МКУ «ДЖН» поселка </w:t>
      </w:r>
      <w:proofErr w:type="spellStart"/>
      <w:r w:rsidRPr="0087620A">
        <w:rPr>
          <w:color w:val="000000" w:themeColor="text1"/>
        </w:rPr>
        <w:t>Балакирево</w:t>
      </w:r>
      <w:proofErr w:type="spellEnd"/>
      <w:r w:rsidRPr="0087620A">
        <w:rPr>
          <w:color w:val="000000" w:themeColor="text1"/>
        </w:rPr>
        <w:t>.</w:t>
      </w:r>
    </w:p>
    <w:p w:rsidR="00C9496D" w:rsidRPr="0087620A" w:rsidRDefault="00C9496D" w:rsidP="00C9496D">
      <w:pPr>
        <w:pStyle w:val="17"/>
        <w:numPr>
          <w:ilvl w:val="0"/>
          <w:numId w:val="2"/>
        </w:numPr>
        <w:shd w:val="clear" w:color="auto" w:fill="auto"/>
        <w:tabs>
          <w:tab w:val="left" w:pos="1417"/>
        </w:tabs>
        <w:spacing w:before="0"/>
        <w:ind w:left="20" w:right="20" w:firstLine="700"/>
        <w:rPr>
          <w:color w:val="000000" w:themeColor="text1"/>
        </w:rPr>
      </w:pPr>
      <w:r w:rsidRPr="0087620A">
        <w:rPr>
          <w:color w:val="000000" w:themeColor="text1"/>
        </w:rPr>
        <w:t xml:space="preserve">Текущий </w:t>
      </w:r>
      <w:proofErr w:type="gramStart"/>
      <w:r w:rsidRPr="0087620A">
        <w:rPr>
          <w:color w:val="000000" w:themeColor="text1"/>
        </w:rPr>
        <w:t>контроль за</w:t>
      </w:r>
      <w:proofErr w:type="gramEnd"/>
      <w:r w:rsidRPr="0087620A">
        <w:rPr>
          <w:color w:val="000000" w:themeColor="text1"/>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C9496D" w:rsidRPr="0087620A" w:rsidRDefault="00C9496D" w:rsidP="00C9496D">
      <w:pPr>
        <w:pStyle w:val="17"/>
        <w:numPr>
          <w:ilvl w:val="0"/>
          <w:numId w:val="2"/>
        </w:numPr>
        <w:shd w:val="clear" w:color="auto" w:fill="auto"/>
        <w:tabs>
          <w:tab w:val="left" w:pos="1513"/>
        </w:tabs>
        <w:spacing w:before="0"/>
        <w:ind w:left="20" w:right="20" w:firstLine="700"/>
        <w:rPr>
          <w:color w:val="000000" w:themeColor="text1"/>
        </w:rPr>
      </w:pPr>
      <w:r w:rsidRPr="0087620A">
        <w:rPr>
          <w:color w:val="000000" w:themeColor="text1"/>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C9496D" w:rsidRPr="0087620A" w:rsidRDefault="00C9496D" w:rsidP="00C9496D">
      <w:pPr>
        <w:pStyle w:val="17"/>
        <w:shd w:val="clear" w:color="auto" w:fill="auto"/>
        <w:tabs>
          <w:tab w:val="left" w:pos="1513"/>
        </w:tabs>
        <w:spacing w:before="0"/>
        <w:ind w:right="20"/>
        <w:rPr>
          <w:color w:val="000000" w:themeColor="text1"/>
        </w:rPr>
      </w:pPr>
      <w:r w:rsidRPr="0087620A">
        <w:rPr>
          <w:color w:val="000000" w:themeColor="text1"/>
        </w:rPr>
        <w:t xml:space="preserve">           Периодичность осуществления текущего контроля соблюдением настоящего административного регламента лицами, ответственными за представление муниципальной услуги устанавливается главой администрации муниципального образования поселок </w:t>
      </w:r>
      <w:proofErr w:type="spellStart"/>
      <w:r w:rsidRPr="0087620A">
        <w:rPr>
          <w:color w:val="000000" w:themeColor="text1"/>
        </w:rPr>
        <w:t>Балакирево</w:t>
      </w:r>
      <w:proofErr w:type="spellEnd"/>
      <w:r w:rsidRPr="0087620A">
        <w:rPr>
          <w:color w:val="000000" w:themeColor="text1"/>
        </w:rPr>
        <w:t>.</w:t>
      </w:r>
    </w:p>
    <w:p w:rsidR="00C9496D" w:rsidRPr="0087620A" w:rsidRDefault="00C9496D" w:rsidP="00C9496D">
      <w:pPr>
        <w:pStyle w:val="17"/>
        <w:numPr>
          <w:ilvl w:val="0"/>
          <w:numId w:val="2"/>
        </w:numPr>
        <w:shd w:val="clear" w:color="auto" w:fill="auto"/>
        <w:tabs>
          <w:tab w:val="left" w:pos="1210"/>
        </w:tabs>
        <w:spacing w:before="0"/>
        <w:ind w:left="20" w:right="20" w:firstLine="700"/>
        <w:rPr>
          <w:color w:val="000000" w:themeColor="text1"/>
        </w:rPr>
      </w:pPr>
      <w:r w:rsidRPr="0087620A">
        <w:rPr>
          <w:color w:val="000000" w:themeColor="text1"/>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C9496D" w:rsidRPr="0087620A" w:rsidRDefault="00C9496D" w:rsidP="00C9496D">
      <w:pPr>
        <w:pStyle w:val="17"/>
        <w:shd w:val="clear" w:color="auto" w:fill="auto"/>
        <w:spacing w:before="0"/>
        <w:ind w:left="20" w:right="20" w:firstLine="700"/>
        <w:rPr>
          <w:color w:val="000000" w:themeColor="text1"/>
        </w:rPr>
      </w:pPr>
      <w:r w:rsidRPr="0087620A">
        <w:rPr>
          <w:color w:val="000000" w:themeColor="text1"/>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C9496D" w:rsidRPr="0087620A" w:rsidRDefault="00C9496D" w:rsidP="00C9496D">
      <w:pPr>
        <w:pStyle w:val="17"/>
        <w:shd w:val="clear" w:color="auto" w:fill="auto"/>
        <w:spacing w:before="0"/>
        <w:ind w:left="20" w:right="20" w:firstLine="700"/>
        <w:rPr>
          <w:color w:val="000000" w:themeColor="text1"/>
        </w:rPr>
      </w:pPr>
      <w:r w:rsidRPr="0087620A">
        <w:rPr>
          <w:color w:val="000000" w:themeColor="text1"/>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87816" w:rsidRPr="0087620A" w:rsidRDefault="00C9496D" w:rsidP="00C9496D">
      <w:pPr>
        <w:pStyle w:val="17"/>
        <w:numPr>
          <w:ilvl w:val="0"/>
          <w:numId w:val="2"/>
        </w:numPr>
        <w:shd w:val="clear" w:color="auto" w:fill="auto"/>
        <w:tabs>
          <w:tab w:val="left" w:pos="510"/>
        </w:tabs>
        <w:spacing w:before="0" w:after="316"/>
        <w:ind w:left="20" w:firstLine="700"/>
        <w:rPr>
          <w:color w:val="000000" w:themeColor="text1"/>
        </w:rPr>
      </w:pPr>
      <w:r w:rsidRPr="0087620A">
        <w:rPr>
          <w:color w:val="000000" w:themeColor="text1"/>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A87816" w:rsidRPr="0087620A" w:rsidRDefault="00A87816" w:rsidP="00A87816">
      <w:pPr>
        <w:pStyle w:val="ConsPlusTitle"/>
        <w:jc w:val="center"/>
        <w:outlineLvl w:val="1"/>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5. Досудебный (внесудебный) порядок обжалования решений</w:t>
      </w:r>
    </w:p>
    <w:p w:rsidR="00A87816" w:rsidRPr="0087620A" w:rsidRDefault="00A87816" w:rsidP="00A87816">
      <w:pPr>
        <w:pStyle w:val="ConsPlusTitle"/>
        <w:jc w:val="center"/>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и действий (бездействия) органа, предоставляющего</w:t>
      </w:r>
    </w:p>
    <w:p w:rsidR="00A87816" w:rsidRPr="0087620A" w:rsidRDefault="00A87816" w:rsidP="00A87816">
      <w:pPr>
        <w:pStyle w:val="ConsPlusTitle"/>
        <w:jc w:val="center"/>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государственную услугу, органа, предоставляющего</w:t>
      </w:r>
    </w:p>
    <w:p w:rsidR="00A87816" w:rsidRPr="0087620A" w:rsidRDefault="00A87816" w:rsidP="00A87816">
      <w:pPr>
        <w:pStyle w:val="ConsPlusTitle"/>
        <w:jc w:val="center"/>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муниципальную услугу, должностного лица органа,</w:t>
      </w:r>
    </w:p>
    <w:p w:rsidR="00A87816" w:rsidRPr="0087620A" w:rsidRDefault="00A87816" w:rsidP="00A87816">
      <w:pPr>
        <w:pStyle w:val="ConsPlusTitle"/>
        <w:jc w:val="center"/>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предоставляющего</w:t>
      </w:r>
      <w:proofErr w:type="gramEnd"/>
      <w:r w:rsidRPr="0087620A">
        <w:rPr>
          <w:rFonts w:ascii="Times New Roman" w:hAnsi="Times New Roman" w:cs="Times New Roman"/>
          <w:color w:val="000000" w:themeColor="text1"/>
          <w:sz w:val="28"/>
          <w:szCs w:val="28"/>
        </w:rPr>
        <w:t xml:space="preserve"> муниципальную услугу, многофункционального</w:t>
      </w:r>
    </w:p>
    <w:p w:rsidR="00A87816" w:rsidRPr="0087620A" w:rsidRDefault="00A87816" w:rsidP="00A87816">
      <w:pPr>
        <w:pStyle w:val="ConsPlusTitle"/>
        <w:jc w:val="center"/>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центра, работника многофункционального центра</w:t>
      </w:r>
    </w:p>
    <w:p w:rsidR="00A87816" w:rsidRPr="0087620A" w:rsidRDefault="00A87816" w:rsidP="00A87816">
      <w:pPr>
        <w:pStyle w:val="ConsPlusNormal"/>
        <w:jc w:val="both"/>
        <w:rPr>
          <w:color w:val="000000" w:themeColor="text1"/>
        </w:rPr>
      </w:pP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муниципального образования </w:t>
      </w:r>
      <w:r w:rsidR="00531E6D" w:rsidRPr="0087620A">
        <w:rPr>
          <w:rFonts w:ascii="Times New Roman" w:hAnsi="Times New Roman" w:cs="Times New Roman"/>
          <w:color w:val="000000" w:themeColor="text1"/>
          <w:sz w:val="28"/>
          <w:szCs w:val="28"/>
        </w:rPr>
        <w:t xml:space="preserve">поселок </w:t>
      </w:r>
      <w:proofErr w:type="spellStart"/>
      <w:r w:rsidR="00531E6D"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ГБУ "МФЦ Владимирской области" (далее - МФЦ) в городе </w:t>
      </w:r>
      <w:r w:rsidR="00531E6D" w:rsidRPr="0087620A">
        <w:rPr>
          <w:rFonts w:ascii="Times New Roman" w:hAnsi="Times New Roman" w:cs="Times New Roman"/>
          <w:color w:val="000000" w:themeColor="text1"/>
          <w:sz w:val="28"/>
          <w:szCs w:val="28"/>
        </w:rPr>
        <w:t>Александрове</w:t>
      </w:r>
      <w:r w:rsidRPr="0087620A">
        <w:rPr>
          <w:rFonts w:ascii="Times New Roman" w:hAnsi="Times New Roman" w:cs="Times New Roman"/>
          <w:color w:val="000000" w:themeColor="text1"/>
          <w:sz w:val="28"/>
          <w:szCs w:val="28"/>
        </w:rPr>
        <w:t>.</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lastRenderedPageBreak/>
        <w:t>5.2. В досудебном (внесудебном) порядке заявитель может обжаловать решения, действия (бездействие):</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w:t>
      </w:r>
      <w:r w:rsidR="00531E6D" w:rsidRPr="0087620A">
        <w:rPr>
          <w:rFonts w:ascii="Times New Roman" w:hAnsi="Times New Roman" w:cs="Times New Roman"/>
          <w:color w:val="000000" w:themeColor="text1"/>
          <w:sz w:val="28"/>
          <w:szCs w:val="28"/>
        </w:rPr>
        <w:t>специалистов</w:t>
      </w:r>
      <w:r w:rsidRPr="0087620A">
        <w:rPr>
          <w:rFonts w:ascii="Times New Roman" w:hAnsi="Times New Roman" w:cs="Times New Roman"/>
          <w:color w:val="000000" w:themeColor="text1"/>
          <w:sz w:val="28"/>
          <w:szCs w:val="28"/>
        </w:rPr>
        <w:t xml:space="preserve">, ответственных за предоставление муниципальной услуги, - главе администрации муниципального образования </w:t>
      </w:r>
      <w:r w:rsidR="00531E6D" w:rsidRPr="0087620A">
        <w:rPr>
          <w:rFonts w:ascii="Times New Roman" w:hAnsi="Times New Roman" w:cs="Times New Roman"/>
          <w:color w:val="000000" w:themeColor="text1"/>
          <w:sz w:val="28"/>
          <w:szCs w:val="28"/>
        </w:rPr>
        <w:t xml:space="preserve">поселок </w:t>
      </w:r>
      <w:proofErr w:type="spellStart"/>
      <w:r w:rsidR="00531E6D"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работника МФЦ - руководителю МФЦ.</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5.3. Заявитель может обратиться с </w:t>
      </w:r>
      <w:proofErr w:type="gramStart"/>
      <w:r w:rsidRPr="0087620A">
        <w:rPr>
          <w:rFonts w:ascii="Times New Roman" w:hAnsi="Times New Roman" w:cs="Times New Roman"/>
          <w:color w:val="000000" w:themeColor="text1"/>
          <w:sz w:val="28"/>
          <w:szCs w:val="28"/>
        </w:rPr>
        <w:t>жалобой</w:t>
      </w:r>
      <w:proofErr w:type="gramEnd"/>
      <w:r w:rsidRPr="0087620A">
        <w:rPr>
          <w:rFonts w:ascii="Times New Roman" w:hAnsi="Times New Roman" w:cs="Times New Roman"/>
          <w:color w:val="000000" w:themeColor="text1"/>
          <w:sz w:val="28"/>
          <w:szCs w:val="28"/>
        </w:rPr>
        <w:t xml:space="preserve"> в том числе в следующих случаях:</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нарушение срока регистрации запроса заявителя о предоставлении муниципальной услуги;</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нарушение срока предоставления муниципальной услуги;</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w:t>
      </w:r>
      <w:r w:rsidR="00531E6D" w:rsidRPr="0087620A">
        <w:rPr>
          <w:rFonts w:ascii="Times New Roman" w:hAnsi="Times New Roman" w:cs="Times New Roman"/>
          <w:color w:val="000000" w:themeColor="text1"/>
          <w:sz w:val="28"/>
          <w:szCs w:val="28"/>
        </w:rPr>
        <w:t xml:space="preserve">поселок </w:t>
      </w:r>
      <w:proofErr w:type="spellStart"/>
      <w:r w:rsidR="00531E6D" w:rsidRPr="0087620A">
        <w:rPr>
          <w:rFonts w:ascii="Times New Roman" w:hAnsi="Times New Roman" w:cs="Times New Roman"/>
          <w:color w:val="000000" w:themeColor="text1"/>
          <w:sz w:val="28"/>
          <w:szCs w:val="28"/>
        </w:rPr>
        <w:t>Балакирево</w:t>
      </w:r>
      <w:proofErr w:type="spellEnd"/>
      <w:r w:rsidR="00531E6D"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для предоставления муниципальной услуги;</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w:t>
      </w:r>
      <w:r w:rsidR="00531E6D" w:rsidRPr="0087620A">
        <w:rPr>
          <w:rFonts w:ascii="Times New Roman" w:hAnsi="Times New Roman" w:cs="Times New Roman"/>
          <w:color w:val="000000" w:themeColor="text1"/>
          <w:sz w:val="28"/>
          <w:szCs w:val="28"/>
        </w:rPr>
        <w:t xml:space="preserve">поселок </w:t>
      </w:r>
      <w:proofErr w:type="spellStart"/>
      <w:r w:rsidR="00531E6D" w:rsidRPr="0087620A">
        <w:rPr>
          <w:rFonts w:ascii="Times New Roman" w:hAnsi="Times New Roman" w:cs="Times New Roman"/>
          <w:color w:val="000000" w:themeColor="text1"/>
          <w:sz w:val="28"/>
          <w:szCs w:val="28"/>
        </w:rPr>
        <w:t>Балакирево</w:t>
      </w:r>
      <w:proofErr w:type="spellEnd"/>
      <w:r w:rsidR="00531E6D" w:rsidRPr="0087620A">
        <w:rPr>
          <w:rFonts w:ascii="Times New Roman" w:hAnsi="Times New Roman" w:cs="Times New Roman"/>
          <w:color w:val="000000" w:themeColor="text1"/>
          <w:sz w:val="28"/>
          <w:szCs w:val="28"/>
        </w:rPr>
        <w:t xml:space="preserve"> </w:t>
      </w:r>
      <w:r w:rsidRPr="0087620A">
        <w:rPr>
          <w:rFonts w:ascii="Times New Roman" w:hAnsi="Times New Roman" w:cs="Times New Roman"/>
          <w:color w:val="000000" w:themeColor="text1"/>
          <w:sz w:val="28"/>
          <w:szCs w:val="28"/>
        </w:rPr>
        <w:t>для предоставления муниципальной услуги, у заявителя;</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w:t>
      </w:r>
      <w:r w:rsidR="00866E58" w:rsidRPr="0087620A">
        <w:rPr>
          <w:rFonts w:ascii="Times New Roman" w:hAnsi="Times New Roman" w:cs="Times New Roman"/>
          <w:color w:val="000000" w:themeColor="text1"/>
          <w:sz w:val="28"/>
          <w:szCs w:val="28"/>
        </w:rPr>
        <w:t xml:space="preserve">поселок </w:t>
      </w:r>
      <w:proofErr w:type="spellStart"/>
      <w:r w:rsidR="00866E5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roofErr w:type="gramEnd"/>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w:t>
      </w:r>
      <w:r w:rsidR="00866E58" w:rsidRPr="0087620A">
        <w:rPr>
          <w:rFonts w:ascii="Times New Roman" w:hAnsi="Times New Roman" w:cs="Times New Roman"/>
          <w:color w:val="000000" w:themeColor="text1"/>
          <w:sz w:val="28"/>
          <w:szCs w:val="28"/>
        </w:rPr>
        <w:t xml:space="preserve">поселок </w:t>
      </w:r>
      <w:proofErr w:type="spellStart"/>
      <w:r w:rsidR="00866E5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 отказ должностного лица администрации муниципального образования </w:t>
      </w:r>
      <w:r w:rsidR="00866E58" w:rsidRPr="0087620A">
        <w:rPr>
          <w:rFonts w:ascii="Times New Roman" w:hAnsi="Times New Roman" w:cs="Times New Roman"/>
          <w:color w:val="000000" w:themeColor="text1"/>
          <w:sz w:val="28"/>
          <w:szCs w:val="28"/>
        </w:rPr>
        <w:t xml:space="preserve">поселок </w:t>
      </w:r>
      <w:proofErr w:type="spellStart"/>
      <w:r w:rsidR="00866E5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правовыми актами муниципального образования </w:t>
      </w:r>
      <w:r w:rsidR="00866E58" w:rsidRPr="0087620A">
        <w:rPr>
          <w:rFonts w:ascii="Times New Roman" w:hAnsi="Times New Roman" w:cs="Times New Roman"/>
          <w:color w:val="000000" w:themeColor="text1"/>
          <w:sz w:val="28"/>
          <w:szCs w:val="28"/>
        </w:rPr>
        <w:t xml:space="preserve">поселок </w:t>
      </w:r>
      <w:proofErr w:type="spellStart"/>
      <w:r w:rsidR="00866E5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w:t>
      </w:r>
      <w:proofErr w:type="gramEnd"/>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образования </w:t>
      </w:r>
      <w:r w:rsidR="00866E58" w:rsidRPr="0087620A">
        <w:rPr>
          <w:rFonts w:ascii="Times New Roman" w:hAnsi="Times New Roman" w:cs="Times New Roman"/>
          <w:color w:val="000000" w:themeColor="text1"/>
          <w:sz w:val="28"/>
          <w:szCs w:val="28"/>
        </w:rPr>
        <w:t xml:space="preserve">поселок </w:t>
      </w:r>
      <w:proofErr w:type="spellStart"/>
      <w:r w:rsidR="00866E5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xml:space="preserve">, </w:t>
      </w:r>
      <w:r w:rsidR="00866E58" w:rsidRPr="0087620A">
        <w:rPr>
          <w:rFonts w:ascii="Times New Roman" w:hAnsi="Times New Roman" w:cs="Times New Roman"/>
          <w:color w:val="000000" w:themeColor="text1"/>
          <w:sz w:val="28"/>
          <w:szCs w:val="28"/>
        </w:rPr>
        <w:t>специалиста, ответственного за предоставление муниципальной услуги</w:t>
      </w:r>
      <w:r w:rsidRPr="0087620A">
        <w:rPr>
          <w:rFonts w:ascii="Times New Roman" w:hAnsi="Times New Roman" w:cs="Times New Roman"/>
          <w:color w:val="000000" w:themeColor="text1"/>
          <w:sz w:val="28"/>
          <w:szCs w:val="28"/>
        </w:rPr>
        <w:t xml:space="preserve">,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w:t>
      </w:r>
      <w:r w:rsidR="00866E58" w:rsidRPr="0087620A">
        <w:rPr>
          <w:rFonts w:ascii="Times New Roman" w:hAnsi="Times New Roman" w:cs="Times New Roman"/>
          <w:color w:val="000000" w:themeColor="text1"/>
          <w:sz w:val="28"/>
          <w:szCs w:val="28"/>
        </w:rPr>
        <w:t xml:space="preserve">поселок </w:t>
      </w:r>
      <w:proofErr w:type="spellStart"/>
      <w:r w:rsidR="00866E5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руководителя многофункционального центра при</w:t>
      </w:r>
      <w:proofErr w:type="gramEnd"/>
      <w:r w:rsidRPr="0087620A">
        <w:rPr>
          <w:rFonts w:ascii="Times New Roman" w:hAnsi="Times New Roman" w:cs="Times New Roman"/>
          <w:color w:val="000000" w:themeColor="text1"/>
          <w:sz w:val="28"/>
          <w:szCs w:val="28"/>
        </w:rPr>
        <w:t xml:space="preserve"> первоначальном </w:t>
      </w:r>
      <w:proofErr w:type="gramStart"/>
      <w:r w:rsidRPr="0087620A">
        <w:rPr>
          <w:rFonts w:ascii="Times New Roman" w:hAnsi="Times New Roman" w:cs="Times New Roman"/>
          <w:color w:val="000000" w:themeColor="text1"/>
          <w:sz w:val="28"/>
          <w:szCs w:val="28"/>
        </w:rPr>
        <w:t>отказе</w:t>
      </w:r>
      <w:proofErr w:type="gramEnd"/>
      <w:r w:rsidRPr="0087620A">
        <w:rPr>
          <w:rFonts w:ascii="Times New Roman" w:hAnsi="Times New Roman" w:cs="Times New Roman"/>
          <w:color w:val="000000" w:themeColor="text1"/>
          <w:sz w:val="28"/>
          <w:szCs w:val="28"/>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866E58" w:rsidRPr="0087620A">
        <w:rPr>
          <w:rFonts w:ascii="Times New Roman" w:hAnsi="Times New Roman" w:cs="Times New Roman"/>
          <w:color w:val="000000" w:themeColor="text1"/>
          <w:sz w:val="28"/>
          <w:szCs w:val="28"/>
        </w:rPr>
        <w:t xml:space="preserve">поселок </w:t>
      </w:r>
      <w:proofErr w:type="spellStart"/>
      <w:r w:rsidR="00866E58"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а также может быть принята при личном приеме заявителя.</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Жалоба должна содержать:</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proofErr w:type="gramStart"/>
      <w:r w:rsidRPr="0087620A">
        <w:rPr>
          <w:rFonts w:ascii="Times New Roman" w:hAnsi="Times New Roman" w:cs="Times New Roman"/>
          <w:color w:val="000000" w:themeColor="text1"/>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в) сведения об обжалуемых решениях и действиях (бездействии) должностного лица органа, предоставляющего муниципальную услугу, либо муниципального служащего, работника многофункционального центра;</w:t>
      </w:r>
    </w:p>
    <w:p w:rsidR="00A87816" w:rsidRPr="0087620A" w:rsidRDefault="00A87816" w:rsidP="00531E6D">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20068" w:rsidRPr="0087620A" w:rsidRDefault="00C20068" w:rsidP="00C20068">
      <w:pPr>
        <w:pStyle w:val="17"/>
        <w:numPr>
          <w:ilvl w:val="1"/>
          <w:numId w:val="6"/>
        </w:numPr>
        <w:shd w:val="clear" w:color="auto" w:fill="auto"/>
        <w:tabs>
          <w:tab w:val="left" w:pos="0"/>
        </w:tabs>
        <w:spacing w:before="0" w:line="240" w:lineRule="auto"/>
        <w:ind w:left="0" w:firstLine="709"/>
        <w:rPr>
          <w:color w:val="000000" w:themeColor="text1"/>
        </w:rPr>
      </w:pPr>
      <w:proofErr w:type="gramStart"/>
      <w:r w:rsidRPr="0087620A">
        <w:rPr>
          <w:color w:val="000000" w:themeColor="text1"/>
        </w:rPr>
        <w:lastRenderedPageBreak/>
        <w:t xml:space="preserve">Жалоба, поступившая </w:t>
      </w:r>
      <w:bookmarkStart w:id="15" w:name="_GoBack"/>
      <w:bookmarkEnd w:id="15"/>
      <w:r w:rsidRPr="0087620A">
        <w:rPr>
          <w:color w:val="000000" w:themeColor="text1"/>
        </w:rPr>
        <w:t>в орган, предоставляющий муниципальную услугу, многофункциональный центр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C20068" w:rsidRPr="0087620A" w:rsidRDefault="00C20068" w:rsidP="00C20068">
      <w:pPr>
        <w:pStyle w:val="ConsPlusNormal"/>
        <w:widowControl/>
        <w:ind w:firstLine="709"/>
        <w:jc w:val="both"/>
        <w:rPr>
          <w:rFonts w:ascii="Times New Roman" w:hAnsi="Times New Roman" w:cs="Times New Roman"/>
          <w:color w:val="000000" w:themeColor="text1"/>
          <w:sz w:val="27"/>
          <w:szCs w:val="27"/>
        </w:rPr>
      </w:pPr>
      <w:r w:rsidRPr="0087620A">
        <w:rPr>
          <w:rFonts w:ascii="Times New Roman" w:hAnsi="Times New Roman" w:cs="Times New Roman"/>
          <w:color w:val="000000" w:themeColor="text1"/>
          <w:sz w:val="27"/>
          <w:szCs w:val="27"/>
        </w:rPr>
        <w:t xml:space="preserve">5.5. По результатам рассмотрения жалобы, администрация поселка </w:t>
      </w:r>
      <w:proofErr w:type="spellStart"/>
      <w:r w:rsidRPr="0087620A">
        <w:rPr>
          <w:rFonts w:ascii="Times New Roman" w:hAnsi="Times New Roman" w:cs="Times New Roman"/>
          <w:color w:val="000000" w:themeColor="text1"/>
          <w:sz w:val="27"/>
          <w:szCs w:val="27"/>
        </w:rPr>
        <w:t>Балакирево</w:t>
      </w:r>
      <w:proofErr w:type="spellEnd"/>
      <w:r w:rsidRPr="0087620A">
        <w:rPr>
          <w:rFonts w:ascii="Times New Roman" w:hAnsi="Times New Roman" w:cs="Times New Roman"/>
          <w:color w:val="000000" w:themeColor="text1"/>
          <w:sz w:val="27"/>
          <w:szCs w:val="27"/>
        </w:rPr>
        <w:t>, принимает одно из следующих решений:</w:t>
      </w:r>
    </w:p>
    <w:p w:rsidR="00C20068" w:rsidRPr="0087620A" w:rsidRDefault="00C20068" w:rsidP="00C20068">
      <w:pPr>
        <w:pStyle w:val="ConsPlusNormal"/>
        <w:widowControl/>
        <w:ind w:firstLine="709"/>
        <w:jc w:val="both"/>
        <w:rPr>
          <w:rFonts w:ascii="Times New Roman" w:hAnsi="Times New Roman" w:cs="Times New Roman"/>
          <w:color w:val="000000" w:themeColor="text1"/>
          <w:sz w:val="27"/>
          <w:szCs w:val="27"/>
        </w:rPr>
      </w:pPr>
      <w:proofErr w:type="gramStart"/>
      <w:r w:rsidRPr="0087620A">
        <w:rPr>
          <w:rFonts w:ascii="Times New Roman" w:hAnsi="Times New Roman" w:cs="Times New Roman"/>
          <w:color w:val="000000" w:themeColor="text1"/>
          <w:sz w:val="27"/>
          <w:szCs w:val="27"/>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20068" w:rsidRPr="0087620A" w:rsidRDefault="00C20068" w:rsidP="00C20068">
      <w:pPr>
        <w:pStyle w:val="ConsPlusNormal"/>
        <w:widowControl/>
        <w:ind w:firstLine="709"/>
        <w:jc w:val="both"/>
        <w:rPr>
          <w:rFonts w:ascii="Times New Roman" w:hAnsi="Times New Roman" w:cs="Times New Roman"/>
          <w:color w:val="000000" w:themeColor="text1"/>
          <w:sz w:val="27"/>
          <w:szCs w:val="27"/>
        </w:rPr>
      </w:pPr>
      <w:r w:rsidRPr="0087620A">
        <w:rPr>
          <w:rFonts w:ascii="Times New Roman" w:hAnsi="Times New Roman" w:cs="Times New Roman"/>
          <w:color w:val="000000" w:themeColor="text1"/>
          <w:sz w:val="27"/>
          <w:szCs w:val="27"/>
        </w:rPr>
        <w:t>- отказывает в удовлетворении жалобы.</w:t>
      </w:r>
    </w:p>
    <w:p w:rsidR="00C20068" w:rsidRPr="0087620A" w:rsidRDefault="00C20068" w:rsidP="00C20068">
      <w:pPr>
        <w:pStyle w:val="ConsPlusNormal"/>
        <w:widowControl/>
        <w:numPr>
          <w:ilvl w:val="1"/>
          <w:numId w:val="4"/>
        </w:numPr>
        <w:suppressAutoHyphens/>
        <w:autoSpaceDE/>
        <w:adjustRightInd/>
        <w:ind w:left="0" w:firstLine="709"/>
        <w:jc w:val="both"/>
        <w:rPr>
          <w:rFonts w:ascii="Times New Roman" w:hAnsi="Times New Roman" w:cs="Times New Roman"/>
          <w:color w:val="000000" w:themeColor="text1"/>
          <w:sz w:val="27"/>
          <w:szCs w:val="27"/>
        </w:rPr>
      </w:pPr>
      <w:r w:rsidRPr="0087620A">
        <w:rPr>
          <w:rFonts w:ascii="Times New Roman" w:hAnsi="Times New Roman" w:cs="Times New Roman"/>
          <w:color w:val="000000" w:themeColor="text1"/>
          <w:sz w:val="27"/>
          <w:szCs w:val="27"/>
        </w:rPr>
        <w:t>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068" w:rsidRPr="0087620A" w:rsidRDefault="00C20068" w:rsidP="00C20068">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olor w:val="000000" w:themeColor="text1"/>
          <w:sz w:val="27"/>
          <w:szCs w:val="27"/>
        </w:rPr>
        <w:t xml:space="preserve">  5.7. </w:t>
      </w:r>
      <w:r w:rsidRPr="0087620A">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муниципального образования поселок </w:t>
      </w:r>
      <w:proofErr w:type="spellStart"/>
      <w:r w:rsidRPr="0087620A">
        <w:rPr>
          <w:rFonts w:ascii="Times New Roman" w:hAnsi="Times New Roman" w:cs="Times New Roman"/>
          <w:color w:val="000000" w:themeColor="text1"/>
          <w:sz w:val="28"/>
          <w:szCs w:val="28"/>
        </w:rPr>
        <w:t>Балакирево</w:t>
      </w:r>
      <w:proofErr w:type="spellEnd"/>
      <w:r w:rsidRPr="0087620A">
        <w:rPr>
          <w:rFonts w:ascii="Times New Roman" w:hAnsi="Times New Roman" w:cs="Times New Roman"/>
          <w:color w:val="000000" w:themeColor="text1"/>
          <w:sz w:val="28"/>
          <w:szCs w:val="28"/>
        </w:rPr>
        <w:t>, многофункциональным центром в г</w:t>
      </w:r>
      <w:proofErr w:type="gramStart"/>
      <w:r w:rsidRPr="0087620A">
        <w:rPr>
          <w:rFonts w:ascii="Times New Roman" w:hAnsi="Times New Roman" w:cs="Times New Roman"/>
          <w:color w:val="000000" w:themeColor="text1"/>
          <w:sz w:val="28"/>
          <w:szCs w:val="28"/>
        </w:rPr>
        <w:t>.А</w:t>
      </w:r>
      <w:proofErr w:type="gramEnd"/>
      <w:r w:rsidRPr="0087620A">
        <w:rPr>
          <w:rFonts w:ascii="Times New Roman" w:hAnsi="Times New Roman" w:cs="Times New Roman"/>
          <w:color w:val="000000" w:themeColor="text1"/>
          <w:sz w:val="28"/>
          <w:szCs w:val="28"/>
        </w:rPr>
        <w:t>лександрове,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0068" w:rsidRPr="0087620A" w:rsidRDefault="00C20068" w:rsidP="00C20068">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5.8. В случае признания </w:t>
      </w:r>
      <w:proofErr w:type="gramStart"/>
      <w:r w:rsidRPr="0087620A">
        <w:rPr>
          <w:rFonts w:ascii="Times New Roman" w:hAnsi="Times New Roman" w:cs="Times New Roman"/>
          <w:color w:val="000000" w:themeColor="text1"/>
          <w:sz w:val="28"/>
          <w:szCs w:val="28"/>
        </w:rPr>
        <w:t>жалобы</w:t>
      </w:r>
      <w:proofErr w:type="gramEnd"/>
      <w:r w:rsidRPr="0087620A">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068" w:rsidRPr="0087620A" w:rsidRDefault="00C20068" w:rsidP="00C20068">
      <w:pPr>
        <w:pStyle w:val="ConsPlusNormal"/>
        <w:ind w:firstLine="540"/>
        <w:jc w:val="both"/>
        <w:rPr>
          <w:rFonts w:ascii="Times New Roman" w:hAnsi="Times New Roman" w:cs="Times New Roman"/>
          <w:color w:val="000000" w:themeColor="text1"/>
          <w:sz w:val="28"/>
          <w:szCs w:val="28"/>
        </w:rPr>
      </w:pPr>
      <w:r w:rsidRPr="0087620A">
        <w:rPr>
          <w:rFonts w:ascii="Times New Roman" w:hAnsi="Times New Roman" w:cs="Times New Roman"/>
          <w:color w:val="000000" w:themeColor="text1"/>
          <w:sz w:val="28"/>
          <w:szCs w:val="28"/>
        </w:rPr>
        <w:t xml:space="preserve">   5.9. В случае установления в ходе или по результатам </w:t>
      </w:r>
      <w:proofErr w:type="gramStart"/>
      <w:r w:rsidRPr="0087620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87620A">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r:id="rId30" w:history="1">
        <w:r w:rsidRPr="0087620A">
          <w:rPr>
            <w:rFonts w:ascii="Times New Roman" w:hAnsi="Times New Roman" w:cs="Times New Roman"/>
            <w:color w:val="000000" w:themeColor="text1"/>
            <w:sz w:val="28"/>
            <w:szCs w:val="28"/>
          </w:rPr>
          <w:t>частью 1 статьи 11.2</w:t>
        </w:r>
      </w:hyperlink>
      <w:r w:rsidRPr="0087620A">
        <w:rPr>
          <w:rFonts w:ascii="Times New Roman" w:hAnsi="Times New Roman" w:cs="Times New Roman"/>
          <w:color w:val="000000" w:themeColor="text1"/>
          <w:sz w:val="28"/>
          <w:szCs w:val="28"/>
        </w:rPr>
        <w:t xml:space="preserve"> Федерального закона №210-ФЗ незамедлительно направляют имеющиеся материалы в органы прокуратуры.</w:t>
      </w:r>
    </w:p>
    <w:p w:rsidR="00C20068" w:rsidRPr="0087620A" w:rsidRDefault="00C20068" w:rsidP="00C20068">
      <w:pPr>
        <w:pStyle w:val="ConsPlusNormal"/>
        <w:widowControl/>
        <w:ind w:firstLine="709"/>
        <w:jc w:val="both"/>
        <w:rPr>
          <w:rFonts w:ascii="Times New Roman" w:hAnsi="Times New Roman"/>
          <w:color w:val="000000" w:themeColor="text1"/>
          <w:sz w:val="27"/>
          <w:szCs w:val="27"/>
        </w:rPr>
      </w:pPr>
    </w:p>
    <w:sectPr w:rsidR="00C20068" w:rsidRPr="0087620A" w:rsidSect="006163F5">
      <w:pgSz w:w="11906" w:h="16838" w:code="9"/>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51" w:rsidRDefault="00C86751" w:rsidP="00214BA2">
      <w:r>
        <w:separator/>
      </w:r>
    </w:p>
  </w:endnote>
  <w:endnote w:type="continuationSeparator" w:id="0">
    <w:p w:rsidR="00C86751" w:rsidRDefault="00C86751" w:rsidP="00214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51" w:rsidRDefault="00C86751" w:rsidP="00214BA2">
      <w:r>
        <w:separator/>
      </w:r>
    </w:p>
  </w:footnote>
  <w:footnote w:type="continuationSeparator" w:id="0">
    <w:p w:rsidR="00C86751" w:rsidRDefault="00C86751" w:rsidP="00214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7BB7"/>
    <w:multiLevelType w:val="multilevel"/>
    <w:tmpl w:val="D7905C66"/>
    <w:lvl w:ilvl="0">
      <w:start w:val="5"/>
      <w:numFmt w:val="decimal"/>
      <w:lvlText w:val="%1."/>
      <w:lvlJc w:val="left"/>
      <w:pPr>
        <w:ind w:left="432" w:hanging="432"/>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C46516E"/>
    <w:multiLevelType w:val="multilevel"/>
    <w:tmpl w:val="54BE69C8"/>
    <w:lvl w:ilvl="0">
      <w:start w:val="5"/>
      <w:numFmt w:val="decimal"/>
      <w:lvlText w:val="%1."/>
      <w:lvlJc w:val="left"/>
      <w:pPr>
        <w:ind w:left="450" w:hanging="450"/>
      </w:pPr>
      <w:rPr>
        <w:rFonts w:cs="Times New Roman"/>
      </w:rPr>
    </w:lvl>
    <w:lvl w:ilvl="1">
      <w:start w:val="6"/>
      <w:numFmt w:val="decimal"/>
      <w:lvlText w:val="%1.%2."/>
      <w:lvlJc w:val="left"/>
      <w:pPr>
        <w:ind w:left="1140" w:hanging="720"/>
      </w:pPr>
      <w:rPr>
        <w:rFonts w:cs="Times New Roman"/>
      </w:rPr>
    </w:lvl>
    <w:lvl w:ilvl="2">
      <w:start w:val="1"/>
      <w:numFmt w:val="decimal"/>
      <w:lvlText w:val="%1.%2.%3."/>
      <w:lvlJc w:val="left"/>
      <w:pPr>
        <w:ind w:left="1560" w:hanging="720"/>
      </w:pPr>
      <w:rPr>
        <w:rFonts w:cs="Times New Roman"/>
      </w:rPr>
    </w:lvl>
    <w:lvl w:ilvl="3">
      <w:start w:val="1"/>
      <w:numFmt w:val="decimal"/>
      <w:lvlText w:val="%1.%2.%3.%4."/>
      <w:lvlJc w:val="left"/>
      <w:pPr>
        <w:ind w:left="2340" w:hanging="1080"/>
      </w:pPr>
      <w:rPr>
        <w:rFonts w:cs="Times New Roman"/>
      </w:rPr>
    </w:lvl>
    <w:lvl w:ilvl="4">
      <w:start w:val="1"/>
      <w:numFmt w:val="decimal"/>
      <w:lvlText w:val="%1.%2.%3.%4.%5."/>
      <w:lvlJc w:val="left"/>
      <w:pPr>
        <w:ind w:left="2760" w:hanging="1080"/>
      </w:pPr>
      <w:rPr>
        <w:rFonts w:cs="Times New Roman"/>
      </w:rPr>
    </w:lvl>
    <w:lvl w:ilvl="5">
      <w:start w:val="1"/>
      <w:numFmt w:val="decimal"/>
      <w:lvlText w:val="%1.%2.%3.%4.%5.%6."/>
      <w:lvlJc w:val="left"/>
      <w:pPr>
        <w:ind w:left="354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740" w:hanging="1800"/>
      </w:pPr>
      <w:rPr>
        <w:rFonts w:cs="Times New Roman"/>
      </w:rPr>
    </w:lvl>
    <w:lvl w:ilvl="8">
      <w:start w:val="1"/>
      <w:numFmt w:val="decimal"/>
      <w:lvlText w:val="%1.%2.%3.%4.%5.%6.%7.%8.%9."/>
      <w:lvlJc w:val="left"/>
      <w:pPr>
        <w:ind w:left="5520" w:hanging="2160"/>
      </w:pPr>
      <w:rPr>
        <w:rFonts w:cs="Times New Roman"/>
      </w:rPr>
    </w:lvl>
  </w:abstractNum>
  <w:abstractNum w:abstractNumId="2">
    <w:nsid w:val="22641EF5"/>
    <w:multiLevelType w:val="multilevel"/>
    <w:tmpl w:val="B8845822"/>
    <w:lvl w:ilvl="0">
      <w:start w:val="5"/>
      <w:numFmt w:val="decimal"/>
      <w:lvlText w:val="%1."/>
      <w:lvlJc w:val="left"/>
      <w:pPr>
        <w:ind w:left="432" w:hanging="432"/>
      </w:pPr>
      <w:rPr>
        <w:rFonts w:cs="Times New Roman" w:hint="default"/>
      </w:rPr>
    </w:lvl>
    <w:lvl w:ilvl="1">
      <w:start w:val="5"/>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8D649B8"/>
    <w:multiLevelType w:val="multilevel"/>
    <w:tmpl w:val="B52272E0"/>
    <w:lvl w:ilvl="0">
      <w:start w:val="5"/>
      <w:numFmt w:val="decimal"/>
      <w:lvlText w:val="%1."/>
      <w:lvlJc w:val="left"/>
      <w:pPr>
        <w:ind w:left="420" w:hanging="420"/>
      </w:pPr>
      <w:rPr>
        <w:rFonts w:cs="Times New Roman"/>
      </w:rPr>
    </w:lvl>
    <w:lvl w:ilvl="1">
      <w:start w:val="2"/>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4">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C304057"/>
    <w:multiLevelType w:val="multilevel"/>
    <w:tmpl w:val="078E4690"/>
    <w:lvl w:ilvl="0">
      <w:start w:val="1"/>
      <w:numFmt w:val="decimal"/>
      <w:lvlText w:val="%1."/>
      <w:lvlJc w:val="left"/>
      <w:pPr>
        <w:ind w:left="450" w:hanging="450"/>
      </w:pPr>
      <w:rPr>
        <w:rFonts w:cs="Times New Roman"/>
      </w:rPr>
    </w:lvl>
    <w:lvl w:ilvl="1">
      <w:start w:val="7"/>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91F32"/>
    <w:rsid w:val="00010AA5"/>
    <w:rsid w:val="00021DEF"/>
    <w:rsid w:val="00041D31"/>
    <w:rsid w:val="00053161"/>
    <w:rsid w:val="000779D1"/>
    <w:rsid w:val="00094F2E"/>
    <w:rsid w:val="000E09F6"/>
    <w:rsid w:val="000E7281"/>
    <w:rsid w:val="000F3144"/>
    <w:rsid w:val="000F3544"/>
    <w:rsid w:val="00134AB8"/>
    <w:rsid w:val="001478CF"/>
    <w:rsid w:val="00184DF4"/>
    <w:rsid w:val="00186AF1"/>
    <w:rsid w:val="001C6A34"/>
    <w:rsid w:val="001D5D44"/>
    <w:rsid w:val="00214BA2"/>
    <w:rsid w:val="00223BBE"/>
    <w:rsid w:val="00280750"/>
    <w:rsid w:val="00285D4D"/>
    <w:rsid w:val="002B4CFE"/>
    <w:rsid w:val="002C4B3B"/>
    <w:rsid w:val="003439C2"/>
    <w:rsid w:val="00350D47"/>
    <w:rsid w:val="003513E9"/>
    <w:rsid w:val="003B6C04"/>
    <w:rsid w:val="003F338D"/>
    <w:rsid w:val="00402148"/>
    <w:rsid w:val="00444821"/>
    <w:rsid w:val="00455531"/>
    <w:rsid w:val="0045696E"/>
    <w:rsid w:val="00481CB1"/>
    <w:rsid w:val="004A6445"/>
    <w:rsid w:val="004A76AD"/>
    <w:rsid w:val="004C3909"/>
    <w:rsid w:val="004C4F06"/>
    <w:rsid w:val="004E227B"/>
    <w:rsid w:val="004F20C2"/>
    <w:rsid w:val="004F63B8"/>
    <w:rsid w:val="005209D9"/>
    <w:rsid w:val="005306E0"/>
    <w:rsid w:val="00531E6D"/>
    <w:rsid w:val="00564B1E"/>
    <w:rsid w:val="00591F32"/>
    <w:rsid w:val="005B3BE6"/>
    <w:rsid w:val="00610E79"/>
    <w:rsid w:val="006163F5"/>
    <w:rsid w:val="00664FB4"/>
    <w:rsid w:val="006847D5"/>
    <w:rsid w:val="00696C7C"/>
    <w:rsid w:val="006A74E6"/>
    <w:rsid w:val="006C7A01"/>
    <w:rsid w:val="006F3DE3"/>
    <w:rsid w:val="007159F1"/>
    <w:rsid w:val="00737F40"/>
    <w:rsid w:val="00746B2C"/>
    <w:rsid w:val="007833A4"/>
    <w:rsid w:val="007A3E01"/>
    <w:rsid w:val="008014A5"/>
    <w:rsid w:val="00802C2F"/>
    <w:rsid w:val="008637F6"/>
    <w:rsid w:val="00866E58"/>
    <w:rsid w:val="00871602"/>
    <w:rsid w:val="00875421"/>
    <w:rsid w:val="0087620A"/>
    <w:rsid w:val="00882825"/>
    <w:rsid w:val="008B0C05"/>
    <w:rsid w:val="008C6544"/>
    <w:rsid w:val="008E1BF3"/>
    <w:rsid w:val="00933469"/>
    <w:rsid w:val="00941226"/>
    <w:rsid w:val="00943C7A"/>
    <w:rsid w:val="009475E8"/>
    <w:rsid w:val="00947605"/>
    <w:rsid w:val="00995B64"/>
    <w:rsid w:val="009A00D0"/>
    <w:rsid w:val="009E2E2F"/>
    <w:rsid w:val="009F7339"/>
    <w:rsid w:val="00A6212A"/>
    <w:rsid w:val="00A87816"/>
    <w:rsid w:val="00A95023"/>
    <w:rsid w:val="00AC6F84"/>
    <w:rsid w:val="00AD14B6"/>
    <w:rsid w:val="00B03800"/>
    <w:rsid w:val="00B63865"/>
    <w:rsid w:val="00B9266E"/>
    <w:rsid w:val="00BC709C"/>
    <w:rsid w:val="00BE609D"/>
    <w:rsid w:val="00C20068"/>
    <w:rsid w:val="00C41018"/>
    <w:rsid w:val="00C54A94"/>
    <w:rsid w:val="00C67DE6"/>
    <w:rsid w:val="00C8127D"/>
    <w:rsid w:val="00C86751"/>
    <w:rsid w:val="00C9496D"/>
    <w:rsid w:val="00C979AF"/>
    <w:rsid w:val="00CC5779"/>
    <w:rsid w:val="00CF3495"/>
    <w:rsid w:val="00D1131E"/>
    <w:rsid w:val="00D153A0"/>
    <w:rsid w:val="00D461A2"/>
    <w:rsid w:val="00D64658"/>
    <w:rsid w:val="00D70728"/>
    <w:rsid w:val="00D96ABC"/>
    <w:rsid w:val="00D97556"/>
    <w:rsid w:val="00DE723B"/>
    <w:rsid w:val="00E00A36"/>
    <w:rsid w:val="00E01DD1"/>
    <w:rsid w:val="00E14890"/>
    <w:rsid w:val="00E5398C"/>
    <w:rsid w:val="00E80A28"/>
    <w:rsid w:val="00EA03E7"/>
    <w:rsid w:val="00EE5BC5"/>
    <w:rsid w:val="00EF78E9"/>
    <w:rsid w:val="00F1172C"/>
    <w:rsid w:val="00F205EA"/>
    <w:rsid w:val="00F46C46"/>
    <w:rsid w:val="00F6550E"/>
    <w:rsid w:val="00F84C7E"/>
    <w:rsid w:val="00F90E05"/>
    <w:rsid w:val="00FA3839"/>
    <w:rsid w:val="00FA68CB"/>
    <w:rsid w:val="00FB00AE"/>
    <w:rsid w:val="00FC6397"/>
    <w:rsid w:val="00FC6DD4"/>
    <w:rsid w:val="00FE6C2E"/>
    <w:rsid w:val="00FF1701"/>
    <w:rsid w:val="00FF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40"/>
    <w:pPr>
      <w:spacing w:after="0" w:line="240" w:lineRule="auto"/>
    </w:pPr>
    <w:rPr>
      <w:sz w:val="24"/>
      <w:szCs w:val="24"/>
    </w:rPr>
  </w:style>
  <w:style w:type="paragraph" w:styleId="1">
    <w:name w:val="heading 1"/>
    <w:basedOn w:val="a"/>
    <w:next w:val="a"/>
    <w:link w:val="10"/>
    <w:uiPriority w:val="99"/>
    <w:qFormat/>
    <w:rsid w:val="00AC6F84"/>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37F40"/>
    <w:rPr>
      <w:rFonts w:asciiTheme="majorHAnsi" w:eastAsiaTheme="majorEastAsia" w:hAnsiTheme="majorHAnsi" w:cstheme="majorBidi"/>
      <w:b/>
      <w:bCs/>
      <w:kern w:val="32"/>
      <w:sz w:val="32"/>
      <w:szCs w:val="32"/>
    </w:rPr>
  </w:style>
  <w:style w:type="paragraph" w:customStyle="1" w:styleId="ConsPlusNormal">
    <w:name w:val="ConsPlusNormal"/>
    <w:rsid w:val="00737F4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737F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37F4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37F4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737F40"/>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3F338D"/>
    <w:rPr>
      <w:rFonts w:cs="Times New Roman"/>
      <w:color w:val="0000FF"/>
      <w:u w:val="single"/>
    </w:rPr>
  </w:style>
  <w:style w:type="paragraph" w:styleId="a4">
    <w:name w:val="Balloon Text"/>
    <w:basedOn w:val="a"/>
    <w:link w:val="a5"/>
    <w:uiPriority w:val="99"/>
    <w:semiHidden/>
    <w:rsid w:val="005B3BE6"/>
    <w:rPr>
      <w:rFonts w:ascii="Tahoma" w:hAnsi="Tahoma" w:cs="Tahoma"/>
      <w:sz w:val="16"/>
      <w:szCs w:val="16"/>
    </w:rPr>
  </w:style>
  <w:style w:type="character" w:customStyle="1" w:styleId="a5">
    <w:name w:val="Текст выноски Знак"/>
    <w:basedOn w:val="a0"/>
    <w:link w:val="a4"/>
    <w:uiPriority w:val="99"/>
    <w:semiHidden/>
    <w:locked/>
    <w:rsid w:val="00737F40"/>
    <w:rPr>
      <w:rFonts w:ascii="Tahoma" w:hAnsi="Tahoma" w:cs="Tahoma"/>
      <w:sz w:val="16"/>
      <w:szCs w:val="16"/>
    </w:rPr>
  </w:style>
  <w:style w:type="paragraph" w:styleId="a6">
    <w:name w:val="Normal (Web)"/>
    <w:basedOn w:val="a"/>
    <w:uiPriority w:val="99"/>
    <w:unhideWhenUsed/>
    <w:rsid w:val="00E80A28"/>
    <w:pPr>
      <w:spacing w:before="100" w:beforeAutospacing="1" w:after="100" w:afterAutospacing="1"/>
    </w:pPr>
  </w:style>
  <w:style w:type="paragraph" w:styleId="a7">
    <w:name w:val="annotation text"/>
    <w:basedOn w:val="a"/>
    <w:link w:val="a8"/>
    <w:uiPriority w:val="99"/>
    <w:rsid w:val="00E80A28"/>
    <w:rPr>
      <w:sz w:val="20"/>
      <w:szCs w:val="20"/>
    </w:rPr>
  </w:style>
  <w:style w:type="character" w:customStyle="1" w:styleId="a8">
    <w:name w:val="Текст примечания Знак"/>
    <w:basedOn w:val="a0"/>
    <w:link w:val="a7"/>
    <w:uiPriority w:val="99"/>
    <w:locked/>
    <w:rsid w:val="00E80A28"/>
    <w:rPr>
      <w:rFonts w:cs="Times New Roman"/>
      <w:sz w:val="20"/>
      <w:szCs w:val="20"/>
    </w:rPr>
  </w:style>
  <w:style w:type="character" w:customStyle="1" w:styleId="blk">
    <w:name w:val="blk"/>
    <w:basedOn w:val="a0"/>
    <w:rsid w:val="00402148"/>
    <w:rPr>
      <w:rFonts w:cs="Times New Roman"/>
    </w:rPr>
  </w:style>
  <w:style w:type="paragraph" w:styleId="a9">
    <w:name w:val="header"/>
    <w:basedOn w:val="a"/>
    <w:link w:val="aa"/>
    <w:uiPriority w:val="99"/>
    <w:semiHidden/>
    <w:unhideWhenUsed/>
    <w:rsid w:val="00214BA2"/>
    <w:pPr>
      <w:tabs>
        <w:tab w:val="center" w:pos="4677"/>
        <w:tab w:val="right" w:pos="9355"/>
      </w:tabs>
    </w:pPr>
  </w:style>
  <w:style w:type="character" w:customStyle="1" w:styleId="aa">
    <w:name w:val="Верхний колонтитул Знак"/>
    <w:basedOn w:val="a0"/>
    <w:link w:val="a9"/>
    <w:uiPriority w:val="99"/>
    <w:semiHidden/>
    <w:locked/>
    <w:rsid w:val="00214BA2"/>
    <w:rPr>
      <w:rFonts w:cs="Times New Roman"/>
      <w:sz w:val="24"/>
      <w:szCs w:val="24"/>
    </w:rPr>
  </w:style>
  <w:style w:type="paragraph" w:styleId="ab">
    <w:name w:val="footer"/>
    <w:basedOn w:val="a"/>
    <w:link w:val="ac"/>
    <w:uiPriority w:val="99"/>
    <w:semiHidden/>
    <w:unhideWhenUsed/>
    <w:rsid w:val="00214BA2"/>
    <w:pPr>
      <w:tabs>
        <w:tab w:val="center" w:pos="4677"/>
        <w:tab w:val="right" w:pos="9355"/>
      </w:tabs>
    </w:pPr>
  </w:style>
  <w:style w:type="character" w:customStyle="1" w:styleId="ac">
    <w:name w:val="Нижний колонтитул Знак"/>
    <w:basedOn w:val="a0"/>
    <w:link w:val="ab"/>
    <w:uiPriority w:val="99"/>
    <w:semiHidden/>
    <w:locked/>
    <w:rsid w:val="00214BA2"/>
    <w:rPr>
      <w:rFonts w:cs="Times New Roman"/>
      <w:sz w:val="24"/>
      <w:szCs w:val="24"/>
    </w:rPr>
  </w:style>
  <w:style w:type="paragraph" w:styleId="2">
    <w:name w:val="Body Text Indent 2"/>
    <w:basedOn w:val="a"/>
    <w:link w:val="20"/>
    <w:uiPriority w:val="99"/>
    <w:rsid w:val="00FF1701"/>
    <w:pPr>
      <w:ind w:firstLine="720"/>
    </w:pPr>
    <w:rPr>
      <w:szCs w:val="28"/>
    </w:rPr>
  </w:style>
  <w:style w:type="character" w:customStyle="1" w:styleId="20">
    <w:name w:val="Основной текст с отступом 2 Знак"/>
    <w:basedOn w:val="a0"/>
    <w:link w:val="2"/>
    <w:uiPriority w:val="99"/>
    <w:locked/>
    <w:rsid w:val="00FF1701"/>
    <w:rPr>
      <w:rFonts w:cs="Times New Roman"/>
      <w:sz w:val="28"/>
      <w:szCs w:val="28"/>
    </w:rPr>
  </w:style>
  <w:style w:type="character" w:customStyle="1" w:styleId="ad">
    <w:name w:val="Основной текст_"/>
    <w:basedOn w:val="a0"/>
    <w:link w:val="17"/>
    <w:locked/>
    <w:rsid w:val="00995B64"/>
    <w:rPr>
      <w:rFonts w:cs="Times New Roman"/>
      <w:sz w:val="27"/>
      <w:szCs w:val="27"/>
      <w:shd w:val="clear" w:color="auto" w:fill="FFFFFF"/>
    </w:rPr>
  </w:style>
  <w:style w:type="paragraph" w:customStyle="1" w:styleId="17">
    <w:name w:val="Основной текст17"/>
    <w:basedOn w:val="a"/>
    <w:link w:val="ad"/>
    <w:rsid w:val="00995B64"/>
    <w:pPr>
      <w:shd w:val="clear" w:color="auto" w:fill="FFFFFF"/>
      <w:spacing w:before="480" w:line="322" w:lineRule="exact"/>
      <w:jc w:val="both"/>
    </w:pPr>
    <w:rPr>
      <w:sz w:val="27"/>
      <w:szCs w:val="27"/>
    </w:rPr>
  </w:style>
  <w:style w:type="paragraph" w:customStyle="1" w:styleId="Textbody">
    <w:name w:val="Text body"/>
    <w:basedOn w:val="a"/>
    <w:rsid w:val="00995B64"/>
    <w:pPr>
      <w:widowControl w:val="0"/>
      <w:suppressAutoHyphens/>
      <w:autoSpaceDN w:val="0"/>
      <w:spacing w:after="120"/>
      <w:textAlignment w:val="baseline"/>
    </w:pPr>
    <w:rPr>
      <w:rFonts w:ascii="Tahoma" w:hAnsi="Tahoma" w:cs="Tahoma"/>
      <w:kern w:val="3"/>
      <w:sz w:val="28"/>
    </w:rPr>
  </w:style>
</w:styles>
</file>

<file path=word/webSettings.xml><?xml version="1.0" encoding="utf-8"?>
<w:webSettings xmlns:r="http://schemas.openxmlformats.org/officeDocument/2006/relationships" xmlns:w="http://schemas.openxmlformats.org/wordprocessingml/2006/main">
  <w:divs>
    <w:div w:id="2929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B9D0423D08498638531F65844831130E544C0A407AE076ED816473B42BD26912FC79B1D8B0842Ch9V8G" TargetMode="External"/><Relationship Id="rId13" Type="http://schemas.openxmlformats.org/officeDocument/2006/relationships/hyperlink" Target="mailto:balakirevoadm@mail.ru" TargetMode="External"/><Relationship Id="rId18" Type="http://schemas.openxmlformats.org/officeDocument/2006/relationships/hyperlink" Target="consultantplus://offline/ref=D1E01C713B5368D91DC06F4F69E4B6B7AE5337F1EE3B8D49D595891915D92551C1CD467DEB876149970AC4D9E2fB23K" TargetMode="External"/><Relationship Id="rId26" Type="http://schemas.openxmlformats.org/officeDocument/2006/relationships/hyperlink" Target="consultantplus://offline/ref=D1E01C713B5368D91DC06F4F69E4B6B7AE543CF0E43D8D49D595891915D92551D3CD1E72ED842B18D741CBDBE8ADF2444A684BE5f72EK" TargetMode="External"/><Relationship Id="rId3" Type="http://schemas.openxmlformats.org/officeDocument/2006/relationships/styles" Target="styles.xml"/><Relationship Id="rId21" Type="http://schemas.openxmlformats.org/officeDocument/2006/relationships/hyperlink" Target="consultantplus://offline/ref=D1E01C713B5368D91DC06F4F69E4B6B7AE5337F1EE3F8D49D595891915D92551C1CD467DEB876149970AC4D9E2fB23K" TargetMode="External"/><Relationship Id="rId7" Type="http://schemas.openxmlformats.org/officeDocument/2006/relationships/endnotes" Target="endnotes.xml"/><Relationship Id="rId12" Type="http://schemas.openxmlformats.org/officeDocument/2006/relationships/hyperlink" Target="mailto:alex_mfc33@mail.ru" TargetMode="External"/><Relationship Id="rId17" Type="http://schemas.openxmlformats.org/officeDocument/2006/relationships/hyperlink" Target="consultantplus://offline/ref=D1E01C713B5368D91DC06F4F69E4B6B7AE5335F2EF3E8D49D595891915D92551C1CD467DEB876149970AC4D9E2fB23K" TargetMode="External"/><Relationship Id="rId25" Type="http://schemas.openxmlformats.org/officeDocument/2006/relationships/hyperlink" Target="consultantplus://offline/ref=D1E01C713B5368D91DC06F4F69E4B6B7AF5732F5E43D8D49D595891915D92551C1CD467DEB876149970AC4D9E2fB23K" TargetMode="External"/><Relationship Id="rId2" Type="http://schemas.openxmlformats.org/officeDocument/2006/relationships/numbering" Target="numbering.xml"/><Relationship Id="rId16" Type="http://schemas.openxmlformats.org/officeDocument/2006/relationships/hyperlink" Target="consultantplus://offline/ref=D1E01C713B5368D91DC06F4F69E4B6B7AE5331F9E9338D49D595891915D92551C1CD467DEB876149970AC4D9E2fB23K" TargetMode="External"/><Relationship Id="rId20" Type="http://schemas.openxmlformats.org/officeDocument/2006/relationships/hyperlink" Target="consultantplus://offline/ref=D1E01C713B5368D91DC06F4F69E4B6B7AE5631F9EF3B8D49D595891915D92551C1CD467DEB876149970AC4D9E2fB23K" TargetMode="External"/><Relationship Id="rId29" Type="http://schemas.openxmlformats.org/officeDocument/2006/relationships/hyperlink" Target="consultantplus://offline/ref=D1E01C713B5368D91DC06F4F69E4B6B7AE543CF0E43D8D49D595891915D92551D3CD1E71E98F7D4B921F9288A4E6FF425C744BE36075FF06f12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kirevoadm@mail.ru" TargetMode="External"/><Relationship Id="rId24" Type="http://schemas.openxmlformats.org/officeDocument/2006/relationships/hyperlink" Target="consultantplus://offline/ref=D1E01C713B5368D91DC06F4F69E4B6B7AE543CF0E43D8D49D595891915D92551C1CD467DEB876149970AC4D9E2fB23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ex_mfc33@mail.ru" TargetMode="External"/><Relationship Id="rId23" Type="http://schemas.openxmlformats.org/officeDocument/2006/relationships/hyperlink" Target="consultantplus://offline/ref=D1E01C713B5368D91DC06F4F69E4B6B7AF5F33F8E8328D49D595891915D92551C1CD467DEB876149970AC4D9E2fB23K" TargetMode="External"/><Relationship Id="rId28" Type="http://schemas.openxmlformats.org/officeDocument/2006/relationships/hyperlink" Target="consultantplus://offline/ref=D1E01C713B5368D91DC06F4F69E4B6B7AE543CF0E43D8D49D595891915D92551D3CD1E71E98F7D48961F9288A4E6FF425C744BE36075FF06f12CK" TargetMode="External"/><Relationship Id="rId10" Type="http://schemas.openxmlformats.org/officeDocument/2006/relationships/hyperlink" Target="consultantplus://offline/ref=D1E01C713B5368D91DC06F4F69E4B6B7AE5437F4E53D8D49D595891915D92551C1CD467DEB876149970AC4D9E2fB23K" TargetMode="External"/><Relationship Id="rId19" Type="http://schemas.openxmlformats.org/officeDocument/2006/relationships/hyperlink" Target="consultantplus://offline/ref=D1E01C713B5368D91DC06F4F69E4B6B7AE5337F1EE3C8D49D595891915D92551C1CD467DEB876149970AC4D9E2fB23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CD5BF1AD3FF03EB4FF6D8599C32BC73F8B76B3C1E1A0D140EC27D724BB2199909CF6D80089B6721DBAF11e2q0G" TargetMode="External"/><Relationship Id="rId14" Type="http://schemas.openxmlformats.org/officeDocument/2006/relationships/hyperlink" Target="http://www.&#1073;&#1072;&#1083;&#1072;&#1082;&#1080;&#1088;&#1077;&#1074;&#1086;.&#1088;&#1092;" TargetMode="External"/><Relationship Id="rId22" Type="http://schemas.openxmlformats.org/officeDocument/2006/relationships/hyperlink" Target="consultantplus://offline/ref=D1E01C713B5368D91DC06F4F69E4B6B7AF5535F9ED3D8D49D595891915D92551C1CD467DEB876149970AC4D9E2fB23K" TargetMode="External"/><Relationship Id="rId27" Type="http://schemas.openxmlformats.org/officeDocument/2006/relationships/hyperlink" Target="consultantplus://offline/ref=D1E01C713B5368D91DC06F4F69E4B6B7AE543CF0E43D8D49D595891915D92551D3CD1E73ED842B18D741CBDBE8ADF2444A684BE5f72EK" TargetMode="External"/><Relationship Id="rId30" Type="http://schemas.openxmlformats.org/officeDocument/2006/relationships/hyperlink" Target="consultantplus://offline/ref=D1E01C713B5368D91DC06F4F69E4B6B7AE5337F1EE3F8D49D595891915D92551D3CD1E72EB89741DC25093D4E2BBEC40507449E77Cf72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E4C6-A89B-47B8-B6A0-6AAB09A4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6745</Words>
  <Characters>54765</Characters>
  <Application>Microsoft Office Word</Application>
  <DocSecurity>0</DocSecurity>
  <Lines>456</Lines>
  <Paragraphs>122</Paragraphs>
  <ScaleCrop>false</ScaleCrop>
  <Company>Krokoz™</Company>
  <LinksUpToDate>false</LinksUpToDate>
  <CharactersWithSpaces>61388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Людмила Валерьевна</cp:lastModifiedBy>
  <cp:revision>4</cp:revision>
  <cp:lastPrinted>2020-05-06T08:47:00Z</cp:lastPrinted>
  <dcterms:created xsi:type="dcterms:W3CDTF">2020-07-22T06:41:00Z</dcterms:created>
  <dcterms:modified xsi:type="dcterms:W3CDTF">2020-07-22T08:15:00Z</dcterms:modified>
</cp:coreProperties>
</file>