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5"/>
        <w:tblW w:w="0" w:type="auto"/>
        <w:tblLayout w:type="fixed"/>
        <w:tblLook w:val="0000"/>
      </w:tblPr>
      <w:tblGrid>
        <w:gridCol w:w="4868"/>
        <w:gridCol w:w="4984"/>
      </w:tblGrid>
      <w:tr w:rsidR="001C2904" w:rsidTr="00CB22CB">
        <w:trPr>
          <w:cantSplit/>
          <w:trHeight w:hRule="exact" w:val="2552"/>
        </w:trPr>
        <w:tc>
          <w:tcPr>
            <w:tcW w:w="9852" w:type="dxa"/>
            <w:gridSpan w:val="2"/>
            <w:vAlign w:val="center"/>
          </w:tcPr>
          <w:p w:rsidR="001C2904" w:rsidRPr="001C2904" w:rsidRDefault="00F07C98" w:rsidP="00F07C98">
            <w:pPr>
              <w:spacing w:line="400" w:lineRule="exact"/>
              <w:rPr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="001C2904"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1C2904" w:rsidRPr="001C2904" w:rsidRDefault="001C2904" w:rsidP="00CB22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1C2904" w:rsidRPr="005C19C2" w:rsidRDefault="001C2904" w:rsidP="00CB22CB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1C2904" w:rsidRPr="003A65B5" w:rsidRDefault="00F07C98" w:rsidP="00F07C98">
            <w:pPr>
              <w:pStyle w:val="3"/>
              <w:spacing w:line="400" w:lineRule="exac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C2904"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1C2904" w:rsidRDefault="001C2904" w:rsidP="00CB22C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1C2904" w:rsidTr="00CB22CB">
        <w:trPr>
          <w:cantSplit/>
          <w:trHeight w:hRule="exact" w:val="546"/>
        </w:trPr>
        <w:tc>
          <w:tcPr>
            <w:tcW w:w="4868" w:type="dxa"/>
            <w:vAlign w:val="center"/>
          </w:tcPr>
          <w:p w:rsidR="001C2904" w:rsidRPr="00723017" w:rsidRDefault="001C2904" w:rsidP="00C307F3">
            <w:pPr>
              <w:pStyle w:val="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F83C0D">
              <w:rPr>
                <w:rFonts w:ascii="Times New Roman" w:hAnsi="Times New Roman"/>
                <w:b w:val="0"/>
                <w:bCs w:val="0"/>
                <w:sz w:val="24"/>
              </w:rPr>
              <w:t>20.08.2020</w:t>
            </w:r>
          </w:p>
        </w:tc>
        <w:tc>
          <w:tcPr>
            <w:tcW w:w="4984" w:type="dxa"/>
            <w:vAlign w:val="center"/>
          </w:tcPr>
          <w:p w:rsidR="001C2904" w:rsidRPr="00723017" w:rsidRDefault="001C2904" w:rsidP="00C307F3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№ </w:t>
            </w:r>
            <w:r w:rsidR="00F83C0D">
              <w:rPr>
                <w:rFonts w:ascii="Times New Roman" w:hAnsi="Times New Roman"/>
                <w:b w:val="0"/>
                <w:bCs w:val="0"/>
                <w:sz w:val="24"/>
              </w:rPr>
              <w:t>215</w:t>
            </w:r>
          </w:p>
        </w:tc>
      </w:tr>
    </w:tbl>
    <w:tbl>
      <w:tblPr>
        <w:tblW w:w="9444" w:type="dxa"/>
        <w:jc w:val="center"/>
        <w:tblLook w:val="00A0"/>
      </w:tblPr>
      <w:tblGrid>
        <w:gridCol w:w="9444"/>
      </w:tblGrid>
      <w:tr w:rsidR="001C2904" w:rsidRPr="000D7A55" w:rsidTr="00E346B0">
        <w:trPr>
          <w:trHeight w:val="573"/>
          <w:jc w:val="center"/>
        </w:trPr>
        <w:tc>
          <w:tcPr>
            <w:tcW w:w="9444" w:type="dxa"/>
          </w:tcPr>
          <w:p w:rsidR="001C2904" w:rsidRPr="000D7A55" w:rsidRDefault="001C2904" w:rsidP="00CB22CB">
            <w:pPr>
              <w:pStyle w:val="ConsPlusTitle"/>
              <w:widowControl/>
              <w:rPr>
                <w:b w:val="0"/>
                <w:i/>
              </w:rPr>
            </w:pPr>
          </w:p>
          <w:p w:rsidR="00F07C98" w:rsidRPr="000D7A55" w:rsidRDefault="001C2904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О    внесении  изменений  в </w:t>
            </w:r>
            <w:r w:rsidR="00F07C98" w:rsidRPr="000D7A55">
              <w:rPr>
                <w:b w:val="0"/>
                <w:i/>
              </w:rPr>
              <w:t xml:space="preserve">постановление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администрации поселка Балакирево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>от 01.03.2019г  №</w:t>
            </w:r>
            <w:r w:rsidR="001C5A9C" w:rsidRPr="000D7A55">
              <w:rPr>
                <w:b w:val="0"/>
                <w:i/>
              </w:rPr>
              <w:t xml:space="preserve"> </w:t>
            </w:r>
            <w:r w:rsidRPr="000D7A55">
              <w:rPr>
                <w:b w:val="0"/>
                <w:i/>
              </w:rPr>
              <w:t>75  «Об  утверждении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 муниципальной программы «Переселение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07C98" w:rsidRPr="000D7A55" w:rsidRDefault="00F07C98" w:rsidP="00F07C98">
            <w:pPr>
              <w:rPr>
                <w:i/>
              </w:rPr>
            </w:pPr>
            <w:r w:rsidRPr="000D7A55">
              <w:rPr>
                <w:i/>
              </w:rPr>
              <w:t xml:space="preserve">муниципального образования городское </w:t>
            </w:r>
          </w:p>
          <w:p w:rsidR="00F07C98" w:rsidRPr="000D7A55" w:rsidRDefault="00F07C98" w:rsidP="00F07C98">
            <w:pPr>
              <w:rPr>
                <w:i/>
              </w:rPr>
            </w:pPr>
            <w:r w:rsidRPr="000D7A55">
              <w:rPr>
                <w:i/>
              </w:rPr>
              <w:t xml:space="preserve">поселение поселок Балакирево» </w:t>
            </w:r>
          </w:p>
          <w:p w:rsidR="00F07C98" w:rsidRPr="000D7A55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</w:p>
          <w:p w:rsidR="001C2904" w:rsidRPr="000D7A55" w:rsidRDefault="001C2904" w:rsidP="001C5A9C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5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</w:t>
            </w:r>
            <w:r w:rsidR="001C5A9C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жащим сносу или реконструкции»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Уставом муниципального образования поселок Балакирево</w:t>
            </w:r>
            <w:r w:rsidR="00C307F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на основании 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предоставлении субсидии на обеспечение проживающих в аварийном жилищном фонде граждан жилыми помещениями муниципального образования городское поселение поселок Балакирево от 24.01.2020 № 61 с Департаментом ЖКХ Владимирской области и Соглашени</w:t>
            </w:r>
            <w:r w:rsidR="003F6D4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0D7A55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предоставление иных межбюджетных трансфертов из бюджета Александровского района бюджету МО поселок Балакирево с администрацией Александровского района от 22.04.2020 № 40/20</w:t>
            </w:r>
          </w:p>
          <w:p w:rsidR="001C2904" w:rsidRPr="000D7A55" w:rsidRDefault="001C2904" w:rsidP="00CB22CB">
            <w:pPr>
              <w:jc w:val="both"/>
              <w:rPr>
                <w:sz w:val="28"/>
                <w:szCs w:val="28"/>
              </w:rPr>
            </w:pPr>
          </w:p>
          <w:p w:rsidR="001C2904" w:rsidRDefault="001C2904" w:rsidP="00CB22CB">
            <w:pPr>
              <w:jc w:val="center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ПОСТАНОВЛЯЮ:</w:t>
            </w:r>
          </w:p>
          <w:p w:rsidR="000D7A55" w:rsidRPr="000D7A55" w:rsidRDefault="000D7A55" w:rsidP="00CB22CB">
            <w:pPr>
              <w:jc w:val="center"/>
              <w:rPr>
                <w:sz w:val="28"/>
                <w:szCs w:val="28"/>
              </w:rPr>
            </w:pPr>
          </w:p>
          <w:p w:rsidR="001C2904" w:rsidRPr="000D7A55" w:rsidRDefault="00F07C98" w:rsidP="006E14BE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 xml:space="preserve">Внести изменения в </w:t>
            </w:r>
            <w:r w:rsidR="001C5A9C" w:rsidRPr="000D7A55">
              <w:rPr>
                <w:sz w:val="28"/>
                <w:szCs w:val="28"/>
              </w:rPr>
              <w:t>муниципальную программу «</w:t>
            </w:r>
            <w:r w:rsidR="001C2904" w:rsidRPr="000D7A55">
              <w:rPr>
                <w:sz w:val="28"/>
                <w:szCs w:val="28"/>
              </w:rPr>
              <w:t xml:space="preserve">Переселение </w:t>
            </w:r>
            <w:r w:rsidRPr="000D7A55">
              <w:rPr>
                <w:sz w:val="28"/>
                <w:szCs w:val="28"/>
              </w:rPr>
              <w:t xml:space="preserve">     </w:t>
            </w:r>
            <w:r w:rsidR="001C2904" w:rsidRPr="000D7A55">
              <w:rPr>
                <w:sz w:val="28"/>
                <w:szCs w:val="28"/>
              </w:rPr>
              <w:t>граждан из аварийного жилищного фонда муниципального образования городское поселение поселок  Балакирево»  согласно приложению.</w:t>
            </w:r>
          </w:p>
          <w:p w:rsidR="001C2904" w:rsidRPr="000D7A55" w:rsidRDefault="001C2904" w:rsidP="001C5A9C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  <w:r w:rsidR="001C5A9C" w:rsidRPr="000D7A55">
              <w:rPr>
                <w:sz w:val="28"/>
                <w:szCs w:val="28"/>
              </w:rPr>
              <w:t xml:space="preserve"> </w:t>
            </w:r>
            <w:r w:rsidRPr="000D7A55">
              <w:rPr>
                <w:sz w:val="28"/>
                <w:szCs w:val="28"/>
              </w:rPr>
              <w:t>собой.</w:t>
            </w:r>
          </w:p>
          <w:p w:rsidR="001C2904" w:rsidRPr="000D7A55" w:rsidRDefault="001C2904" w:rsidP="006E14BE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Pr="000D7A55">
              <w:rPr>
                <w:sz w:val="28"/>
                <w:szCs w:val="28"/>
              </w:rPr>
              <w:t xml:space="preserve">  </w:t>
            </w:r>
            <w:r w:rsidRPr="000D7A55">
              <w:rPr>
                <w:sz w:val="28"/>
              </w:rPr>
              <w:t>сайте администрации посёлка -  балакирево.рф.</w:t>
            </w:r>
          </w:p>
          <w:p w:rsidR="001C2904" w:rsidRPr="000D7A55" w:rsidRDefault="001C2904" w:rsidP="00CB22CB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</w:rPr>
            </w:pPr>
            <w:r w:rsidRPr="000D7A55">
              <w:rPr>
                <w:sz w:val="28"/>
              </w:rPr>
              <w:lastRenderedPageBreak/>
              <w:t>Настоящее постановление вступает в  силу со дня его официального опубликования.</w:t>
            </w:r>
          </w:p>
          <w:p w:rsidR="001C5A9C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7A55" w:rsidRPr="000D7A55" w:rsidRDefault="000D7A55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5A9C" w:rsidRPr="000D7A55" w:rsidRDefault="001C5A9C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2904" w:rsidRPr="000D7A55" w:rsidRDefault="001C2904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                                                                     И.В. Павлов</w:t>
            </w:r>
          </w:p>
        </w:tc>
      </w:tr>
    </w:tbl>
    <w:p w:rsidR="000D7A55" w:rsidRDefault="000D7A55" w:rsidP="001C5A9C">
      <w:pPr>
        <w:pStyle w:val="ConsPlusTitle"/>
        <w:widowControl/>
        <w:jc w:val="right"/>
        <w:rPr>
          <w:b w:val="0"/>
          <w:szCs w:val="28"/>
        </w:rPr>
      </w:pPr>
    </w:p>
    <w:p w:rsidR="000D7A55" w:rsidRDefault="000D7A55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1C2904" w:rsidRPr="00F07C98" w:rsidRDefault="001C2904" w:rsidP="001C5A9C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lastRenderedPageBreak/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</w:t>
      </w:r>
      <w:r w:rsidR="000D7A55">
        <w:rPr>
          <w:b w:val="0"/>
          <w:szCs w:val="28"/>
        </w:rPr>
        <w:t xml:space="preserve"> </w:t>
      </w:r>
      <w:r w:rsidRPr="001C2904">
        <w:rPr>
          <w:b w:val="0"/>
          <w:szCs w:val="28"/>
        </w:rPr>
        <w:t>Балакирево</w:t>
      </w:r>
    </w:p>
    <w:p w:rsidR="001C2904" w:rsidRPr="00A72D0D" w:rsidRDefault="001C2904" w:rsidP="00A02180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</w:t>
      </w:r>
      <w:r w:rsidR="000D7A55">
        <w:rPr>
          <w:b w:val="0"/>
          <w:szCs w:val="28"/>
        </w:rPr>
        <w:t xml:space="preserve">                                   </w:t>
      </w:r>
      <w:r w:rsidRPr="001C2904">
        <w:rPr>
          <w:b w:val="0"/>
          <w:szCs w:val="28"/>
        </w:rPr>
        <w:t xml:space="preserve"> №</w:t>
      </w:r>
      <w:r w:rsidR="00A02180">
        <w:rPr>
          <w:b w:val="0"/>
          <w:szCs w:val="28"/>
        </w:rPr>
        <w:t xml:space="preserve"> </w:t>
      </w:r>
      <w:r w:rsidR="000D7A55">
        <w:rPr>
          <w:b w:val="0"/>
          <w:szCs w:val="28"/>
        </w:rPr>
        <w:t xml:space="preserve">  _____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280"/>
        <w:gridCol w:w="233"/>
      </w:tblGrid>
      <w:tr w:rsidR="001C2904" w:rsidRPr="00EE09DB" w:rsidTr="00900FED">
        <w:trPr>
          <w:trHeight w:val="665"/>
        </w:trPr>
        <w:tc>
          <w:tcPr>
            <w:tcW w:w="294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Администратор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Администрация поселка Балакирево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Исполнители основных мероприятий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Не имеется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Цель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13" w:type="dxa"/>
            <w:gridSpan w:val="2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переселяемых граждан.</w:t>
            </w:r>
          </w:p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аварийных жилых домов, подлежащих сносу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513" w:type="dxa"/>
            <w:gridSpan w:val="2"/>
          </w:tcPr>
          <w:p w:rsidR="001C2904" w:rsidRPr="00EE09DB" w:rsidRDefault="001C2904" w:rsidP="00E80AB5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2019-202</w:t>
            </w:r>
            <w:r w:rsidR="00E80AB5">
              <w:rPr>
                <w:rStyle w:val="11"/>
                <w:rFonts w:eastAsiaTheme="minorHAnsi"/>
                <w:sz w:val="24"/>
                <w:szCs w:val="28"/>
              </w:rPr>
              <w:t>2</w:t>
            </w: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годы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</w:tcPr>
          <w:p w:rsidR="001C2904" w:rsidRPr="00E346B0" w:rsidRDefault="006558AC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br w:type="page"/>
            </w:r>
            <w:r w:rsidR="001C2904" w:rsidRPr="00E346B0">
              <w:rPr>
                <w:rStyle w:val="11"/>
                <w:rFonts w:eastAsiaTheme="minorHAnsi"/>
                <w:sz w:val="24"/>
                <w:szCs w:val="22"/>
              </w:rPr>
              <w:t>Объем и источники 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280" w:type="dxa"/>
          </w:tcPr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Объем финансирования Программы на весь период ее реализации составляет </w:t>
            </w:r>
            <w:r w:rsidR="00D51638" w:rsidRPr="00E346B0">
              <w:rPr>
                <w:b/>
                <w:szCs w:val="22"/>
              </w:rPr>
              <w:t xml:space="preserve"> </w:t>
            </w:r>
            <w:r w:rsidR="000D7A55">
              <w:rPr>
                <w:b/>
                <w:szCs w:val="22"/>
              </w:rPr>
              <w:t>6 981</w:t>
            </w:r>
            <w:r w:rsidR="00A054B1" w:rsidRPr="00E346B0">
              <w:rPr>
                <w:b/>
                <w:szCs w:val="22"/>
              </w:rPr>
              <w:t> 700,32</w:t>
            </w:r>
            <w:r w:rsidR="00CB22CB" w:rsidRPr="00E346B0">
              <w:rPr>
                <w:b/>
                <w:szCs w:val="22"/>
              </w:rPr>
              <w:t xml:space="preserve"> </w:t>
            </w:r>
            <w:r w:rsidRPr="00E346B0">
              <w:rPr>
                <w:szCs w:val="22"/>
              </w:rPr>
              <w:t>руб. в том числе:</w:t>
            </w:r>
          </w:p>
          <w:p w:rsidR="00B6487D" w:rsidRPr="00657887" w:rsidRDefault="001C2904" w:rsidP="00657887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федерального бюджета</w:t>
            </w:r>
            <w:r w:rsidRPr="00E346B0">
              <w:rPr>
                <w:szCs w:val="22"/>
              </w:rPr>
              <w:t xml:space="preserve">  </w:t>
            </w:r>
            <w:r w:rsidR="006D620E" w:rsidRPr="00E346B0">
              <w:rPr>
                <w:b/>
                <w:szCs w:val="22"/>
              </w:rPr>
              <w:t>1</w:t>
            </w:r>
            <w:r w:rsidR="00A054B1" w:rsidRPr="00E346B0">
              <w:rPr>
                <w:b/>
                <w:szCs w:val="22"/>
              </w:rPr>
              <w:t> 637 874,31</w:t>
            </w:r>
            <w:r w:rsidRPr="00E346B0">
              <w:rPr>
                <w:szCs w:val="22"/>
              </w:rPr>
              <w:t xml:space="preserve"> рублей; в том числе по годам: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-  </w:t>
            </w:r>
            <w:r w:rsidR="00A054B1" w:rsidRPr="00E346B0">
              <w:rPr>
                <w:b/>
                <w:szCs w:val="22"/>
              </w:rPr>
              <w:t>1 637 874,31</w:t>
            </w:r>
            <w:r w:rsidR="00A054B1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 xml:space="preserve">2020 год </w:t>
            </w:r>
            <w:r w:rsidRPr="00E346B0">
              <w:rPr>
                <w:szCs w:val="22"/>
              </w:rPr>
              <w:t>–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 -</w:t>
            </w:r>
            <w:r w:rsidRPr="00E346B0">
              <w:rPr>
                <w:szCs w:val="22"/>
              </w:rPr>
              <w:t xml:space="preserve">  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</w:t>
            </w:r>
            <w:r w:rsidRPr="00E346B0">
              <w:rPr>
                <w:b/>
                <w:szCs w:val="22"/>
              </w:rPr>
              <w:t xml:space="preserve">д-  </w:t>
            </w:r>
            <w:r w:rsidRPr="00E346B0">
              <w:rPr>
                <w:szCs w:val="22"/>
              </w:rPr>
              <w:t>0 руб.;</w:t>
            </w:r>
          </w:p>
          <w:p w:rsidR="00A054B1" w:rsidRPr="00E346B0" w:rsidRDefault="00A054B1" w:rsidP="00E346B0">
            <w:pPr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областного бюджета</w:t>
            </w:r>
            <w:r w:rsidRPr="00E346B0">
              <w:rPr>
                <w:szCs w:val="22"/>
              </w:rPr>
              <w:t xml:space="preserve"> </w:t>
            </w:r>
            <w:r w:rsidR="00587903" w:rsidRPr="00E346B0">
              <w:rPr>
                <w:b/>
                <w:szCs w:val="22"/>
              </w:rPr>
              <w:t>3</w:t>
            </w:r>
            <w:r w:rsidR="00A054B1" w:rsidRPr="00E346B0">
              <w:rPr>
                <w:b/>
                <w:szCs w:val="22"/>
              </w:rPr>
              <w:t> 408 524,51</w:t>
            </w:r>
            <w:r w:rsidRPr="00E346B0">
              <w:rPr>
                <w:szCs w:val="22"/>
              </w:rPr>
              <w:t xml:space="preserve"> рублей, в том числе по годам: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 –</w:t>
            </w:r>
            <w:r w:rsidR="00CB22CB" w:rsidRPr="00E346B0">
              <w:rPr>
                <w:szCs w:val="22"/>
              </w:rPr>
              <w:t xml:space="preserve"> </w:t>
            </w:r>
            <w:r w:rsidR="00A054B1" w:rsidRPr="00E346B0">
              <w:rPr>
                <w:szCs w:val="22"/>
              </w:rPr>
              <w:t>683 324,51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руб.;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2020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Pr="00E346B0">
              <w:rPr>
                <w:szCs w:val="22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CB22CB" w:rsidRPr="00E346B0">
              <w:rPr>
                <w:szCs w:val="22"/>
              </w:rPr>
              <w:t xml:space="preserve"> – 928 </w:t>
            </w:r>
            <w:r w:rsidR="005F7FC8" w:rsidRPr="00E346B0">
              <w:rPr>
                <w:szCs w:val="22"/>
              </w:rPr>
              <w:t>800</w:t>
            </w:r>
            <w:r w:rsidR="00CB22CB" w:rsidRPr="00E346B0">
              <w:rPr>
                <w:szCs w:val="22"/>
              </w:rPr>
              <w:t xml:space="preserve"> 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– </w:t>
            </w:r>
            <w:r w:rsidR="005F7FC8" w:rsidRPr="00E346B0">
              <w:rPr>
                <w:szCs w:val="22"/>
              </w:rPr>
              <w:t>867 600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 руб.;</w:t>
            </w:r>
          </w:p>
          <w:p w:rsidR="00A054B1" w:rsidRPr="00E346B0" w:rsidRDefault="00A054B1" w:rsidP="00E346B0">
            <w:pPr>
              <w:keepNext/>
              <w:autoSpaceDE w:val="0"/>
              <w:autoSpaceDN w:val="0"/>
              <w:adjustRightInd w:val="0"/>
              <w:jc w:val="both"/>
            </w:pPr>
          </w:p>
          <w:p w:rsidR="001C2904" w:rsidRPr="000D7A55" w:rsidRDefault="001C2904" w:rsidP="00E346B0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6B0">
              <w:rPr>
                <w:szCs w:val="22"/>
              </w:rPr>
              <w:lastRenderedPageBreak/>
              <w:t xml:space="preserve">- </w:t>
            </w:r>
            <w:r w:rsidRPr="00E346B0">
              <w:rPr>
                <w:i/>
                <w:szCs w:val="22"/>
                <w:u w:val="single"/>
              </w:rPr>
              <w:t xml:space="preserve">средства бюджета МО </w:t>
            </w:r>
            <w:r w:rsidRPr="00E346B0">
              <w:rPr>
                <w:szCs w:val="22"/>
              </w:rPr>
              <w:t xml:space="preserve">Балакирево </w:t>
            </w:r>
            <w:r w:rsidR="000D7A55" w:rsidRPr="000D7A55">
              <w:rPr>
                <w:b/>
                <w:color w:val="000000"/>
                <w:sz w:val="22"/>
                <w:szCs w:val="22"/>
              </w:rPr>
              <w:t>1 935 301,50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346B0">
              <w:rPr>
                <w:szCs w:val="22"/>
              </w:rPr>
              <w:t>руб.; в том числе по годам: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="00CB22CB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A054B1" w:rsidRPr="00E346B0">
              <w:rPr>
                <w:rFonts w:ascii="Times New Roman" w:hAnsi="Times New Roman" w:cs="Times New Roman"/>
                <w:sz w:val="24"/>
                <w:szCs w:val="22"/>
              </w:rPr>
              <w:t>43 001,50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 - 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D7A55" w:rsidRPr="000D7A55">
              <w:rPr>
                <w:rFonts w:ascii="Times New Roman" w:hAnsi="Times New Roman" w:cs="Times New Roman"/>
                <w:sz w:val="24"/>
                <w:szCs w:val="22"/>
              </w:rPr>
              <w:t>1 470 900,00</w:t>
            </w:r>
            <w:r w:rsidR="000D7A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900A37" w:rsidRPr="00E346B0">
              <w:rPr>
                <w:szCs w:val="22"/>
              </w:rPr>
              <w:t xml:space="preserve"> – </w:t>
            </w:r>
            <w:r w:rsidR="00700E2F" w:rsidRPr="00E346B0">
              <w:rPr>
                <w:szCs w:val="22"/>
              </w:rPr>
              <w:t>217 900</w:t>
            </w:r>
            <w:r w:rsidR="00900A37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2022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700E2F" w:rsidRPr="00E346B0">
              <w:rPr>
                <w:rFonts w:ascii="Times New Roman" w:hAnsi="Times New Roman" w:cs="Times New Roman"/>
                <w:sz w:val="24"/>
                <w:szCs w:val="22"/>
              </w:rPr>
              <w:t>203 500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руб.;</w:t>
            </w:r>
          </w:p>
          <w:p w:rsidR="00A054B1" w:rsidRPr="00E346B0" w:rsidRDefault="00A054B1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Итого: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–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2 364 200,32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160972">
              <w:rPr>
                <w:rFonts w:ascii="Times New Roman" w:hAnsi="Times New Roman" w:cs="Times New Roman"/>
                <w:sz w:val="24"/>
                <w:szCs w:val="22"/>
              </w:rPr>
              <w:t>2 399 700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,00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Pr="00E346B0">
              <w:rPr>
                <w:szCs w:val="22"/>
              </w:rPr>
              <w:t xml:space="preserve"> –</w:t>
            </w:r>
            <w:r w:rsidR="00900A37" w:rsidRPr="00E346B0">
              <w:rPr>
                <w:szCs w:val="22"/>
              </w:rPr>
              <w:t xml:space="preserve"> </w:t>
            </w:r>
            <w:r w:rsidR="008C5AA2" w:rsidRPr="00E346B0">
              <w:rPr>
                <w:szCs w:val="22"/>
              </w:rPr>
              <w:t>1 146</w:t>
            </w:r>
            <w:r w:rsidR="006E14BE" w:rsidRPr="00E346B0">
              <w:rPr>
                <w:szCs w:val="22"/>
              </w:rPr>
              <w:t> </w:t>
            </w:r>
            <w:r w:rsidR="008C5AA2" w:rsidRPr="00E346B0">
              <w:rPr>
                <w:szCs w:val="22"/>
              </w:rPr>
              <w:t>700</w:t>
            </w:r>
            <w:r w:rsidR="006E14BE" w:rsidRPr="00E346B0">
              <w:rPr>
                <w:szCs w:val="22"/>
              </w:rPr>
              <w:t>,00</w:t>
            </w:r>
            <w:r w:rsidR="008C5AA2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</w:t>
            </w:r>
            <w:r w:rsidR="00900A37" w:rsidRPr="00E346B0">
              <w:rPr>
                <w:szCs w:val="22"/>
              </w:rPr>
              <w:t xml:space="preserve"> - </w:t>
            </w:r>
            <w:r w:rsidR="008C5AA2" w:rsidRPr="00E346B0">
              <w:rPr>
                <w:szCs w:val="22"/>
              </w:rPr>
              <w:t>1 071</w:t>
            </w:r>
            <w:r w:rsidR="006E14BE" w:rsidRPr="00E346B0">
              <w:rPr>
                <w:szCs w:val="22"/>
              </w:rPr>
              <w:t> </w:t>
            </w:r>
            <w:r w:rsidR="008C5AA2" w:rsidRPr="00E346B0">
              <w:rPr>
                <w:szCs w:val="22"/>
              </w:rPr>
              <w:t>100</w:t>
            </w:r>
            <w:r w:rsidR="006E14BE" w:rsidRPr="00E346B0">
              <w:rPr>
                <w:szCs w:val="22"/>
              </w:rPr>
              <w:t>,00</w:t>
            </w:r>
            <w:r w:rsidR="00900A37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</w:t>
            </w:r>
          </w:p>
          <w:p w:rsidR="006E14BE" w:rsidRPr="00E346B0" w:rsidRDefault="006E14BE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46B0">
              <w:rPr>
                <w:rFonts w:eastAsiaTheme="minorHAnsi"/>
                <w:b/>
                <w:szCs w:val="22"/>
                <w:lang w:eastAsia="en-US"/>
              </w:rPr>
              <w:t>Финансовыми источниками Программы являются: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федерального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областного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МО Балакирево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Объемы и источники  финансирования ежегодно  уточняются при формировании бюджетов разных уровней на соответствующий год.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E346B0" w:rsidRDefault="001C2904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lastRenderedPageBreak/>
              <w:t>Администратор муниципальной программы</w:t>
            </w:r>
          </w:p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t>Администрация поселка Балакирево</w:t>
            </w:r>
          </w:p>
        </w:tc>
      </w:tr>
      <w:tr w:rsidR="001C2904" w:rsidRPr="00E346B0" w:rsidTr="00900FED">
        <w:trPr>
          <w:gridAfter w:val="1"/>
          <w:wAfter w:w="233" w:type="dxa"/>
        </w:trPr>
        <w:tc>
          <w:tcPr>
            <w:tcW w:w="2943" w:type="dxa"/>
            <w:vAlign w:val="bottom"/>
          </w:tcPr>
          <w:p w:rsidR="001C2904" w:rsidRPr="00900FED" w:rsidRDefault="001C2904" w:rsidP="00E346B0">
            <w:r w:rsidRPr="00900FED">
              <w:rPr>
                <w:szCs w:val="22"/>
              </w:rPr>
              <w:t>Ожидаемые конечные результаты реализации</w:t>
            </w:r>
          </w:p>
          <w:p w:rsidR="001C2904" w:rsidRPr="00900FED" w:rsidRDefault="001C2904" w:rsidP="00E346B0"/>
        </w:tc>
        <w:tc>
          <w:tcPr>
            <w:tcW w:w="7280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населения жилыми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E346B0">
              <w:rPr>
                <w:rStyle w:val="2"/>
                <w:rFonts w:eastAsiaTheme="minorHAnsi"/>
                <w:sz w:val="24"/>
                <w:szCs w:val="22"/>
                <w:u w:val="none"/>
              </w:rPr>
              <w:t>илищного фонда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40" w:right="4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естественное старение зданий;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6A2A68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6A2A68">
        <w:rPr>
          <w:rStyle w:val="2pt"/>
          <w:rFonts w:eastAsiaTheme="minorHAnsi"/>
          <w:b/>
          <w:sz w:val="28"/>
          <w:szCs w:val="28"/>
        </w:rPr>
        <w:t>40-50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9C28E9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01.0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.2020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 xml:space="preserve">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EE09DB">
      <w:pPr>
        <w:pStyle w:val="31"/>
        <w:shd w:val="clear" w:color="auto" w:fill="auto"/>
        <w:spacing w:before="0" w:after="240" w:line="324" w:lineRule="exact"/>
        <w:ind w:left="23" w:right="23"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1C2904" w:rsidRPr="00900FED" w:rsidRDefault="001C2904" w:rsidP="00900FED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2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lastRenderedPageBreak/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6A2A68">
      <w:pPr>
        <w:pStyle w:val="31"/>
        <w:shd w:val="clear" w:color="auto" w:fill="auto"/>
        <w:spacing w:before="0" w:after="0" w:line="322" w:lineRule="exact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88143A" w:rsidRDefault="00462218" w:rsidP="00900FED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166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счет средств  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корпорации «</w:t>
            </w: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Фонда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местного бюджета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166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1 671 300,32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1 637 874,31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25 069,51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8 356,50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tbl>
      <w:tblPr>
        <w:tblStyle w:val="a3"/>
        <w:tblW w:w="9648" w:type="dxa"/>
        <w:tblInd w:w="108" w:type="dxa"/>
        <w:tblLook w:val="04A0"/>
      </w:tblPr>
      <w:tblGrid>
        <w:gridCol w:w="1698"/>
        <w:gridCol w:w="1985"/>
        <w:gridCol w:w="3413"/>
        <w:gridCol w:w="2552"/>
      </w:tblGrid>
      <w:tr w:rsidR="009C7B65" w:rsidTr="00900FED">
        <w:tc>
          <w:tcPr>
            <w:tcW w:w="1698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3413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2552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683324,51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658255,00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25283,01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928800,00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894 434,40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34365,60</w:t>
            </w:r>
          </w:p>
        </w:tc>
      </w:tr>
      <w:tr w:rsidR="006A2A68" w:rsidRPr="008944DB" w:rsidTr="00900FED">
        <w:tc>
          <w:tcPr>
            <w:tcW w:w="1698" w:type="dxa"/>
          </w:tcPr>
          <w:p w:rsidR="006A2A68" w:rsidRPr="008944DB" w:rsidRDefault="006A2A68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4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1985" w:type="dxa"/>
          </w:tcPr>
          <w:p w:rsidR="006A2A68" w:rsidRPr="008944DB" w:rsidRDefault="006A2A68">
            <w:pPr>
              <w:rPr>
                <w:color w:val="000000"/>
              </w:rPr>
            </w:pPr>
            <w:r w:rsidRPr="008944DB">
              <w:rPr>
                <w:color w:val="000000"/>
              </w:rPr>
              <w:t>867600,00</w:t>
            </w:r>
          </w:p>
        </w:tc>
        <w:tc>
          <w:tcPr>
            <w:tcW w:w="3413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835 498,80</w:t>
            </w:r>
          </w:p>
        </w:tc>
        <w:tc>
          <w:tcPr>
            <w:tcW w:w="2552" w:type="dxa"/>
          </w:tcPr>
          <w:p w:rsidR="006A2A68" w:rsidRPr="008944DB" w:rsidRDefault="006A2A68">
            <w:pPr>
              <w:jc w:val="both"/>
              <w:rPr>
                <w:color w:val="000000"/>
              </w:rPr>
            </w:pPr>
            <w:r w:rsidRPr="008944DB">
              <w:rPr>
                <w:color w:val="000000"/>
              </w:rPr>
              <w:t>32101,20</w:t>
            </w:r>
          </w:p>
        </w:tc>
      </w:tr>
    </w:tbl>
    <w:p w:rsidR="00462218" w:rsidRDefault="00462218" w:rsidP="001C2904">
      <w:pPr>
        <w:jc w:val="center"/>
        <w:rPr>
          <w:b/>
          <w:sz w:val="28"/>
        </w:rPr>
      </w:pPr>
    </w:p>
    <w:p w:rsidR="001C2904" w:rsidRPr="00EE09DB" w:rsidRDefault="001C2904" w:rsidP="00EE09DB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tbl>
      <w:tblPr>
        <w:tblpPr w:leftFromText="180" w:rightFromText="180" w:bottomFromText="200" w:vertAnchor="text" w:horzAnchor="margin" w:tblpX="219" w:tblpY="1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1418"/>
        <w:gridCol w:w="1417"/>
        <w:gridCol w:w="1418"/>
        <w:gridCol w:w="1559"/>
      </w:tblGrid>
      <w:tr w:rsidR="001678B5" w:rsidTr="00EE09DB">
        <w:trPr>
          <w:trHeight w:val="312"/>
        </w:trPr>
        <w:tc>
          <w:tcPr>
            <w:tcW w:w="1951" w:type="dxa"/>
            <w:vMerge w:val="restart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Источники финансирования</w:t>
            </w:r>
          </w:p>
        </w:tc>
        <w:tc>
          <w:tcPr>
            <w:tcW w:w="5812" w:type="dxa"/>
            <w:gridSpan w:val="4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</w:rPr>
              <w:t>Годы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</w:p>
        </w:tc>
      </w:tr>
      <w:tr w:rsidR="001678B5" w:rsidTr="00EE09DB">
        <w:trPr>
          <w:trHeight w:val="1386"/>
        </w:trPr>
        <w:tc>
          <w:tcPr>
            <w:tcW w:w="1951" w:type="dxa"/>
            <w:vMerge/>
            <w:vAlign w:val="center"/>
            <w:hideMark/>
          </w:tcPr>
          <w:p w:rsidR="001678B5" w:rsidRDefault="001678B5" w:rsidP="00CB22CB">
            <w:pPr>
              <w:rPr>
                <w:rStyle w:val="20"/>
                <w:bCs w:val="0"/>
              </w:rPr>
            </w:pPr>
          </w:p>
        </w:tc>
        <w:tc>
          <w:tcPr>
            <w:tcW w:w="1559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2019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2020</w:t>
            </w:r>
          </w:p>
        </w:tc>
        <w:tc>
          <w:tcPr>
            <w:tcW w:w="1417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2021</w:t>
            </w:r>
          </w:p>
        </w:tc>
        <w:tc>
          <w:tcPr>
            <w:tcW w:w="1418" w:type="dxa"/>
            <w:hideMark/>
          </w:tcPr>
          <w:p w:rsidR="001678B5" w:rsidRPr="005C2420" w:rsidRDefault="001678B5" w:rsidP="001678B5">
            <w:pPr>
              <w:spacing w:line="276" w:lineRule="auto"/>
              <w:jc w:val="center"/>
              <w:rPr>
                <w:rStyle w:val="20"/>
              </w:rPr>
            </w:pPr>
            <w:r w:rsidRPr="005C2420">
              <w:rPr>
                <w:rStyle w:val="20"/>
              </w:rPr>
              <w:t>2022</w:t>
            </w:r>
          </w:p>
        </w:tc>
        <w:tc>
          <w:tcPr>
            <w:tcW w:w="1559" w:type="dxa"/>
          </w:tcPr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Всего за период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реализации</w:t>
            </w:r>
          </w:p>
          <w:p w:rsidR="001678B5" w:rsidRDefault="001678B5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муниципальной</w:t>
            </w:r>
          </w:p>
          <w:p w:rsidR="001678B5" w:rsidRDefault="001678B5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программы</w:t>
            </w:r>
          </w:p>
        </w:tc>
      </w:tr>
      <w:tr w:rsidR="001678B5" w:rsidTr="00EE09DB">
        <w:tc>
          <w:tcPr>
            <w:tcW w:w="1951" w:type="dxa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1 637 874,31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 w:rsidRPr="001678B5">
              <w:rPr>
                <w:bCs/>
                <w:color w:val="000000"/>
                <w:sz w:val="21"/>
                <w:szCs w:val="21"/>
              </w:rPr>
              <w:t xml:space="preserve">                     -     </w:t>
            </w:r>
          </w:p>
        </w:tc>
        <w:tc>
          <w:tcPr>
            <w:tcW w:w="1559" w:type="dxa"/>
            <w:vAlign w:val="center"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1 637 874,31</w:t>
            </w:r>
          </w:p>
        </w:tc>
      </w:tr>
      <w:tr w:rsidR="001678B5" w:rsidTr="00EE09DB">
        <w:tc>
          <w:tcPr>
            <w:tcW w:w="1951" w:type="dxa"/>
            <w:hideMark/>
          </w:tcPr>
          <w:p w:rsidR="001678B5" w:rsidRDefault="001678B5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683 324,51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928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800,00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928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800,00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867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600,00   </w:t>
            </w:r>
          </w:p>
        </w:tc>
        <w:tc>
          <w:tcPr>
            <w:tcW w:w="1559" w:type="dxa"/>
            <w:vAlign w:val="center"/>
          </w:tcPr>
          <w:p w:rsidR="001678B5" w:rsidRPr="001678B5" w:rsidRDefault="001678B5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EE09DB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="00EE09DB">
              <w:rPr>
                <w:bCs/>
                <w:color w:val="000000"/>
                <w:sz w:val="21"/>
                <w:szCs w:val="21"/>
              </w:rPr>
              <w:t>08 524,51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1678B5" w:rsidTr="00EE09DB">
        <w:trPr>
          <w:trHeight w:val="726"/>
        </w:trPr>
        <w:tc>
          <w:tcPr>
            <w:tcW w:w="1951" w:type="dxa"/>
            <w:hideMark/>
          </w:tcPr>
          <w:p w:rsidR="001678B5" w:rsidRPr="005C2420" w:rsidRDefault="001678B5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Бюджет МО Балакирево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43 001,50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0972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1 470 900,00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217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900,00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203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500,00   </w:t>
            </w:r>
          </w:p>
        </w:tc>
        <w:tc>
          <w:tcPr>
            <w:tcW w:w="1559" w:type="dxa"/>
            <w:vAlign w:val="center"/>
          </w:tcPr>
          <w:p w:rsidR="00160972" w:rsidRPr="00160972" w:rsidRDefault="00160972" w:rsidP="00160972">
            <w:pPr>
              <w:rPr>
                <w:bCs/>
                <w:color w:val="000000"/>
                <w:sz w:val="21"/>
                <w:szCs w:val="21"/>
              </w:rPr>
            </w:pPr>
            <w:r w:rsidRPr="00160972">
              <w:rPr>
                <w:bCs/>
                <w:color w:val="000000"/>
                <w:sz w:val="21"/>
                <w:szCs w:val="21"/>
              </w:rPr>
              <w:t xml:space="preserve">1 935 301,50   </w:t>
            </w:r>
          </w:p>
          <w:p w:rsidR="001678B5" w:rsidRPr="001678B5" w:rsidRDefault="001678B5" w:rsidP="00EE09DB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1678B5" w:rsidTr="00EE09DB">
        <w:trPr>
          <w:trHeight w:val="345"/>
        </w:trPr>
        <w:tc>
          <w:tcPr>
            <w:tcW w:w="1951" w:type="dxa"/>
            <w:hideMark/>
          </w:tcPr>
          <w:p w:rsidR="001678B5" w:rsidRDefault="001678B5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Итого:</w:t>
            </w:r>
          </w:p>
        </w:tc>
        <w:tc>
          <w:tcPr>
            <w:tcW w:w="1559" w:type="dxa"/>
            <w:vAlign w:val="center"/>
            <w:hideMark/>
          </w:tcPr>
          <w:p w:rsidR="001678B5" w:rsidRPr="001678B5" w:rsidRDefault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2 364 200,32</w:t>
            </w:r>
            <w:r w:rsidR="001678B5" w:rsidRPr="001678B5">
              <w:rPr>
                <w:bCs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vAlign w:val="center"/>
            <w:hideMark/>
          </w:tcPr>
          <w:p w:rsidR="001678B5" w:rsidRPr="001678B5" w:rsidRDefault="00160972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2 399 700,00</w:t>
            </w:r>
          </w:p>
        </w:tc>
        <w:tc>
          <w:tcPr>
            <w:tcW w:w="1417" w:type="dxa"/>
            <w:vAlign w:val="center"/>
            <w:hideMark/>
          </w:tcPr>
          <w:p w:rsidR="001678B5" w:rsidRPr="001678B5" w:rsidRDefault="00EE09DB" w:rsidP="00EE09DB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1 146 700,00</w:t>
            </w:r>
          </w:p>
        </w:tc>
        <w:tc>
          <w:tcPr>
            <w:tcW w:w="1418" w:type="dxa"/>
            <w:vAlign w:val="center"/>
          </w:tcPr>
          <w:p w:rsidR="001678B5" w:rsidRPr="001678B5" w:rsidRDefault="001678B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  <w:r w:rsidR="00EE09DB">
              <w:rPr>
                <w:bCs/>
                <w:color w:val="000000"/>
                <w:sz w:val="21"/>
                <w:szCs w:val="21"/>
              </w:rPr>
              <w:t> </w:t>
            </w:r>
            <w:r>
              <w:rPr>
                <w:bCs/>
                <w:color w:val="000000"/>
                <w:sz w:val="21"/>
                <w:szCs w:val="21"/>
              </w:rPr>
              <w:t>071</w:t>
            </w:r>
            <w:r w:rsidR="00EE09DB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678B5">
              <w:rPr>
                <w:bCs/>
                <w:color w:val="000000"/>
                <w:sz w:val="21"/>
                <w:szCs w:val="21"/>
              </w:rPr>
              <w:t xml:space="preserve">100,00   </w:t>
            </w:r>
          </w:p>
        </w:tc>
        <w:tc>
          <w:tcPr>
            <w:tcW w:w="1559" w:type="dxa"/>
            <w:vAlign w:val="center"/>
          </w:tcPr>
          <w:p w:rsidR="001678B5" w:rsidRPr="001678B5" w:rsidRDefault="00160972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6 981 700,32</w:t>
            </w:r>
          </w:p>
        </w:tc>
      </w:tr>
    </w:tbl>
    <w:p w:rsidR="001C2904" w:rsidRDefault="001C2904" w:rsidP="001C2904">
      <w:pPr>
        <w:tabs>
          <w:tab w:val="left" w:pos="1950"/>
        </w:tabs>
        <w:jc w:val="both"/>
        <w:rPr>
          <w:rStyle w:val="20"/>
          <w:bCs w:val="0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462218" w:rsidRPr="005D42D4" w:rsidRDefault="00462218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  <w:r w:rsidR="00CA380F">
        <w:rPr>
          <w:rFonts w:eastAsiaTheme="minorHAnsi"/>
          <w:sz w:val="28"/>
          <w:lang w:eastAsia="en-US"/>
        </w:rPr>
        <w:t>;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6A2A68" w:rsidRPr="00160972" w:rsidRDefault="0046221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  <w:r w:rsidR="00160972">
        <w:rPr>
          <w:rFonts w:eastAsiaTheme="minorHAnsi"/>
          <w:sz w:val="28"/>
          <w:lang w:eastAsia="en-US"/>
        </w:rPr>
        <w:t xml:space="preserve"> ( в т.ч.  </w:t>
      </w:r>
      <w:r w:rsidR="00160972">
        <w:rPr>
          <w:sz w:val="28"/>
          <w:szCs w:val="28"/>
        </w:rPr>
        <w:t>иных межбюджетные трансферты из бюджета Александровского района).</w:t>
      </w:r>
    </w:p>
    <w:p w:rsidR="006A2A68" w:rsidRPr="00160972" w:rsidRDefault="006A2A6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</w:p>
    <w:p w:rsidR="00462218" w:rsidRPr="00F602E8" w:rsidRDefault="00462218" w:rsidP="006A2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900FED">
      <w:pPr>
        <w:pStyle w:val="31"/>
        <w:shd w:val="clear" w:color="auto" w:fill="auto"/>
        <w:spacing w:before="0" w:after="0" w:line="324" w:lineRule="exact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900FED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E09DB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12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6A2A68">
      <w:pPr>
        <w:ind w:firstLine="567"/>
        <w:jc w:val="both"/>
        <w:rPr>
          <w:sz w:val="28"/>
          <w:szCs w:val="28"/>
        </w:rPr>
      </w:pPr>
      <w:r w:rsidRPr="000B53BD">
        <w:rPr>
          <w:sz w:val="28"/>
          <w:szCs w:val="28"/>
        </w:rPr>
        <w:t>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6A2A68">
      <w:pPr>
        <w:ind w:firstLine="567"/>
        <w:jc w:val="both"/>
        <w:rPr>
          <w:sz w:val="28"/>
          <w:szCs w:val="28"/>
        </w:rPr>
      </w:pP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6A2A68">
      <w:pPr>
        <w:ind w:firstLine="567"/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0F" w:rsidRDefault="00CA380F">
      <w:pPr>
        <w:spacing w:after="200"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CA380F" w:rsidRPr="00297A46" w:rsidRDefault="00CA380F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CA380F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 xml:space="preserve">9. ЦЕЛЕВЫЕ ПОКАЗАТЕЛИ    </w:t>
      </w:r>
    </w:p>
    <w:p w:rsidR="00CA380F" w:rsidRPr="008944DB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>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</w:p>
    <w:p w:rsidR="001C2904" w:rsidRDefault="001C2904" w:rsidP="001C2904"/>
    <w:p w:rsidR="001C2904" w:rsidRDefault="001C2904" w:rsidP="001C2904"/>
    <w:p w:rsidR="001C2904" w:rsidRDefault="001C2904" w:rsidP="001C2904"/>
    <w:tbl>
      <w:tblPr>
        <w:tblW w:w="104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951"/>
        <w:gridCol w:w="1134"/>
        <w:gridCol w:w="1418"/>
        <w:gridCol w:w="1253"/>
        <w:gridCol w:w="1098"/>
        <w:gridCol w:w="1225"/>
        <w:gridCol w:w="938"/>
      </w:tblGrid>
      <w:tr w:rsidR="00CA380F" w:rsidRPr="00CA380F" w:rsidTr="00CA380F">
        <w:trPr>
          <w:trHeight w:hRule="exact" w:val="6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ArialNarrow105pt0pt"/>
                <w:rFonts w:ascii="Times New Roman" w:hAnsi="Times New Roman" w:cs="Times New Roman"/>
              </w:rPr>
              <w:t>№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60" w:after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Наименование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right="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 xml:space="preserve">  Едини</w:t>
            </w:r>
            <w:r w:rsidRPr="00CA380F">
              <w:rPr>
                <w:rStyle w:val="11pt0pt"/>
                <w:rFonts w:eastAsiaTheme="minorHAnsi"/>
              </w:rPr>
              <w:softHyphen/>
              <w:t>ца</w:t>
            </w:r>
            <w:r w:rsidRPr="00CA380F">
              <w:rPr>
                <w:rFonts w:ascii="Times New Roman" w:hAnsi="Times New Roman" w:cs="Times New Roman"/>
              </w:rPr>
              <w:t xml:space="preserve"> </w:t>
            </w:r>
            <w:r w:rsidRPr="00CA380F">
              <w:rPr>
                <w:rStyle w:val="11pt0pt"/>
                <w:rFonts w:eastAsiaTheme="minorHAnsi"/>
              </w:rPr>
              <w:t>измерения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 xml:space="preserve">Планируемое значение показателей 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(на очередной финансовый год и плановый период)</w:t>
            </w:r>
          </w:p>
        </w:tc>
      </w:tr>
      <w:tr w:rsidR="00CA380F" w:rsidRPr="00CA380F" w:rsidTr="00CA380F">
        <w:trPr>
          <w:trHeight w:hRule="exact" w:val="39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2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ВСЕГО</w:t>
            </w:r>
          </w:p>
        </w:tc>
      </w:tr>
      <w:tr w:rsidR="00CA380F" w:rsidRPr="00CA380F" w:rsidTr="00CA380F">
        <w:trPr>
          <w:trHeight w:hRule="exact" w:val="55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6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Цель муниципальной программы: обеспечение стандартов качества жилищных условий и создание безопасных условий проживания граждан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для</w:t>
            </w:r>
          </w:p>
        </w:tc>
      </w:tr>
      <w:tr w:rsidR="00CA380F" w:rsidRPr="00CA380F" w:rsidTr="00CA380F">
        <w:trPr>
          <w:trHeight w:hRule="exact" w:val="5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1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жилых помещений, необходимых для переселения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11</w:t>
            </w:r>
          </w:p>
        </w:tc>
      </w:tr>
      <w:tr w:rsidR="00CA380F" w:rsidRPr="00CA380F" w:rsidTr="00CA380F">
        <w:trPr>
          <w:trHeight w:hRule="exact" w:val="5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чел.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9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CA380F" w:rsidRPr="00CA380F" w:rsidTr="00CA380F">
        <w:trPr>
          <w:trHeight w:hRule="exact" w:val="5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аварийных жилых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C2904" w:rsidRDefault="001C2904" w:rsidP="001C2904">
      <w:pPr>
        <w:sectPr w:rsidR="001C2904" w:rsidSect="00FF0EFB">
          <w:headerReference w:type="even" r:id="rId8"/>
          <w:headerReference w:type="default" r:id="rId9"/>
          <w:pgSz w:w="11906" w:h="16838"/>
          <w:pgMar w:top="709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CA380F">
      <w:pPr>
        <w:pStyle w:val="31"/>
        <w:shd w:val="clear" w:color="auto" w:fill="auto"/>
        <w:spacing w:before="0" w:after="0" w:line="322" w:lineRule="exact"/>
        <w:ind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8944DB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="008944DB" w:rsidRPr="008944DB">
        <w:rPr>
          <w:b/>
          <w:sz w:val="28"/>
        </w:rPr>
        <w:t xml:space="preserve"> </w:t>
      </w:r>
      <w:r w:rsidR="008944DB" w:rsidRPr="001C2904">
        <w:rPr>
          <w:b/>
          <w:sz w:val="28"/>
        </w:rPr>
        <w:t>на территории МО Балакирево</w:t>
      </w:r>
      <w:r w:rsidRPr="001C2904">
        <w:rPr>
          <w:b/>
          <w:sz w:val="28"/>
        </w:rPr>
        <w:t>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 w:rsidR="008944DB">
        <w:rPr>
          <w:b/>
          <w:sz w:val="28"/>
        </w:rPr>
        <w:t xml:space="preserve"> и расселению</w:t>
      </w:r>
    </w:p>
    <w:p w:rsidR="001C2904" w:rsidRDefault="00AA2AF0" w:rsidP="001C2904">
      <w:pPr>
        <w:jc w:val="center"/>
        <w:rPr>
          <w:b/>
        </w:rPr>
      </w:pPr>
      <w:r>
        <w:rPr>
          <w:b/>
        </w:rPr>
        <w:t xml:space="preserve">(на </w:t>
      </w:r>
      <w:r w:rsidR="00891485">
        <w:rPr>
          <w:b/>
        </w:rPr>
        <w:t>03.07.2020</w:t>
      </w:r>
      <w:r>
        <w:rPr>
          <w:b/>
        </w:rPr>
        <w:t xml:space="preserve"> г.)</w:t>
      </w:r>
    </w:p>
    <w:p w:rsidR="001C2904" w:rsidRPr="000C2116" w:rsidRDefault="001C2904" w:rsidP="001C2904">
      <w:pPr>
        <w:jc w:val="center"/>
        <w:rPr>
          <w:b/>
        </w:rPr>
      </w:pP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2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</w:t>
            </w:r>
          </w:p>
        </w:tc>
      </w:tr>
      <w:tr w:rsidR="0004745B" w:rsidTr="00CB22CB">
        <w:trPr>
          <w:trHeight w:val="593"/>
        </w:trPr>
        <w:tc>
          <w:tcPr>
            <w:tcW w:w="709" w:type="dxa"/>
          </w:tcPr>
          <w:p w:rsidR="0004745B" w:rsidRDefault="00AA2AF0" w:rsidP="00CB22CB">
            <w:r>
              <w:t>3</w:t>
            </w:r>
          </w:p>
        </w:tc>
        <w:tc>
          <w:tcPr>
            <w:tcW w:w="7395" w:type="dxa"/>
          </w:tcPr>
          <w:p w:rsidR="0004745B" w:rsidRPr="009E7622" w:rsidRDefault="0004745B" w:rsidP="00CB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Лесная, д. 15</w:t>
            </w:r>
          </w:p>
        </w:tc>
        <w:tc>
          <w:tcPr>
            <w:tcW w:w="4038" w:type="dxa"/>
          </w:tcPr>
          <w:p w:rsidR="0004745B" w:rsidRPr="009E7622" w:rsidRDefault="0004745B" w:rsidP="00CB22CB">
            <w:pPr>
              <w:rPr>
                <w:sz w:val="28"/>
              </w:rPr>
            </w:pPr>
            <w:r>
              <w:rPr>
                <w:sz w:val="28"/>
              </w:rPr>
              <w:t>№ 205 от 25.06.2019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Pr="008944DB">
        <w:rPr>
          <w:b/>
          <w:sz w:val="28"/>
        </w:rPr>
        <w:t xml:space="preserve"> </w:t>
      </w:r>
      <w:r w:rsidRPr="001C2904">
        <w:rPr>
          <w:b/>
          <w:sz w:val="28"/>
        </w:rPr>
        <w:t>на территории МО Балакирево, признанных непригодными</w:t>
      </w:r>
    </w:p>
    <w:p w:rsidR="00AA2AF0" w:rsidRDefault="00AA2AF0" w:rsidP="00AA2AF0">
      <w:pPr>
        <w:jc w:val="center"/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>
        <w:rPr>
          <w:b/>
          <w:sz w:val="28"/>
        </w:rPr>
        <w:t>, и которые были расселены в 2019</w:t>
      </w:r>
      <w:r w:rsidR="00891485">
        <w:rPr>
          <w:b/>
          <w:sz w:val="28"/>
        </w:rPr>
        <w:t>-2020</w:t>
      </w:r>
      <w:r>
        <w:rPr>
          <w:b/>
          <w:sz w:val="28"/>
        </w:rPr>
        <w:t xml:space="preserve"> </w:t>
      </w:r>
      <w:r w:rsidR="00891485">
        <w:rPr>
          <w:b/>
          <w:sz w:val="28"/>
        </w:rPr>
        <w:t>г</w:t>
      </w:r>
      <w:r>
        <w:rPr>
          <w:b/>
          <w:sz w:val="28"/>
        </w:rPr>
        <w:t>г.</w:t>
      </w: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AA2AF0" w:rsidTr="009E6CB8">
        <w:trPr>
          <w:trHeight w:val="1185"/>
        </w:trPr>
        <w:tc>
          <w:tcPr>
            <w:tcW w:w="709" w:type="dxa"/>
          </w:tcPr>
          <w:p w:rsidR="00AA2AF0" w:rsidRPr="00E74475" w:rsidRDefault="00AA2AF0" w:rsidP="009226A0">
            <w:r w:rsidRPr="00E74475">
              <w:t>№  п/п</w:t>
            </w:r>
          </w:p>
        </w:tc>
        <w:tc>
          <w:tcPr>
            <w:tcW w:w="7395" w:type="dxa"/>
            <w:vAlign w:val="center"/>
          </w:tcPr>
          <w:p w:rsidR="00AA2AF0" w:rsidRPr="00E74475" w:rsidRDefault="00AA2AF0" w:rsidP="009E6CB8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  <w:vAlign w:val="center"/>
          </w:tcPr>
          <w:p w:rsidR="00AA2AF0" w:rsidRPr="00E74475" w:rsidRDefault="00AA2AF0" w:rsidP="009E6CB8">
            <w:pPr>
              <w:jc w:val="center"/>
            </w:pPr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1</w:t>
            </w:r>
          </w:p>
        </w:tc>
        <w:tc>
          <w:tcPr>
            <w:tcW w:w="7395" w:type="dxa"/>
          </w:tcPr>
          <w:p w:rsidR="00AA2AF0" w:rsidRPr="009E7622" w:rsidRDefault="00AA2AF0" w:rsidP="009226A0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Клубная, дом 10</w:t>
            </w:r>
            <w:r>
              <w:rPr>
                <w:sz w:val="28"/>
              </w:rPr>
              <w:t xml:space="preserve"> (расселены все жилые помещения)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</w:t>
            </w:r>
          </w:p>
        </w:tc>
      </w:tr>
      <w:tr w:rsidR="00AA2AF0" w:rsidTr="009226A0">
        <w:trPr>
          <w:trHeight w:val="593"/>
        </w:trPr>
        <w:tc>
          <w:tcPr>
            <w:tcW w:w="709" w:type="dxa"/>
          </w:tcPr>
          <w:p w:rsidR="00AA2AF0" w:rsidRDefault="00AA2AF0" w:rsidP="009226A0">
            <w:r>
              <w:t>2.</w:t>
            </w:r>
          </w:p>
        </w:tc>
        <w:tc>
          <w:tcPr>
            <w:tcW w:w="7395" w:type="dxa"/>
          </w:tcPr>
          <w:p w:rsidR="00AA2AF0" w:rsidRPr="009E7622" w:rsidRDefault="00AA2AF0" w:rsidP="00CA380F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Больничная, дом 12</w:t>
            </w:r>
            <w:r>
              <w:rPr>
                <w:sz w:val="28"/>
              </w:rPr>
              <w:t xml:space="preserve"> (расселен</w:t>
            </w:r>
            <w:r w:rsidR="00CA380F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CA380F">
              <w:rPr>
                <w:sz w:val="28"/>
              </w:rPr>
              <w:t>три</w:t>
            </w:r>
            <w:r>
              <w:rPr>
                <w:sz w:val="28"/>
              </w:rPr>
              <w:t xml:space="preserve"> жил</w:t>
            </w:r>
            <w:r w:rsidR="00CA380F">
              <w:rPr>
                <w:sz w:val="28"/>
              </w:rPr>
              <w:t xml:space="preserve">ых </w:t>
            </w:r>
            <w:r>
              <w:rPr>
                <w:sz w:val="28"/>
              </w:rPr>
              <w:t>помещени</w:t>
            </w:r>
            <w:r w:rsidR="00CA380F">
              <w:rPr>
                <w:sz w:val="28"/>
              </w:rPr>
              <w:t>я</w:t>
            </w:r>
            <w:r>
              <w:rPr>
                <w:sz w:val="28"/>
              </w:rPr>
              <w:t xml:space="preserve"> кв. № 6</w:t>
            </w:r>
            <w:r w:rsidR="00891485">
              <w:rPr>
                <w:sz w:val="28"/>
              </w:rPr>
              <w:t>, № 3</w:t>
            </w:r>
            <w:r w:rsidR="00CA380F">
              <w:rPr>
                <w:sz w:val="28"/>
              </w:rPr>
              <w:t>, № 1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4038" w:type="dxa"/>
          </w:tcPr>
          <w:p w:rsidR="00AA2AF0" w:rsidRPr="009E7622" w:rsidRDefault="00AA2AF0" w:rsidP="009226A0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  <w:r w:rsidR="00CA380F">
              <w:rPr>
                <w:sz w:val="28"/>
              </w:rPr>
              <w:t xml:space="preserve"> </w:t>
            </w:r>
          </w:p>
        </w:tc>
      </w:tr>
    </w:tbl>
    <w:p w:rsidR="00F5293F" w:rsidRDefault="00F5293F" w:rsidP="00AA2AF0">
      <w:pPr>
        <w:jc w:val="center"/>
      </w:pPr>
    </w:p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59" w:rsidRDefault="009D1959" w:rsidP="00C7022B">
      <w:r>
        <w:separator/>
      </w:r>
    </w:p>
  </w:endnote>
  <w:endnote w:type="continuationSeparator" w:id="0">
    <w:p w:rsidR="009D1959" w:rsidRDefault="009D1959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59" w:rsidRDefault="009D1959" w:rsidP="00C7022B">
      <w:r>
        <w:separator/>
      </w:r>
    </w:p>
  </w:footnote>
  <w:footnote w:type="continuationSeparator" w:id="0">
    <w:p w:rsidR="009D1959" w:rsidRDefault="009D1959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Default="00667632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CB" w:rsidRDefault="00CB22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Pr="0052235F" w:rsidRDefault="00CB22CB" w:rsidP="00CB22C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250FB"/>
    <w:rsid w:val="0004745B"/>
    <w:rsid w:val="000A62FD"/>
    <w:rsid w:val="000D7A55"/>
    <w:rsid w:val="000E138F"/>
    <w:rsid w:val="000F61CE"/>
    <w:rsid w:val="0010084E"/>
    <w:rsid w:val="00107774"/>
    <w:rsid w:val="001246F3"/>
    <w:rsid w:val="00160972"/>
    <w:rsid w:val="00166690"/>
    <w:rsid w:val="001678B5"/>
    <w:rsid w:val="001A2549"/>
    <w:rsid w:val="001C08AB"/>
    <w:rsid w:val="001C2904"/>
    <w:rsid w:val="001C5A9C"/>
    <w:rsid w:val="001C6EF0"/>
    <w:rsid w:val="001D37FF"/>
    <w:rsid w:val="001E1B23"/>
    <w:rsid w:val="00205B25"/>
    <w:rsid w:val="00205CBD"/>
    <w:rsid w:val="00274DDB"/>
    <w:rsid w:val="002A29FB"/>
    <w:rsid w:val="002B65D5"/>
    <w:rsid w:val="002F68BD"/>
    <w:rsid w:val="00333DC4"/>
    <w:rsid w:val="00355CF0"/>
    <w:rsid w:val="0038419E"/>
    <w:rsid w:val="003E6374"/>
    <w:rsid w:val="003F6D4A"/>
    <w:rsid w:val="003F7983"/>
    <w:rsid w:val="004133C5"/>
    <w:rsid w:val="00423BF7"/>
    <w:rsid w:val="004452A4"/>
    <w:rsid w:val="00462218"/>
    <w:rsid w:val="0047045E"/>
    <w:rsid w:val="0050769B"/>
    <w:rsid w:val="00525428"/>
    <w:rsid w:val="00561781"/>
    <w:rsid w:val="00587401"/>
    <w:rsid w:val="00587903"/>
    <w:rsid w:val="005B080D"/>
    <w:rsid w:val="005F2ADD"/>
    <w:rsid w:val="005F7FC8"/>
    <w:rsid w:val="00626630"/>
    <w:rsid w:val="00632130"/>
    <w:rsid w:val="006558AC"/>
    <w:rsid w:val="00657887"/>
    <w:rsid w:val="00667632"/>
    <w:rsid w:val="006A2A68"/>
    <w:rsid w:val="006D620E"/>
    <w:rsid w:val="006E14BE"/>
    <w:rsid w:val="006F4735"/>
    <w:rsid w:val="00700E2F"/>
    <w:rsid w:val="007050F2"/>
    <w:rsid w:val="0079612F"/>
    <w:rsid w:val="007A4630"/>
    <w:rsid w:val="007E0572"/>
    <w:rsid w:val="007E1BDA"/>
    <w:rsid w:val="007F0116"/>
    <w:rsid w:val="007F2ED8"/>
    <w:rsid w:val="00800C14"/>
    <w:rsid w:val="008056BF"/>
    <w:rsid w:val="00812CF6"/>
    <w:rsid w:val="00877218"/>
    <w:rsid w:val="0088143A"/>
    <w:rsid w:val="00891485"/>
    <w:rsid w:val="008944DB"/>
    <w:rsid w:val="008C5AA2"/>
    <w:rsid w:val="008E5055"/>
    <w:rsid w:val="008E6863"/>
    <w:rsid w:val="008E7253"/>
    <w:rsid w:val="00900A37"/>
    <w:rsid w:val="00900FED"/>
    <w:rsid w:val="00975F64"/>
    <w:rsid w:val="009906D1"/>
    <w:rsid w:val="00994879"/>
    <w:rsid w:val="009C28E9"/>
    <w:rsid w:val="009C7B65"/>
    <w:rsid w:val="009D1959"/>
    <w:rsid w:val="009E6CB8"/>
    <w:rsid w:val="00A02180"/>
    <w:rsid w:val="00A054B1"/>
    <w:rsid w:val="00A13216"/>
    <w:rsid w:val="00A353A3"/>
    <w:rsid w:val="00A97527"/>
    <w:rsid w:val="00AA2AF0"/>
    <w:rsid w:val="00AF5B68"/>
    <w:rsid w:val="00B53742"/>
    <w:rsid w:val="00B6487D"/>
    <w:rsid w:val="00B808D1"/>
    <w:rsid w:val="00B84205"/>
    <w:rsid w:val="00C307F3"/>
    <w:rsid w:val="00C7022B"/>
    <w:rsid w:val="00C959DB"/>
    <w:rsid w:val="00CA33CA"/>
    <w:rsid w:val="00CA380F"/>
    <w:rsid w:val="00CB0C38"/>
    <w:rsid w:val="00CB22CB"/>
    <w:rsid w:val="00CC0869"/>
    <w:rsid w:val="00CD4451"/>
    <w:rsid w:val="00CE2129"/>
    <w:rsid w:val="00D11828"/>
    <w:rsid w:val="00D4362D"/>
    <w:rsid w:val="00D50FF5"/>
    <w:rsid w:val="00D51638"/>
    <w:rsid w:val="00D77E13"/>
    <w:rsid w:val="00DC267F"/>
    <w:rsid w:val="00E346B0"/>
    <w:rsid w:val="00E80AB5"/>
    <w:rsid w:val="00EA6D71"/>
    <w:rsid w:val="00EC13DF"/>
    <w:rsid w:val="00ED5B45"/>
    <w:rsid w:val="00EE09DB"/>
    <w:rsid w:val="00EF28FF"/>
    <w:rsid w:val="00F07C98"/>
    <w:rsid w:val="00F25C59"/>
    <w:rsid w:val="00F5293F"/>
    <w:rsid w:val="00F83C0D"/>
    <w:rsid w:val="00F8523E"/>
    <w:rsid w:val="00F868BA"/>
    <w:rsid w:val="00FA6A9D"/>
    <w:rsid w:val="00F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FF0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0FBD-AB8F-4A0D-ACF5-DAC60BF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2020-08-20T07:05:00Z</cp:lastPrinted>
  <dcterms:created xsi:type="dcterms:W3CDTF">2020-07-06T05:28:00Z</dcterms:created>
  <dcterms:modified xsi:type="dcterms:W3CDTF">2020-08-20T10:59:00Z</dcterms:modified>
</cp:coreProperties>
</file>