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176" w:tblpY="285"/>
        <w:tblW w:w="9888" w:type="dxa"/>
        <w:tblLayout w:type="fixed"/>
        <w:tblLook w:val="0000"/>
      </w:tblPr>
      <w:tblGrid>
        <w:gridCol w:w="4886"/>
        <w:gridCol w:w="5002"/>
      </w:tblGrid>
      <w:tr w:rsidR="00421AA8" w:rsidTr="000B0D52">
        <w:trPr>
          <w:cantSplit/>
          <w:trHeight w:val="2646"/>
        </w:trPr>
        <w:tc>
          <w:tcPr>
            <w:tcW w:w="9888" w:type="dxa"/>
            <w:gridSpan w:val="2"/>
            <w:vAlign w:val="center"/>
          </w:tcPr>
          <w:p w:rsidR="00421AA8" w:rsidRDefault="00421AA8" w:rsidP="00D31C77">
            <w:pPr>
              <w:jc w:val="center"/>
              <w:rPr>
                <w:sz w:val="24"/>
              </w:rPr>
            </w:pPr>
          </w:p>
          <w:p w:rsidR="00A55B63" w:rsidRDefault="00A55B63" w:rsidP="00D31C77">
            <w:pPr>
              <w:spacing w:line="400" w:lineRule="exact"/>
              <w:jc w:val="right"/>
              <w:rPr>
                <w:rFonts w:ascii="Arial" w:hAnsi="Arial"/>
                <w:b/>
              </w:rPr>
            </w:pPr>
          </w:p>
          <w:p w:rsidR="00421AA8" w:rsidRPr="004D41D0" w:rsidRDefault="00421AA8" w:rsidP="00D31C77">
            <w:pPr>
              <w:spacing w:line="400" w:lineRule="exact"/>
              <w:jc w:val="center"/>
              <w:rPr>
                <w:b/>
              </w:rPr>
            </w:pPr>
            <w:r w:rsidRPr="004D41D0">
              <w:rPr>
                <w:b/>
              </w:rPr>
              <w:t>АДМИНИСТРАЦИЯ ПОСЕЛКА БАЛАКИРЕВО</w:t>
            </w:r>
          </w:p>
          <w:p w:rsidR="00421AA8" w:rsidRPr="004D41D0" w:rsidRDefault="00421AA8" w:rsidP="00D31C77">
            <w:pPr>
              <w:spacing w:line="400" w:lineRule="exact"/>
              <w:jc w:val="center"/>
              <w:rPr>
                <w:b/>
              </w:rPr>
            </w:pPr>
            <w:r w:rsidRPr="004D41D0">
              <w:rPr>
                <w:b/>
              </w:rPr>
              <w:t>АЛЕКСАНДРОВСКОГО РАЙОНА</w:t>
            </w:r>
          </w:p>
          <w:p w:rsidR="00421AA8" w:rsidRPr="004D41D0" w:rsidRDefault="00421AA8" w:rsidP="00D31C77">
            <w:pPr>
              <w:spacing w:line="400" w:lineRule="exact"/>
              <w:jc w:val="center"/>
              <w:rPr>
                <w:b/>
                <w:bCs/>
              </w:rPr>
            </w:pPr>
            <w:r w:rsidRPr="004D41D0">
              <w:rPr>
                <w:b/>
                <w:bCs/>
              </w:rPr>
              <w:t>ВЛАДИМИРСКОЙ ОБЛАСТИ</w:t>
            </w:r>
          </w:p>
          <w:p w:rsidR="00421AA8" w:rsidRPr="004D41D0" w:rsidRDefault="00421AA8" w:rsidP="00D31C77">
            <w:pPr>
              <w:spacing w:line="400" w:lineRule="exact"/>
              <w:jc w:val="center"/>
              <w:rPr>
                <w:b/>
                <w:bCs/>
              </w:rPr>
            </w:pPr>
          </w:p>
          <w:p w:rsidR="00421AA8" w:rsidRPr="004D41D0" w:rsidRDefault="004D41D0" w:rsidP="00D31C77">
            <w:pPr>
              <w:pStyle w:val="3"/>
              <w:framePr w:hSpace="0" w:wrap="auto" w:vAnchor="margin" w:hAnchor="text" w:yAlign="inline"/>
              <w:spacing w:line="400" w:lineRule="exact"/>
              <w:rPr>
                <w:sz w:val="36"/>
              </w:rPr>
            </w:pPr>
            <w:r>
              <w:rPr>
                <w:sz w:val="36"/>
              </w:rPr>
              <w:t>ПОСТАНОВЛЕНИ</w:t>
            </w:r>
            <w:r w:rsidR="00421AA8" w:rsidRPr="004D41D0">
              <w:rPr>
                <w:sz w:val="36"/>
              </w:rPr>
              <w:t>Е</w:t>
            </w:r>
          </w:p>
          <w:p w:rsidR="00421AA8" w:rsidRDefault="00421AA8" w:rsidP="00D31C77">
            <w:pPr>
              <w:spacing w:line="400" w:lineRule="exact"/>
              <w:jc w:val="center"/>
              <w:rPr>
                <w:sz w:val="30"/>
              </w:rPr>
            </w:pPr>
          </w:p>
        </w:tc>
      </w:tr>
      <w:tr w:rsidR="00421AA8" w:rsidTr="000B0D52">
        <w:trPr>
          <w:cantSplit/>
          <w:trHeight w:val="1053"/>
        </w:trPr>
        <w:tc>
          <w:tcPr>
            <w:tcW w:w="4886" w:type="dxa"/>
            <w:vAlign w:val="center"/>
          </w:tcPr>
          <w:p w:rsidR="00421AA8" w:rsidRDefault="00E00560" w:rsidP="005A7DCF">
            <w:pPr>
              <w:pStyle w:val="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о</w:t>
            </w:r>
            <w:r w:rsidR="00421AA8">
              <w:rPr>
                <w:b w:val="0"/>
                <w:bCs/>
                <w:sz w:val="24"/>
              </w:rPr>
              <w:t>т</w:t>
            </w:r>
            <w:r>
              <w:rPr>
                <w:b w:val="0"/>
                <w:bCs/>
                <w:sz w:val="24"/>
              </w:rPr>
              <w:t xml:space="preserve">  </w:t>
            </w:r>
            <w:r w:rsidR="00231612">
              <w:rPr>
                <w:b w:val="0"/>
                <w:bCs/>
                <w:sz w:val="24"/>
              </w:rPr>
              <w:t>20.10.2020</w:t>
            </w:r>
          </w:p>
        </w:tc>
        <w:tc>
          <w:tcPr>
            <w:tcW w:w="5002" w:type="dxa"/>
            <w:vAlign w:val="center"/>
          </w:tcPr>
          <w:p w:rsidR="00421AA8" w:rsidRDefault="001A6374" w:rsidP="004D41D0">
            <w:pPr>
              <w:pStyle w:val="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   </w:t>
            </w:r>
            <w:r w:rsidR="00421AA8">
              <w:rPr>
                <w:b w:val="0"/>
                <w:bCs/>
                <w:sz w:val="24"/>
              </w:rPr>
              <w:t xml:space="preserve">№  </w:t>
            </w:r>
            <w:r w:rsidR="00231612">
              <w:rPr>
                <w:b w:val="0"/>
                <w:bCs/>
                <w:sz w:val="24"/>
              </w:rPr>
              <w:t>256</w:t>
            </w:r>
          </w:p>
        </w:tc>
      </w:tr>
    </w:tbl>
    <w:p w:rsidR="00520906" w:rsidRDefault="00520906" w:rsidP="00546E17">
      <w:pPr>
        <w:ind w:right="5385"/>
        <w:rPr>
          <w:i/>
          <w:sz w:val="24"/>
        </w:rPr>
      </w:pPr>
    </w:p>
    <w:p w:rsidR="00520906" w:rsidRDefault="00520906" w:rsidP="00546E17">
      <w:pPr>
        <w:ind w:right="5385"/>
        <w:rPr>
          <w:i/>
          <w:sz w:val="24"/>
        </w:rPr>
      </w:pPr>
    </w:p>
    <w:p w:rsidR="00520906" w:rsidRDefault="00520906" w:rsidP="00546E17">
      <w:pPr>
        <w:ind w:right="5385"/>
        <w:rPr>
          <w:i/>
          <w:sz w:val="24"/>
        </w:rPr>
      </w:pPr>
    </w:p>
    <w:p w:rsidR="00520906" w:rsidRDefault="00520906" w:rsidP="00546E17">
      <w:pPr>
        <w:ind w:right="5385"/>
        <w:rPr>
          <w:i/>
          <w:sz w:val="24"/>
        </w:rPr>
      </w:pPr>
    </w:p>
    <w:p w:rsidR="00520906" w:rsidRDefault="00520906" w:rsidP="00546E17">
      <w:pPr>
        <w:ind w:right="5385"/>
        <w:rPr>
          <w:i/>
          <w:sz w:val="24"/>
        </w:rPr>
      </w:pPr>
    </w:p>
    <w:p w:rsidR="00520906" w:rsidRDefault="00520906" w:rsidP="00546E17">
      <w:pPr>
        <w:ind w:right="5385"/>
        <w:rPr>
          <w:i/>
          <w:sz w:val="24"/>
        </w:rPr>
      </w:pPr>
    </w:p>
    <w:p w:rsidR="00520906" w:rsidRDefault="00520906" w:rsidP="00546E17">
      <w:pPr>
        <w:ind w:right="5385"/>
        <w:rPr>
          <w:i/>
          <w:sz w:val="24"/>
        </w:rPr>
      </w:pPr>
    </w:p>
    <w:p w:rsidR="00520906" w:rsidRDefault="00520906" w:rsidP="00546E17">
      <w:pPr>
        <w:ind w:right="5385"/>
        <w:rPr>
          <w:i/>
          <w:sz w:val="24"/>
        </w:rPr>
      </w:pPr>
    </w:p>
    <w:p w:rsidR="00520906" w:rsidRDefault="00520906" w:rsidP="00546E17">
      <w:pPr>
        <w:ind w:right="5385"/>
        <w:rPr>
          <w:i/>
          <w:sz w:val="24"/>
        </w:rPr>
      </w:pPr>
    </w:p>
    <w:p w:rsidR="00520906" w:rsidRDefault="00520906" w:rsidP="00546E17">
      <w:pPr>
        <w:ind w:right="5385"/>
        <w:rPr>
          <w:i/>
          <w:sz w:val="24"/>
        </w:rPr>
      </w:pPr>
    </w:p>
    <w:p w:rsidR="00520906" w:rsidRDefault="00520906" w:rsidP="00546E17">
      <w:pPr>
        <w:ind w:right="5385"/>
        <w:rPr>
          <w:i/>
          <w:sz w:val="24"/>
        </w:rPr>
      </w:pPr>
    </w:p>
    <w:p w:rsidR="00520906" w:rsidRDefault="00520906" w:rsidP="00546E17">
      <w:pPr>
        <w:ind w:right="5385"/>
        <w:rPr>
          <w:i/>
          <w:sz w:val="24"/>
        </w:rPr>
      </w:pPr>
    </w:p>
    <w:p w:rsidR="004D41D0" w:rsidRPr="0096066F" w:rsidRDefault="00520906" w:rsidP="004D41D0">
      <w:pPr>
        <w:pStyle w:val="2"/>
        <w:ind w:left="-180" w:firstLine="0"/>
        <w:rPr>
          <w:i/>
          <w:szCs w:val="24"/>
        </w:rPr>
      </w:pPr>
      <w:r w:rsidRPr="0096066F">
        <w:rPr>
          <w:i/>
          <w:szCs w:val="24"/>
        </w:rPr>
        <w:t xml:space="preserve">О внесении </w:t>
      </w:r>
      <w:r w:rsidR="004A5B81" w:rsidRPr="0096066F">
        <w:rPr>
          <w:i/>
          <w:szCs w:val="24"/>
        </w:rPr>
        <w:t>изменений в постановление</w:t>
      </w:r>
    </w:p>
    <w:p w:rsidR="00881689" w:rsidRDefault="00A43A58" w:rsidP="00881689">
      <w:pPr>
        <w:pStyle w:val="2"/>
        <w:ind w:left="-180" w:firstLine="0"/>
        <w:rPr>
          <w:i/>
          <w:szCs w:val="24"/>
        </w:rPr>
      </w:pPr>
      <w:r w:rsidRPr="0096066F">
        <w:rPr>
          <w:i/>
          <w:szCs w:val="24"/>
        </w:rPr>
        <w:t xml:space="preserve"> администрации п.</w:t>
      </w:r>
      <w:r w:rsidR="004A5B81" w:rsidRPr="0096066F">
        <w:rPr>
          <w:i/>
          <w:szCs w:val="24"/>
        </w:rPr>
        <w:t xml:space="preserve">Балакирево от </w:t>
      </w:r>
      <w:r w:rsidR="00881689">
        <w:rPr>
          <w:i/>
          <w:szCs w:val="24"/>
        </w:rPr>
        <w:t>03.06.2015</w:t>
      </w:r>
    </w:p>
    <w:p w:rsidR="00881689" w:rsidRDefault="00A72D94" w:rsidP="00881689">
      <w:pPr>
        <w:pStyle w:val="2"/>
        <w:ind w:left="-180" w:firstLine="0"/>
        <w:rPr>
          <w:bCs/>
          <w:i/>
          <w:szCs w:val="24"/>
        </w:rPr>
      </w:pPr>
      <w:r w:rsidRPr="0096066F">
        <w:rPr>
          <w:i/>
          <w:szCs w:val="24"/>
        </w:rPr>
        <w:t>№</w:t>
      </w:r>
      <w:r w:rsidR="00881689">
        <w:rPr>
          <w:i/>
          <w:szCs w:val="24"/>
        </w:rPr>
        <w:t>112</w:t>
      </w:r>
      <w:r w:rsidR="00657026" w:rsidRPr="0096066F">
        <w:rPr>
          <w:i/>
          <w:szCs w:val="24"/>
        </w:rPr>
        <w:t xml:space="preserve"> </w:t>
      </w:r>
      <w:r w:rsidR="004A5B81" w:rsidRPr="0096066F">
        <w:rPr>
          <w:i/>
          <w:szCs w:val="24"/>
        </w:rPr>
        <w:t>«</w:t>
      </w:r>
      <w:r w:rsidR="00881689" w:rsidRPr="00590DEB">
        <w:rPr>
          <w:bCs/>
          <w:i/>
          <w:szCs w:val="24"/>
        </w:rPr>
        <w:t xml:space="preserve">Об утверждении административного регламента </w:t>
      </w:r>
    </w:p>
    <w:p w:rsidR="00881689" w:rsidRDefault="00881689" w:rsidP="00881689">
      <w:pPr>
        <w:pStyle w:val="2"/>
        <w:ind w:left="-180" w:firstLine="0"/>
        <w:rPr>
          <w:bCs/>
          <w:i/>
          <w:szCs w:val="24"/>
        </w:rPr>
      </w:pPr>
      <w:r w:rsidRPr="00590DEB">
        <w:rPr>
          <w:bCs/>
          <w:i/>
          <w:szCs w:val="24"/>
        </w:rPr>
        <w:t xml:space="preserve">осуществления муниципального жилищного контроля </w:t>
      </w:r>
    </w:p>
    <w:p w:rsidR="00881689" w:rsidRDefault="00881689" w:rsidP="00881689">
      <w:pPr>
        <w:pStyle w:val="2"/>
        <w:ind w:left="-180" w:firstLine="0"/>
        <w:rPr>
          <w:bCs/>
          <w:i/>
          <w:szCs w:val="24"/>
        </w:rPr>
      </w:pPr>
      <w:r w:rsidRPr="00590DEB">
        <w:rPr>
          <w:bCs/>
          <w:i/>
          <w:szCs w:val="24"/>
        </w:rPr>
        <w:t>на территории муниципального образования</w:t>
      </w:r>
      <w:r w:rsidRPr="00590DEB">
        <w:rPr>
          <w:b/>
          <w:bCs/>
          <w:i/>
          <w:szCs w:val="24"/>
        </w:rPr>
        <w:t xml:space="preserve"> </w:t>
      </w:r>
      <w:r w:rsidRPr="00590DEB">
        <w:rPr>
          <w:bCs/>
          <w:i/>
          <w:szCs w:val="24"/>
        </w:rPr>
        <w:t xml:space="preserve">городское </w:t>
      </w:r>
    </w:p>
    <w:p w:rsidR="00881689" w:rsidRDefault="00881689" w:rsidP="00881689">
      <w:pPr>
        <w:pStyle w:val="2"/>
        <w:ind w:left="-180" w:firstLine="0"/>
        <w:rPr>
          <w:bCs/>
          <w:i/>
          <w:szCs w:val="24"/>
        </w:rPr>
      </w:pPr>
      <w:r w:rsidRPr="00590DEB">
        <w:rPr>
          <w:bCs/>
          <w:i/>
          <w:szCs w:val="24"/>
        </w:rPr>
        <w:t xml:space="preserve">поселение поселок </w:t>
      </w:r>
      <w:r>
        <w:rPr>
          <w:bCs/>
          <w:i/>
          <w:szCs w:val="24"/>
        </w:rPr>
        <w:t>Б</w:t>
      </w:r>
      <w:r w:rsidRPr="00590DEB">
        <w:rPr>
          <w:bCs/>
          <w:i/>
          <w:szCs w:val="24"/>
        </w:rPr>
        <w:t>ала</w:t>
      </w:r>
      <w:r>
        <w:rPr>
          <w:bCs/>
          <w:i/>
          <w:szCs w:val="24"/>
        </w:rPr>
        <w:t>к</w:t>
      </w:r>
      <w:r w:rsidRPr="00590DEB">
        <w:rPr>
          <w:bCs/>
          <w:i/>
          <w:szCs w:val="24"/>
        </w:rPr>
        <w:t>ирево</w:t>
      </w:r>
      <w:r>
        <w:rPr>
          <w:b/>
          <w:bCs/>
          <w:i/>
          <w:szCs w:val="24"/>
        </w:rPr>
        <w:t xml:space="preserve"> </w:t>
      </w:r>
      <w:r w:rsidRPr="00590DEB">
        <w:rPr>
          <w:b/>
          <w:bCs/>
          <w:i/>
          <w:szCs w:val="24"/>
        </w:rPr>
        <w:t xml:space="preserve"> </w:t>
      </w:r>
      <w:r w:rsidRPr="00590DEB">
        <w:rPr>
          <w:bCs/>
          <w:i/>
          <w:szCs w:val="24"/>
        </w:rPr>
        <w:t>и признании утратившими</w:t>
      </w:r>
    </w:p>
    <w:p w:rsidR="00881689" w:rsidRDefault="00881689" w:rsidP="00881689">
      <w:pPr>
        <w:pStyle w:val="2"/>
        <w:ind w:left="-180" w:firstLine="0"/>
        <w:rPr>
          <w:b/>
          <w:bCs/>
          <w:i/>
          <w:szCs w:val="24"/>
        </w:rPr>
      </w:pPr>
      <w:r w:rsidRPr="00590DEB">
        <w:rPr>
          <w:bCs/>
          <w:i/>
          <w:szCs w:val="24"/>
        </w:rPr>
        <w:t>силу постановлений администрации</w:t>
      </w:r>
      <w:r w:rsidRPr="00590DEB">
        <w:rPr>
          <w:b/>
          <w:bCs/>
          <w:i/>
          <w:szCs w:val="24"/>
        </w:rPr>
        <w:t xml:space="preserve"> </w:t>
      </w:r>
      <w:r w:rsidRPr="00590DEB">
        <w:rPr>
          <w:bCs/>
          <w:i/>
          <w:szCs w:val="24"/>
        </w:rPr>
        <w:t xml:space="preserve">поселка </w:t>
      </w:r>
      <w:r>
        <w:rPr>
          <w:bCs/>
          <w:i/>
          <w:szCs w:val="24"/>
        </w:rPr>
        <w:t>Б</w:t>
      </w:r>
      <w:r w:rsidRPr="00590DEB">
        <w:rPr>
          <w:bCs/>
          <w:i/>
          <w:szCs w:val="24"/>
        </w:rPr>
        <w:t>ала</w:t>
      </w:r>
      <w:r>
        <w:rPr>
          <w:bCs/>
          <w:i/>
          <w:szCs w:val="24"/>
        </w:rPr>
        <w:t>к</w:t>
      </w:r>
      <w:r w:rsidRPr="00590DEB">
        <w:rPr>
          <w:bCs/>
          <w:i/>
          <w:szCs w:val="24"/>
        </w:rPr>
        <w:t>ирево</w:t>
      </w:r>
      <w:r w:rsidRPr="00590DEB">
        <w:rPr>
          <w:b/>
          <w:bCs/>
          <w:i/>
          <w:szCs w:val="24"/>
        </w:rPr>
        <w:t xml:space="preserve"> </w:t>
      </w:r>
    </w:p>
    <w:p w:rsidR="00C16067" w:rsidRPr="00881689" w:rsidRDefault="00881689" w:rsidP="00881689">
      <w:pPr>
        <w:pStyle w:val="2"/>
        <w:ind w:left="-180" w:firstLine="0"/>
        <w:rPr>
          <w:i/>
          <w:szCs w:val="24"/>
        </w:rPr>
      </w:pPr>
      <w:r w:rsidRPr="00590DEB">
        <w:rPr>
          <w:bCs/>
          <w:i/>
          <w:szCs w:val="24"/>
        </w:rPr>
        <w:t>от</w:t>
      </w:r>
      <w:r>
        <w:rPr>
          <w:bCs/>
          <w:i/>
          <w:szCs w:val="24"/>
        </w:rPr>
        <w:t xml:space="preserve"> 01.09.2014 №123</w:t>
      </w:r>
      <w:r w:rsidR="00E20CCB" w:rsidRPr="0096066F">
        <w:rPr>
          <w:b/>
          <w:bCs/>
          <w:i/>
          <w:szCs w:val="24"/>
        </w:rPr>
        <w:t>»</w:t>
      </w:r>
      <w:r w:rsidR="00657026" w:rsidRPr="0096066F">
        <w:rPr>
          <w:b/>
          <w:bCs/>
          <w:i/>
          <w:szCs w:val="24"/>
        </w:rPr>
        <w:t xml:space="preserve"> </w:t>
      </w:r>
    </w:p>
    <w:p w:rsidR="005E4834" w:rsidRPr="0096066F" w:rsidRDefault="005E4834" w:rsidP="00C16067">
      <w:pPr>
        <w:shd w:val="clear" w:color="auto" w:fill="FFFFFF"/>
        <w:jc w:val="both"/>
        <w:outlineLvl w:val="1"/>
        <w:rPr>
          <w:i/>
          <w:sz w:val="24"/>
          <w:szCs w:val="24"/>
        </w:rPr>
      </w:pPr>
    </w:p>
    <w:p w:rsidR="00027CAA" w:rsidRDefault="00027CAA" w:rsidP="00A72D94">
      <w:pPr>
        <w:ind w:firstLine="540"/>
        <w:jc w:val="both"/>
      </w:pPr>
      <w:r>
        <w:tab/>
      </w:r>
      <w:r w:rsidR="00657026" w:rsidRPr="006A0E42">
        <w:rPr>
          <w:bCs/>
        </w:rPr>
        <w:t xml:space="preserve">Руководствуясь протестом прокуратуры </w:t>
      </w:r>
      <w:r w:rsidR="00657026">
        <w:t>№5-1-20</w:t>
      </w:r>
      <w:r w:rsidR="0096066F">
        <w:t>20</w:t>
      </w:r>
      <w:r w:rsidR="00657026" w:rsidRPr="006A0E42">
        <w:t xml:space="preserve"> от </w:t>
      </w:r>
      <w:r w:rsidR="0096066F">
        <w:t>17.08.2020</w:t>
      </w:r>
      <w:r w:rsidR="00657026" w:rsidRPr="006A0E42">
        <w:t>г.</w:t>
      </w:r>
      <w:r w:rsidR="00657026" w:rsidRPr="006A0E42">
        <w:rPr>
          <w:bCs/>
        </w:rPr>
        <w:t xml:space="preserve"> с целью приведения административного регламента </w:t>
      </w:r>
      <w:r w:rsidR="00657026" w:rsidRPr="006A0E42">
        <w:t xml:space="preserve">осуществления муниципального </w:t>
      </w:r>
      <w:r w:rsidR="00881689">
        <w:t>жилищного</w:t>
      </w:r>
      <w:r w:rsidR="00657026" w:rsidRPr="006A0E42">
        <w:t xml:space="preserve"> контроля на территории муниципального образования поселок Балакирево </w:t>
      </w:r>
      <w:r w:rsidR="00657026" w:rsidRPr="006A0E42">
        <w:rPr>
          <w:b/>
        </w:rPr>
        <w:t xml:space="preserve"> </w:t>
      </w:r>
      <w:r w:rsidR="00657026" w:rsidRPr="006A0E42">
        <w:rPr>
          <w:bCs/>
        </w:rPr>
        <w:t>в соответствие с д</w:t>
      </w:r>
      <w:r w:rsidR="00657026">
        <w:rPr>
          <w:bCs/>
        </w:rPr>
        <w:t>ействующим законодательством РФ</w:t>
      </w:r>
      <w:r w:rsidR="00E20CCB">
        <w:rPr>
          <w:sz w:val="26"/>
          <w:szCs w:val="26"/>
        </w:rPr>
        <w:t>,</w:t>
      </w:r>
    </w:p>
    <w:p w:rsidR="00B51629" w:rsidRPr="00881689" w:rsidRDefault="00B51629" w:rsidP="00027CAA">
      <w:pPr>
        <w:jc w:val="center"/>
        <w:rPr>
          <w:b/>
        </w:rPr>
      </w:pPr>
    </w:p>
    <w:p w:rsidR="00027CAA" w:rsidRPr="00D259A8" w:rsidRDefault="00D259A8" w:rsidP="00027CAA">
      <w:pPr>
        <w:jc w:val="center"/>
        <w:rPr>
          <w:b/>
        </w:rPr>
      </w:pPr>
      <w:r w:rsidRPr="00D259A8">
        <w:rPr>
          <w:b/>
        </w:rPr>
        <w:t>ПОСТАНОВЛЯЮ</w:t>
      </w:r>
      <w:r w:rsidR="00027CAA" w:rsidRPr="00D259A8">
        <w:rPr>
          <w:b/>
        </w:rPr>
        <w:t>:</w:t>
      </w:r>
    </w:p>
    <w:p w:rsidR="00027CAA" w:rsidRPr="00BD58AD" w:rsidRDefault="00027CAA" w:rsidP="00027CAA">
      <w:pPr>
        <w:jc w:val="center"/>
      </w:pPr>
    </w:p>
    <w:p w:rsidR="00A8701A" w:rsidRPr="00881689" w:rsidRDefault="00D259A8" w:rsidP="00881689">
      <w:pPr>
        <w:pStyle w:val="2"/>
        <w:ind w:left="-180" w:firstLine="0"/>
        <w:jc w:val="both"/>
        <w:rPr>
          <w:bCs/>
          <w:sz w:val="28"/>
        </w:rPr>
      </w:pPr>
      <w:r>
        <w:rPr>
          <w:sz w:val="28"/>
        </w:rPr>
        <w:t xml:space="preserve">  </w:t>
      </w:r>
      <w:r w:rsidR="00A72D94">
        <w:rPr>
          <w:sz w:val="28"/>
        </w:rPr>
        <w:tab/>
      </w:r>
      <w:r w:rsidR="00881689">
        <w:rPr>
          <w:sz w:val="28"/>
        </w:rPr>
        <w:tab/>
      </w:r>
      <w:r w:rsidR="00A43A58" w:rsidRPr="00881689">
        <w:rPr>
          <w:sz w:val="28"/>
        </w:rPr>
        <w:t>1. Внести</w:t>
      </w:r>
      <w:r w:rsidRPr="00881689">
        <w:rPr>
          <w:sz w:val="28"/>
        </w:rPr>
        <w:t xml:space="preserve"> в постановлени</w:t>
      </w:r>
      <w:r w:rsidR="00A43A58" w:rsidRPr="00881689">
        <w:rPr>
          <w:sz w:val="28"/>
        </w:rPr>
        <w:t>е администрации</w:t>
      </w:r>
      <w:r w:rsidR="00B51629" w:rsidRPr="00881689">
        <w:rPr>
          <w:sz w:val="28"/>
        </w:rPr>
        <w:t xml:space="preserve"> п.Балакирево</w:t>
      </w:r>
      <w:r w:rsidR="00A43A58" w:rsidRPr="00881689">
        <w:rPr>
          <w:sz w:val="28"/>
        </w:rPr>
        <w:t xml:space="preserve"> от </w:t>
      </w:r>
      <w:r w:rsidR="00881689" w:rsidRPr="00881689">
        <w:rPr>
          <w:sz w:val="28"/>
        </w:rPr>
        <w:t>03.06.2015</w:t>
      </w:r>
      <w:r w:rsidR="00A43A58" w:rsidRPr="00881689">
        <w:rPr>
          <w:sz w:val="28"/>
        </w:rPr>
        <w:t xml:space="preserve"> №</w:t>
      </w:r>
      <w:r w:rsidR="00881689" w:rsidRPr="00881689">
        <w:rPr>
          <w:sz w:val="28"/>
        </w:rPr>
        <w:t xml:space="preserve">112 </w:t>
      </w:r>
      <w:r w:rsidRPr="00881689">
        <w:rPr>
          <w:sz w:val="28"/>
        </w:rPr>
        <w:t>«</w:t>
      </w:r>
      <w:r w:rsidR="00881689" w:rsidRPr="00881689">
        <w:rPr>
          <w:bCs/>
          <w:sz w:val="28"/>
        </w:rPr>
        <w:t>Об утверждении административного регламента осуществления муниципального жилищного контроля на территории муниципального образования</w:t>
      </w:r>
      <w:r w:rsidR="00881689" w:rsidRPr="00881689">
        <w:rPr>
          <w:b/>
          <w:bCs/>
          <w:sz w:val="28"/>
        </w:rPr>
        <w:t xml:space="preserve"> </w:t>
      </w:r>
      <w:r w:rsidR="00881689" w:rsidRPr="00881689">
        <w:rPr>
          <w:bCs/>
          <w:sz w:val="28"/>
        </w:rPr>
        <w:t>городское поселение поселок Балакирево</w:t>
      </w:r>
      <w:r w:rsidR="00881689" w:rsidRPr="00881689">
        <w:rPr>
          <w:b/>
          <w:bCs/>
          <w:sz w:val="28"/>
        </w:rPr>
        <w:t xml:space="preserve">  </w:t>
      </w:r>
      <w:r w:rsidR="00881689" w:rsidRPr="00881689">
        <w:rPr>
          <w:bCs/>
          <w:sz w:val="28"/>
        </w:rPr>
        <w:t>и признании утратившими силу постановлений администрации</w:t>
      </w:r>
      <w:r w:rsidR="00881689" w:rsidRPr="00881689">
        <w:rPr>
          <w:b/>
          <w:bCs/>
          <w:sz w:val="28"/>
        </w:rPr>
        <w:t xml:space="preserve"> </w:t>
      </w:r>
      <w:r w:rsidR="00881689" w:rsidRPr="00881689">
        <w:rPr>
          <w:bCs/>
          <w:sz w:val="28"/>
        </w:rPr>
        <w:t>поселка Балакирево</w:t>
      </w:r>
      <w:r w:rsidR="00881689" w:rsidRPr="00881689">
        <w:rPr>
          <w:b/>
          <w:bCs/>
          <w:sz w:val="28"/>
        </w:rPr>
        <w:t xml:space="preserve"> </w:t>
      </w:r>
      <w:r w:rsidR="00881689" w:rsidRPr="00881689">
        <w:rPr>
          <w:bCs/>
          <w:sz w:val="28"/>
        </w:rPr>
        <w:t>от 01.09.2014 №123</w:t>
      </w:r>
      <w:r w:rsidRPr="00881689">
        <w:rPr>
          <w:sz w:val="28"/>
        </w:rPr>
        <w:t>»</w:t>
      </w:r>
      <w:r w:rsidRPr="00881689">
        <w:rPr>
          <w:iCs/>
          <w:sz w:val="28"/>
        </w:rPr>
        <w:t xml:space="preserve"> </w:t>
      </w:r>
      <w:r w:rsidRPr="00881689">
        <w:rPr>
          <w:sz w:val="28"/>
        </w:rPr>
        <w:t>следующие изменения:</w:t>
      </w:r>
    </w:p>
    <w:p w:rsidR="00881689" w:rsidRPr="001B224C" w:rsidRDefault="00097DF3" w:rsidP="001B224C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>
        <w:t xml:space="preserve">     </w:t>
      </w:r>
      <w:r w:rsidR="00A72D94">
        <w:t xml:space="preserve">   </w:t>
      </w:r>
      <w:r w:rsidR="00881689">
        <w:tab/>
      </w:r>
      <w:r w:rsidR="00D259A8">
        <w:t>1.1</w:t>
      </w:r>
      <w:r w:rsidR="00A43A58">
        <w:t xml:space="preserve">. </w:t>
      </w:r>
      <w:r w:rsidR="00881689" w:rsidRPr="001B224C">
        <w:rPr>
          <w:color w:val="000000" w:themeColor="text1"/>
        </w:rPr>
        <w:t>Исключить дефис 5 следующего содержания: «-</w:t>
      </w:r>
      <w:hyperlink r:id="rId8" w:history="1">
        <w:r w:rsidR="00881689" w:rsidRPr="001B224C">
          <w:rPr>
            <w:color w:val="000000" w:themeColor="text1"/>
            <w:sz w:val="26"/>
            <w:szCs w:val="26"/>
          </w:rPr>
          <w:t>постановлением</w:t>
        </w:r>
      </w:hyperlink>
      <w:r w:rsidR="00881689" w:rsidRPr="001B224C">
        <w:rPr>
          <w:color w:val="000000" w:themeColor="text1"/>
          <w:sz w:val="26"/>
          <w:szCs w:val="26"/>
        </w:rPr>
        <w:t xml:space="preserve"> Правительства Российской Федерации от 12.02.1999 №167 «Об утверждении Правил пользования системами коммунального водоснабжения и канализации в Российской Федерации» («Собрание законодательства РФ», 22.02.1999, №  8, ст. 1028);»</w:t>
      </w:r>
      <w:r w:rsidR="001B224C" w:rsidRPr="001B224C">
        <w:rPr>
          <w:color w:val="000000" w:themeColor="text1"/>
        </w:rPr>
        <w:t>,</w:t>
      </w:r>
      <w:r w:rsidR="00881689" w:rsidRPr="001B224C">
        <w:rPr>
          <w:color w:val="000000" w:themeColor="text1"/>
        </w:rPr>
        <w:t xml:space="preserve"> </w:t>
      </w:r>
      <w:r w:rsidR="001B379C" w:rsidRPr="001B224C">
        <w:rPr>
          <w:color w:val="000000" w:themeColor="text1"/>
          <w:sz w:val="26"/>
          <w:szCs w:val="26"/>
        </w:rPr>
        <w:t xml:space="preserve">дефис 9 </w:t>
      </w:r>
      <w:r w:rsidR="001B379C" w:rsidRPr="001B224C">
        <w:rPr>
          <w:color w:val="000000" w:themeColor="text1"/>
        </w:rPr>
        <w:t>следующего содержания: «-</w:t>
      </w:r>
      <w:hyperlink r:id="rId9" w:history="1">
        <w:r w:rsidR="001B379C" w:rsidRPr="001B224C">
          <w:rPr>
            <w:color w:val="000000" w:themeColor="text1"/>
            <w:sz w:val="26"/>
            <w:szCs w:val="26"/>
          </w:rPr>
          <w:t>постановлением</w:t>
        </w:r>
      </w:hyperlink>
      <w:r w:rsidR="001B379C" w:rsidRPr="001B224C">
        <w:rPr>
          <w:color w:val="000000" w:themeColor="text1"/>
          <w:sz w:val="26"/>
          <w:szCs w:val="26"/>
        </w:rPr>
        <w:t xml:space="preserve"> Правительства Российской Федерации от 23.05.2006 № 307 «О порядке предоставления коммунальных услуг гражданам» («Российская газета», № 115, 01.06.2006);»</w:t>
      </w:r>
      <w:r w:rsidR="001B379C">
        <w:rPr>
          <w:color w:val="000000" w:themeColor="text1"/>
          <w:sz w:val="26"/>
          <w:szCs w:val="26"/>
        </w:rPr>
        <w:t xml:space="preserve"> и </w:t>
      </w:r>
      <w:r w:rsidR="00881689" w:rsidRPr="001B224C">
        <w:rPr>
          <w:color w:val="000000" w:themeColor="text1"/>
        </w:rPr>
        <w:t xml:space="preserve">дефис </w:t>
      </w:r>
      <w:r w:rsidR="009C1D2F">
        <w:rPr>
          <w:color w:val="000000" w:themeColor="text1"/>
        </w:rPr>
        <w:t>11</w:t>
      </w:r>
      <w:r w:rsidR="00881689" w:rsidRPr="001B224C">
        <w:rPr>
          <w:color w:val="000000" w:themeColor="text1"/>
        </w:rPr>
        <w:t xml:space="preserve"> следующего содержания: «-</w:t>
      </w:r>
      <w:hyperlink r:id="rId10" w:history="1">
        <w:r w:rsidR="00881689" w:rsidRPr="001B224C">
          <w:rPr>
            <w:color w:val="000000" w:themeColor="text1"/>
            <w:sz w:val="26"/>
            <w:szCs w:val="26"/>
          </w:rPr>
          <w:t>постановлением</w:t>
        </w:r>
      </w:hyperlink>
      <w:r w:rsidR="00881689" w:rsidRPr="001B224C">
        <w:rPr>
          <w:color w:val="000000" w:themeColor="text1"/>
          <w:sz w:val="26"/>
          <w:szCs w:val="26"/>
        </w:rPr>
        <w:t xml:space="preserve"> Правительства Российской Федерации от 14.07.2008 № 520 «Об основах ценообразования и порядке регулирования тарифов, надбавок и предельных индексов в сфере деятельности организаций коммунального комплекса» («Собрание законодательства РФ», 21.07</w:t>
      </w:r>
      <w:r w:rsidR="001B379C">
        <w:rPr>
          <w:color w:val="000000" w:themeColor="text1"/>
          <w:sz w:val="26"/>
          <w:szCs w:val="26"/>
        </w:rPr>
        <w:t>.2008, № 29 (ч. 2), ст. 3518);»</w:t>
      </w:r>
      <w:r w:rsidR="001B224C" w:rsidRPr="001B224C">
        <w:rPr>
          <w:color w:val="000000" w:themeColor="text1"/>
          <w:sz w:val="26"/>
          <w:szCs w:val="26"/>
        </w:rPr>
        <w:t xml:space="preserve"> </w:t>
      </w:r>
      <w:r w:rsidR="00881689" w:rsidRPr="001B224C">
        <w:rPr>
          <w:color w:val="000000" w:themeColor="text1"/>
        </w:rPr>
        <w:t>из пункта 1.3;</w:t>
      </w:r>
    </w:p>
    <w:p w:rsidR="00881689" w:rsidRDefault="00097DF3" w:rsidP="0088168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81689">
        <w:rPr>
          <w:color w:val="000000" w:themeColor="text1"/>
        </w:rPr>
        <w:t xml:space="preserve"> </w:t>
      </w:r>
      <w:r w:rsidR="00E11688" w:rsidRPr="00881689">
        <w:rPr>
          <w:color w:val="000000" w:themeColor="text1"/>
        </w:rPr>
        <w:t xml:space="preserve">  </w:t>
      </w:r>
      <w:r w:rsidR="00881689">
        <w:rPr>
          <w:color w:val="000000" w:themeColor="text1"/>
        </w:rPr>
        <w:t xml:space="preserve"> </w:t>
      </w:r>
      <w:r w:rsidR="00881689">
        <w:rPr>
          <w:color w:val="000000" w:themeColor="text1"/>
        </w:rPr>
        <w:tab/>
        <w:t>1.2. Дефис 7 пункта 1.3 изложить в следующей редакции: «</w:t>
      </w:r>
      <w:r w:rsidR="00881689">
        <w:rPr>
          <w:sz w:val="26"/>
          <w:szCs w:val="26"/>
        </w:rPr>
        <w:t>- постановлением Правительства РФ от 28.01.2006 N47 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881689" w:rsidRPr="00881689">
        <w:rPr>
          <w:sz w:val="26"/>
          <w:szCs w:val="26"/>
        </w:rPr>
        <w:t xml:space="preserve"> </w:t>
      </w:r>
      <w:r w:rsidR="00881689">
        <w:rPr>
          <w:sz w:val="26"/>
          <w:szCs w:val="26"/>
        </w:rPr>
        <w:t>("Российская газета", N 28, 10.02.2006.</w:t>
      </w:r>
    </w:p>
    <w:p w:rsidR="00A72D94" w:rsidRDefault="00881689" w:rsidP="00881689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(ред. от 27.07.2020);</w:t>
      </w:r>
      <w:r w:rsidR="001B224C">
        <w:rPr>
          <w:sz w:val="26"/>
          <w:szCs w:val="26"/>
        </w:rPr>
        <w:t>»;</w:t>
      </w:r>
    </w:p>
    <w:p w:rsidR="00881689" w:rsidRDefault="00881689" w:rsidP="0088168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1.3.</w:t>
      </w:r>
      <w:r w:rsidRPr="00881689">
        <w:rPr>
          <w:color w:val="000000" w:themeColor="text1"/>
        </w:rPr>
        <w:t xml:space="preserve"> </w:t>
      </w:r>
      <w:r>
        <w:rPr>
          <w:color w:val="000000" w:themeColor="text1"/>
        </w:rPr>
        <w:t>Дефис 8 пункта 1.3 изложить в следующей редакции: «</w:t>
      </w:r>
      <w:r>
        <w:rPr>
          <w:sz w:val="26"/>
          <w:szCs w:val="26"/>
        </w:rPr>
        <w:t>-постановлением Правительства РФ от 23.05.2006 N306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 ("Собрание законодательства РФ", 29.05.2006, N 22, ст. 2338,"Российская газета", N 114, 31.05.2006.(ред. от 29.09.2017)</w:t>
      </w:r>
      <w:r w:rsidR="001B224C">
        <w:rPr>
          <w:sz w:val="26"/>
          <w:szCs w:val="26"/>
        </w:rPr>
        <w:t>;</w:t>
      </w:r>
      <w:r w:rsidR="001B224C" w:rsidRPr="001B224C">
        <w:rPr>
          <w:sz w:val="26"/>
          <w:szCs w:val="26"/>
        </w:rPr>
        <w:t xml:space="preserve"> </w:t>
      </w:r>
      <w:r w:rsidR="001B224C">
        <w:rPr>
          <w:sz w:val="26"/>
          <w:szCs w:val="26"/>
        </w:rPr>
        <w:t>»;</w:t>
      </w:r>
    </w:p>
    <w:p w:rsidR="001B379C" w:rsidRDefault="001B224C" w:rsidP="00E010E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010E4">
        <w:rPr>
          <w:sz w:val="26"/>
          <w:szCs w:val="26"/>
        </w:rPr>
        <w:t>1.4.</w:t>
      </w:r>
      <w:r w:rsidR="00E010E4" w:rsidRPr="00E010E4">
        <w:rPr>
          <w:sz w:val="26"/>
          <w:szCs w:val="26"/>
        </w:rPr>
        <w:t xml:space="preserve"> </w:t>
      </w:r>
      <w:r w:rsidR="00E010E4">
        <w:rPr>
          <w:sz w:val="26"/>
          <w:szCs w:val="26"/>
        </w:rPr>
        <w:t xml:space="preserve">Пункт </w:t>
      </w:r>
      <w:r w:rsidR="00E010E4" w:rsidRPr="00B44FF8">
        <w:rPr>
          <w:sz w:val="26"/>
          <w:szCs w:val="26"/>
        </w:rPr>
        <w:t xml:space="preserve">1.5.1. </w:t>
      </w:r>
      <w:r w:rsidR="00E010E4">
        <w:rPr>
          <w:sz w:val="26"/>
          <w:szCs w:val="26"/>
        </w:rPr>
        <w:t xml:space="preserve"> изложить в следующей редакции: </w:t>
      </w:r>
    </w:p>
    <w:p w:rsidR="00E010E4" w:rsidRDefault="00E010E4" w:rsidP="00E010E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«1.5.1. </w:t>
      </w:r>
      <w:r w:rsidRPr="00B44FF8">
        <w:rPr>
          <w:sz w:val="26"/>
          <w:szCs w:val="26"/>
        </w:rPr>
        <w:t>Муниципальные жилищные инспекторы вправе:</w:t>
      </w:r>
      <w:r w:rsidRPr="00E010E4">
        <w:rPr>
          <w:sz w:val="26"/>
          <w:szCs w:val="26"/>
        </w:rPr>
        <w:t xml:space="preserve"> </w:t>
      </w:r>
    </w:p>
    <w:p w:rsidR="00E010E4" w:rsidRDefault="00E010E4" w:rsidP="00E010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1) 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для проверки соблюдения обязательных требований;</w:t>
      </w:r>
    </w:p>
    <w:p w:rsidR="00E010E4" w:rsidRDefault="00E010E4" w:rsidP="00E010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беспрепятственно по предъявлении служебного удостоверения и копии распоряжения руководителя органа муниципального жилищного контроля о назначении проверки посещать территорию и расположенные на ней многоквартирные дома, наемные дома социального использования, помещения общего пользования в многоквартирных домах; с согласия собственников помещений в многоквартирном доме, нанимателей жилых помещений по договорам социального найма,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обследования; проводить исследования, испытания, расследования, экспертизы и другие мероприятия по контролю,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 жилых помещений, соблюдение лицами, предусмотренными в соответствии с </w:t>
      </w:r>
      <w:hyperlink r:id="rId11" w:history="1">
        <w:r>
          <w:rPr>
            <w:color w:val="0000FF"/>
            <w:sz w:val="26"/>
            <w:szCs w:val="26"/>
          </w:rPr>
          <w:t>частью 2 статьи 91.18</w:t>
        </w:r>
      </w:hyperlink>
      <w:r>
        <w:rPr>
          <w:sz w:val="26"/>
          <w:szCs w:val="26"/>
        </w:rPr>
        <w:t xml:space="preserve"> Жилищного Кодекса РФ, требований к представлению документов, подтверждающих сведения, необходимые для учета в муниципальном реестре наемных домов социального использования; проверять соответствие устава товарищества собственников жилья, жилищного, жилищно-строительного или иного специализированного потребительского кооператива, внесенных в устав такого товарищества или такого кооператива изменений требованиям законодательства Российской Федерации;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жилья, правомерность избрания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правления товарищества собственников жилья, жилищного, жилищно-строительного или иного специализированного потребительского кооператива,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товарищества, правомерность избрания правлением жилищного, жилищно-строительного или иного специализированного потребительского кооператива председателя правления такого кооператива,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</w:t>
      </w:r>
      <w:hyperlink r:id="rId12" w:history="1">
        <w:r>
          <w:rPr>
            <w:color w:val="0000FF"/>
            <w:sz w:val="26"/>
            <w:szCs w:val="26"/>
          </w:rPr>
          <w:t>статьей 162</w:t>
        </w:r>
      </w:hyperlink>
      <w:r>
        <w:rPr>
          <w:sz w:val="26"/>
          <w:szCs w:val="26"/>
        </w:rPr>
        <w:t xml:space="preserve"> Жилищного Кодекса РФ, правомерность утверждения условий этого договора и его заключения, правомерность заключения с управляющей организацией договора оказания услуг и (или) выполнения работ по содержанию и ремонту общего имущества в многоквартирном доме, правомерность заключения с указанными в </w:t>
      </w:r>
      <w:hyperlink r:id="rId13" w:history="1">
        <w:r>
          <w:rPr>
            <w:color w:val="0000FF"/>
            <w:sz w:val="26"/>
            <w:szCs w:val="26"/>
          </w:rPr>
          <w:t>части 1 статьи 164</w:t>
        </w:r>
      </w:hyperlink>
      <w:r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Жилищного Кодекса РФ лицами договоров оказания услуг по содержанию и (или) выполнению работ по ремонту общего имущества в многоквартирном доме, правомерность утверждения условий данных договоров;</w:t>
      </w:r>
    </w:p>
    <w:p w:rsidR="00E010E4" w:rsidRDefault="00E010E4" w:rsidP="00E010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3) выдавать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направления такого предписания несоответствия устава товарищества собственников жилья, жилищного, жилищно-строительного или иного специализированного потребительского кооператива, внесенных в устав изменений обязательным требованиям;</w:t>
      </w:r>
    </w:p>
    <w:p w:rsidR="00E010E4" w:rsidRDefault="00E010E4" w:rsidP="00E010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4) составлять протоколы об административных правонарушениях, связанных с нарушениями обязательных требований, рассматривать дела об указанных административных правонарушениях и принимать меры по предотвращению таких нарушений;</w:t>
      </w:r>
    </w:p>
    <w:p w:rsidR="00E010E4" w:rsidRDefault="00E010E4" w:rsidP="00E010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5) направлять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преступлений.</w:t>
      </w:r>
    </w:p>
    <w:p w:rsidR="00E010E4" w:rsidRDefault="00E010E4" w:rsidP="00E010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010E4" w:rsidRDefault="00E010E4" w:rsidP="00E010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Орган муниципального жилищного контроля вправе обратиться в суд с заявлениями:</w:t>
      </w:r>
    </w:p>
    <w:p w:rsidR="00E010E4" w:rsidRDefault="00E010E4" w:rsidP="00E010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1) 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с нарушением требований Жилищного Кодекса РФ;</w:t>
      </w:r>
    </w:p>
    <w:p w:rsidR="00E010E4" w:rsidRDefault="00E010E4" w:rsidP="00E010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2) 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кооператива, внесенных в устав такого товарищества или такого кооператива изменений требованиям Жилищного Кодекса РФ либо в случае выявления нарушений порядка создания такого товарищества или такого кооператива, если эти нарушения носят неустранимый характер;</w:t>
      </w:r>
    </w:p>
    <w:p w:rsidR="00E010E4" w:rsidRDefault="00E010E4" w:rsidP="00E010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3)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РФ о выборе управляющей организации, об утверждении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доме, об утверждении условий указанных договоров;</w:t>
      </w:r>
    </w:p>
    <w:p w:rsidR="00E010E4" w:rsidRDefault="00E010E4" w:rsidP="00E010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4) в защиту прав и законных интересов собственников помещений в многоквартирном доме,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требований;</w:t>
      </w:r>
    </w:p>
    <w:p w:rsidR="00E010E4" w:rsidRDefault="00E010E4" w:rsidP="00E010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5)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Жилищным Кодексом РФ.»;</w:t>
      </w:r>
    </w:p>
    <w:p w:rsidR="001B224C" w:rsidRDefault="00761EF3" w:rsidP="00761EF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1.5</w:t>
      </w:r>
      <w:r w:rsidR="009D173E">
        <w:rPr>
          <w:sz w:val="26"/>
          <w:szCs w:val="26"/>
        </w:rPr>
        <w:t>. Дополнить пункт 1.5.2 подпунктами  1.1 и 1.2 следующего содержания:</w:t>
      </w:r>
    </w:p>
    <w:p w:rsidR="009D173E" w:rsidRDefault="009D173E" w:rsidP="009D173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«1.1) проверять выполнение требований, установленных нормативными правовыми актами органов исполнительной власти СССР и РСФСР, а также выполнение требований нормативных документов, обязательность применения которых не предусмотрена законодательством Российской Федерации;</w:t>
      </w:r>
    </w:p>
    <w:p w:rsidR="009D173E" w:rsidRDefault="009D173E" w:rsidP="009D173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1.2) проверять выполнение обязательных требований и требований, установленных муниципальными правовыми актами, не опубликованными в установленном законодательством Российской Федерации порядке;»;</w:t>
      </w:r>
    </w:p>
    <w:p w:rsidR="009D173E" w:rsidRDefault="009D173E" w:rsidP="009D173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1.6. Подпункт 8</w:t>
      </w:r>
      <w:r w:rsidRPr="009D173E">
        <w:rPr>
          <w:sz w:val="26"/>
          <w:szCs w:val="26"/>
        </w:rPr>
        <w:t xml:space="preserve"> </w:t>
      </w:r>
      <w:r>
        <w:rPr>
          <w:sz w:val="26"/>
          <w:szCs w:val="26"/>
        </w:rPr>
        <w:t>пункта 1.5.2 изложить в следующей редакции:</w:t>
      </w:r>
    </w:p>
    <w:p w:rsidR="009D173E" w:rsidRDefault="009D173E" w:rsidP="009D173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8) требовать от юридического лица, индивидуального предпринимателя представления документов, информации до даты начала проведения проверки. Орган муниципального контроля после принятия распоряжения или приказа о проведении проверки вправе запрашивать необходимые документы и (или) информацию в рамках межведомственного информационного взаимодействия.»;</w:t>
      </w:r>
    </w:p>
    <w:p w:rsidR="009D173E" w:rsidRDefault="009D173E" w:rsidP="00761EF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1.7</w:t>
      </w:r>
      <w:r w:rsidR="005F0AE0">
        <w:rPr>
          <w:sz w:val="26"/>
          <w:szCs w:val="26"/>
        </w:rPr>
        <w:t>.</w:t>
      </w:r>
      <w:r>
        <w:rPr>
          <w:sz w:val="26"/>
          <w:szCs w:val="26"/>
        </w:rPr>
        <w:t xml:space="preserve"> Подпункт 7 пункта 1.5.3 изложить в следующей редакции:</w:t>
      </w:r>
    </w:p>
    <w:p w:rsidR="009D173E" w:rsidRDefault="009D173E" w:rsidP="009D173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«7) проводить проверку только во время исполнения служебных обязанностей, выездную проверку только при предъявлении служебных удостоверений, копии распоряжения или приказа руководителя, заместителя руководителя органа муниципального контроля и в случае, предусмотренном </w:t>
      </w:r>
      <w:hyperlink r:id="rId14" w:history="1">
        <w:r w:rsidRPr="005F0AE0">
          <w:rPr>
            <w:color w:val="000000" w:themeColor="text1"/>
            <w:sz w:val="26"/>
            <w:szCs w:val="26"/>
          </w:rPr>
          <w:t>частью 5 статьи 10</w:t>
        </w:r>
      </w:hyperlink>
      <w:r w:rsidRPr="005F0AE0"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>Федерального закона</w:t>
      </w:r>
      <w:r w:rsidRPr="009D173E">
        <w:rPr>
          <w:sz w:val="26"/>
          <w:szCs w:val="26"/>
        </w:rPr>
        <w:t xml:space="preserve"> </w:t>
      </w:r>
      <w:r w:rsidR="005F0AE0">
        <w:rPr>
          <w:sz w:val="26"/>
          <w:szCs w:val="26"/>
        </w:rPr>
        <w:t>от 26.12.2008 N</w:t>
      </w:r>
      <w:r>
        <w:rPr>
          <w:sz w:val="26"/>
          <w:szCs w:val="26"/>
        </w:rPr>
        <w:t>294-ФЗ</w:t>
      </w:r>
    </w:p>
    <w:p w:rsidR="009D173E" w:rsidRDefault="005F0AE0" w:rsidP="009D173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9D173E">
        <w:rPr>
          <w:sz w:val="26"/>
          <w:szCs w:val="26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sz w:val="26"/>
          <w:szCs w:val="26"/>
        </w:rPr>
        <w:t>»</w:t>
      </w:r>
      <w:r w:rsidR="009D173E">
        <w:rPr>
          <w:sz w:val="26"/>
          <w:szCs w:val="26"/>
        </w:rPr>
        <w:t>, копии документа о согласовании проведения проверки</w:t>
      </w:r>
    </w:p>
    <w:p w:rsidR="009D173E" w:rsidRDefault="005F0AE0" w:rsidP="00761EF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1.8. Подпункт 1 пункта 3.1.2 изложить в следующей редакции:</w:t>
      </w:r>
    </w:p>
    <w:p w:rsidR="005F0AE0" w:rsidRDefault="005F0AE0" w:rsidP="005F0AE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«1) начала осуществления товариществом собственников жилья, жилищным, жилищно-строительным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деятельности»;</w:t>
      </w:r>
    </w:p>
    <w:p w:rsidR="005E5256" w:rsidRDefault="005E5256" w:rsidP="005E525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1.9. Дополнить пункт </w:t>
      </w:r>
      <w:r w:rsidRPr="00B44FF8">
        <w:rPr>
          <w:sz w:val="26"/>
          <w:szCs w:val="26"/>
        </w:rPr>
        <w:t>3.1.1.</w:t>
      </w:r>
      <w:r>
        <w:rPr>
          <w:sz w:val="26"/>
          <w:szCs w:val="26"/>
        </w:rPr>
        <w:t xml:space="preserve"> абзацем следующего содержания: </w:t>
      </w:r>
    </w:p>
    <w:p w:rsidR="005E5256" w:rsidRDefault="005E5256" w:rsidP="005E525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«Плановые проверки проводятся не чаще чем один раз в три года, если иное не предусмотрено </w:t>
      </w:r>
      <w:hyperlink r:id="rId15" w:history="1">
        <w:r>
          <w:rPr>
            <w:color w:val="0000FF"/>
            <w:sz w:val="26"/>
            <w:szCs w:val="26"/>
          </w:rPr>
          <w:t>частями 9</w:t>
        </w:r>
      </w:hyperlink>
      <w:r>
        <w:rPr>
          <w:sz w:val="26"/>
          <w:szCs w:val="26"/>
        </w:rPr>
        <w:t xml:space="preserve"> и </w:t>
      </w:r>
      <w:hyperlink r:id="rId16" w:history="1">
        <w:r>
          <w:rPr>
            <w:color w:val="0000FF"/>
            <w:sz w:val="26"/>
            <w:szCs w:val="26"/>
          </w:rPr>
          <w:t>9.3</w:t>
        </w:r>
      </w:hyperlink>
      <w:r>
        <w:rPr>
          <w:sz w:val="26"/>
          <w:szCs w:val="26"/>
        </w:rPr>
        <w:t xml:space="preserve"> статьи 9</w:t>
      </w:r>
      <w:r w:rsidRPr="005E5256">
        <w:rPr>
          <w:sz w:val="26"/>
          <w:szCs w:val="26"/>
        </w:rPr>
        <w:t xml:space="preserve"> </w:t>
      </w:r>
      <w:r>
        <w:rPr>
          <w:sz w:val="26"/>
          <w:szCs w:val="26"/>
        </w:rPr>
        <w:t>Федерального закона</w:t>
      </w:r>
      <w:r w:rsidRPr="009D173E">
        <w:rPr>
          <w:sz w:val="26"/>
          <w:szCs w:val="26"/>
        </w:rPr>
        <w:t xml:space="preserve"> </w:t>
      </w:r>
      <w:r>
        <w:rPr>
          <w:sz w:val="26"/>
          <w:szCs w:val="26"/>
        </w:rPr>
        <w:t>от 26.12.2008 N294-ФЗ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  <w:r w:rsidR="001B379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отношении юридических лиц, индивидуальных предпринимателей, осуществляющих виды деятельности в сфере здравоохранения, сфере образования, в социальной сфере, в сфере теплоснабжения, в сфере электроэнергетики, в сфере энергосбережения и повышения энергетической эффективности, в области производства, использования и обращения драгоценных металлов и драгоценных камней, плановые проверки могут проводиться два и более раза в три года. </w:t>
      </w:r>
      <w:hyperlink r:id="rId17" w:history="1">
        <w:r>
          <w:rPr>
            <w:color w:val="0000FF"/>
            <w:sz w:val="26"/>
            <w:szCs w:val="26"/>
          </w:rPr>
          <w:t>Перечень</w:t>
        </w:r>
      </w:hyperlink>
      <w:r>
        <w:rPr>
          <w:sz w:val="26"/>
          <w:szCs w:val="26"/>
        </w:rPr>
        <w:t xml:space="preserve"> таких видов деятельности и периодичность их плановых проверок устанавливаются Правительством Российской Федерации. Правительством Российской Федерации может быть установлена иная </w:t>
      </w:r>
      <w:hyperlink r:id="rId18" w:history="1">
        <w:r>
          <w:rPr>
            <w:color w:val="0000FF"/>
            <w:sz w:val="26"/>
            <w:szCs w:val="26"/>
          </w:rPr>
          <w:t>периодичность</w:t>
        </w:r>
      </w:hyperlink>
      <w:r>
        <w:rPr>
          <w:sz w:val="26"/>
          <w:szCs w:val="26"/>
        </w:rPr>
        <w:t xml:space="preserve"> проведения плановых проверок при осуществлении видов государственного контроля (надзора), определяемых в соответствии с </w:t>
      </w:r>
      <w:hyperlink r:id="rId19" w:history="1">
        <w:r>
          <w:rPr>
            <w:color w:val="0000FF"/>
            <w:sz w:val="26"/>
            <w:szCs w:val="26"/>
          </w:rPr>
          <w:t>частями 1</w:t>
        </w:r>
      </w:hyperlink>
      <w:r>
        <w:rPr>
          <w:sz w:val="26"/>
          <w:szCs w:val="26"/>
        </w:rPr>
        <w:t xml:space="preserve"> и </w:t>
      </w:r>
      <w:hyperlink r:id="rId20" w:history="1">
        <w:r>
          <w:rPr>
            <w:color w:val="0000FF"/>
            <w:sz w:val="26"/>
            <w:szCs w:val="26"/>
          </w:rPr>
          <w:t>2 статьи 8.1</w:t>
        </w:r>
      </w:hyperlink>
      <w:r>
        <w:rPr>
          <w:sz w:val="26"/>
          <w:szCs w:val="26"/>
        </w:rPr>
        <w:t xml:space="preserve"> Федерального закона</w:t>
      </w:r>
      <w:r w:rsidRPr="005E5256">
        <w:rPr>
          <w:sz w:val="26"/>
          <w:szCs w:val="26"/>
        </w:rPr>
        <w:t xml:space="preserve"> </w:t>
      </w:r>
      <w:r>
        <w:rPr>
          <w:sz w:val="26"/>
          <w:szCs w:val="26"/>
        </w:rPr>
        <w:t>от 26.12.2008 N294-ФЗ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зависимости от отнесения деятельности юридического лица, индивидуального предпринимателя и (или) используемых ими производственных объектов к определенной категории риска, определенному классу (категории) опасности.»;</w:t>
      </w:r>
    </w:p>
    <w:p w:rsidR="005E5256" w:rsidRDefault="005E5256" w:rsidP="005E525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1.10. Пункт 3.3.2.1 изложить в следующей редакции:</w:t>
      </w:r>
    </w:p>
    <w:p w:rsidR="005E5256" w:rsidRDefault="005E5256" w:rsidP="005E525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«Предметом внеплановой проверки является соблюдение юридическим лицом, индивидуальным предпринимателем в процессе осуществления деятельности обязательных требований и требований, установленных муниципальными правовыми актами, выполнение предписаний органов муниципального контроля, проведение мероприятий по предотвращению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по обеспечению безопасности государства, по предупреждению возникновения чрезвычайных ситуаций природного и техногенного характера, по ликвидации последствий причинения такого вреда.»</w:t>
      </w:r>
      <w:r w:rsidR="009C1D2F">
        <w:rPr>
          <w:sz w:val="26"/>
          <w:szCs w:val="26"/>
        </w:rPr>
        <w:t>;</w:t>
      </w:r>
    </w:p>
    <w:p w:rsidR="009C1D2F" w:rsidRDefault="009C1D2F" w:rsidP="005E525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1.11. Пункт 4.4 дополнить абзацем следующего содержания: </w:t>
      </w:r>
    </w:p>
    <w:p w:rsidR="009C1D2F" w:rsidRDefault="009C1D2F" w:rsidP="009C1D2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«Органы муниципального контроля осуществляют контроль за исполнением должностными лицами соответствующих органов служебных обязанностей, ведут учет случаев ненадлежащего исполнения должностными лицами служебных обязанностей,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лиц.».</w:t>
      </w:r>
    </w:p>
    <w:p w:rsidR="0085472D" w:rsidRPr="0087620A" w:rsidRDefault="0085472D" w:rsidP="001B379C">
      <w:pPr>
        <w:tabs>
          <w:tab w:val="left" w:pos="709"/>
        </w:tabs>
        <w:ind w:firstLine="360"/>
        <w:jc w:val="both"/>
        <w:rPr>
          <w:color w:val="000000" w:themeColor="text1"/>
        </w:rPr>
      </w:pPr>
      <w:r w:rsidRPr="0087620A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</w:t>
      </w:r>
      <w:r w:rsidR="001B379C">
        <w:rPr>
          <w:color w:val="000000" w:themeColor="text1"/>
        </w:rPr>
        <w:tab/>
      </w:r>
      <w:r w:rsidRPr="0085472D">
        <w:rPr>
          <w:color w:val="000000" w:themeColor="text1"/>
        </w:rPr>
        <w:t>2</w:t>
      </w:r>
      <w:r w:rsidRPr="0087620A">
        <w:rPr>
          <w:color w:val="000000" w:themeColor="text1"/>
        </w:rPr>
        <w:t>. Настоящее постановление вступает в силу со дня его официального опубликования и подлежит размещению  на официальном сайте администрации поселка Балакирево в сети Интернет.</w:t>
      </w:r>
    </w:p>
    <w:p w:rsidR="0085472D" w:rsidRPr="0087620A" w:rsidRDefault="0085472D" w:rsidP="00B51629">
      <w:pPr>
        <w:tabs>
          <w:tab w:val="left" w:pos="567"/>
        </w:tabs>
        <w:ind w:firstLine="360"/>
        <w:jc w:val="both"/>
        <w:rPr>
          <w:color w:val="000000" w:themeColor="text1"/>
        </w:rPr>
      </w:pPr>
      <w:r w:rsidRPr="0087620A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</w:t>
      </w:r>
      <w:r w:rsidR="001B379C">
        <w:rPr>
          <w:color w:val="000000" w:themeColor="text1"/>
        </w:rPr>
        <w:t xml:space="preserve">  </w:t>
      </w:r>
      <w:r w:rsidRPr="00881689">
        <w:rPr>
          <w:color w:val="000000" w:themeColor="text1"/>
        </w:rPr>
        <w:t>3</w:t>
      </w:r>
      <w:r w:rsidRPr="0087620A">
        <w:rPr>
          <w:color w:val="000000" w:themeColor="text1"/>
        </w:rPr>
        <w:t>.  Контроль за исполнением настоящего постановления оставляю за собой.</w:t>
      </w:r>
    </w:p>
    <w:p w:rsidR="00A72D94" w:rsidRPr="00041D31" w:rsidRDefault="00A72D94" w:rsidP="0085472D">
      <w:pPr>
        <w:tabs>
          <w:tab w:val="left" w:pos="567"/>
        </w:tabs>
        <w:ind w:left="360"/>
        <w:jc w:val="both"/>
      </w:pPr>
    </w:p>
    <w:p w:rsidR="00A72D94" w:rsidRPr="00041D31" w:rsidRDefault="00A72D94" w:rsidP="00A72D94">
      <w:pPr>
        <w:jc w:val="both"/>
      </w:pPr>
    </w:p>
    <w:p w:rsidR="00A72D94" w:rsidRPr="00041D31" w:rsidRDefault="00A72D94" w:rsidP="00A72D94">
      <w:pPr>
        <w:ind w:left="360"/>
      </w:pPr>
    </w:p>
    <w:p w:rsidR="00A72D94" w:rsidRDefault="00231612" w:rsidP="00A72D94">
      <w:pPr>
        <w:rPr>
          <w:szCs w:val="34"/>
        </w:rPr>
      </w:pPr>
      <w:r>
        <w:t>И.о. Г</w:t>
      </w:r>
      <w:r w:rsidRPr="00B577B1">
        <w:t>лав</w:t>
      </w:r>
      <w:r>
        <w:t>ы</w:t>
      </w:r>
      <w:r w:rsidRPr="00B577B1">
        <w:t xml:space="preserve"> администрации                                              </w:t>
      </w:r>
      <w:r>
        <w:t xml:space="preserve">                        Е.Н.Артамонова</w:t>
      </w:r>
    </w:p>
    <w:p w:rsidR="001E236C" w:rsidRDefault="001E236C" w:rsidP="00A72D94">
      <w:pPr>
        <w:pStyle w:val="ConsPlusNormal"/>
        <w:tabs>
          <w:tab w:val="left" w:pos="709"/>
        </w:tabs>
        <w:ind w:firstLine="540"/>
        <w:jc w:val="both"/>
      </w:pPr>
    </w:p>
    <w:p w:rsidR="00394D0A" w:rsidRDefault="00394D0A" w:rsidP="00D91B5E">
      <w:pPr>
        <w:ind w:right="-801"/>
        <w:jc w:val="both"/>
      </w:pPr>
    </w:p>
    <w:p w:rsidR="00394D0A" w:rsidRDefault="00394D0A" w:rsidP="00D91B5E">
      <w:pPr>
        <w:ind w:right="-801"/>
        <w:jc w:val="both"/>
      </w:pPr>
    </w:p>
    <w:p w:rsidR="00394D0A" w:rsidRDefault="00394D0A" w:rsidP="00D91B5E">
      <w:pPr>
        <w:ind w:right="-801"/>
        <w:jc w:val="both"/>
      </w:pPr>
    </w:p>
    <w:p w:rsidR="00394D0A" w:rsidRDefault="00394D0A" w:rsidP="00D91B5E">
      <w:pPr>
        <w:ind w:right="-801"/>
        <w:jc w:val="both"/>
      </w:pPr>
    </w:p>
    <w:sectPr w:rsidR="00394D0A" w:rsidSect="00E010E4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16F" w:rsidRDefault="00B3516F" w:rsidP="00E1545F">
      <w:r>
        <w:separator/>
      </w:r>
    </w:p>
  </w:endnote>
  <w:endnote w:type="continuationSeparator" w:id="0">
    <w:p w:rsidR="00B3516F" w:rsidRDefault="00B3516F" w:rsidP="00E15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16F" w:rsidRDefault="00B3516F" w:rsidP="00E1545F">
      <w:r>
        <w:separator/>
      </w:r>
    </w:p>
  </w:footnote>
  <w:footnote w:type="continuationSeparator" w:id="0">
    <w:p w:rsidR="00B3516F" w:rsidRDefault="00B3516F" w:rsidP="00E154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0A04"/>
    <w:multiLevelType w:val="multilevel"/>
    <w:tmpl w:val="707A7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6D84FD8"/>
    <w:multiLevelType w:val="hybridMultilevel"/>
    <w:tmpl w:val="9C446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24DE6"/>
    <w:multiLevelType w:val="hybridMultilevel"/>
    <w:tmpl w:val="8BD25AAE"/>
    <w:lvl w:ilvl="0" w:tplc="A6A6DF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5462C"/>
    <w:multiLevelType w:val="multilevel"/>
    <w:tmpl w:val="7EFCFF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1DE64375"/>
    <w:multiLevelType w:val="hybridMultilevel"/>
    <w:tmpl w:val="8C94897E"/>
    <w:lvl w:ilvl="0" w:tplc="2E781EB0">
      <w:start w:val="9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5">
    <w:nsid w:val="203B29E5"/>
    <w:multiLevelType w:val="hybridMultilevel"/>
    <w:tmpl w:val="038A372E"/>
    <w:lvl w:ilvl="0" w:tplc="50E0F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AE7C12"/>
    <w:multiLevelType w:val="hybridMultilevel"/>
    <w:tmpl w:val="25129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135D23"/>
    <w:multiLevelType w:val="hybridMultilevel"/>
    <w:tmpl w:val="9730A790"/>
    <w:lvl w:ilvl="0" w:tplc="A6A6DF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115DC"/>
    <w:multiLevelType w:val="hybridMultilevel"/>
    <w:tmpl w:val="B9EE8F4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65016B"/>
    <w:multiLevelType w:val="hybridMultilevel"/>
    <w:tmpl w:val="DAE649D4"/>
    <w:lvl w:ilvl="0" w:tplc="AEA22B3A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0">
    <w:nsid w:val="3D69376D"/>
    <w:multiLevelType w:val="hybridMultilevel"/>
    <w:tmpl w:val="06FE8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A49D2"/>
    <w:multiLevelType w:val="hybridMultilevel"/>
    <w:tmpl w:val="2CB46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2E01E8"/>
    <w:multiLevelType w:val="hybridMultilevel"/>
    <w:tmpl w:val="6A720F2E"/>
    <w:lvl w:ilvl="0" w:tplc="201EA3AC">
      <w:start w:val="1"/>
      <w:numFmt w:val="decimal"/>
      <w:lvlText w:val="%1."/>
      <w:lvlJc w:val="left"/>
      <w:pPr>
        <w:ind w:left="1200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498129CA"/>
    <w:multiLevelType w:val="hybridMultilevel"/>
    <w:tmpl w:val="4516F24A"/>
    <w:lvl w:ilvl="0" w:tplc="C5FE25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5B5232"/>
    <w:multiLevelType w:val="multilevel"/>
    <w:tmpl w:val="073E1E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5C0317DE"/>
    <w:multiLevelType w:val="multilevel"/>
    <w:tmpl w:val="840E9652"/>
    <w:lvl w:ilvl="0">
      <w:start w:val="2014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6378368D"/>
    <w:multiLevelType w:val="hybridMultilevel"/>
    <w:tmpl w:val="46BC10AE"/>
    <w:lvl w:ilvl="0" w:tplc="9614EEF8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2815FE"/>
    <w:multiLevelType w:val="hybridMultilevel"/>
    <w:tmpl w:val="D03E89B8"/>
    <w:lvl w:ilvl="0" w:tplc="A6A6DF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10"/>
  </w:num>
  <w:num w:numId="5">
    <w:abstractNumId w:val="3"/>
  </w:num>
  <w:num w:numId="6">
    <w:abstractNumId w:val="14"/>
  </w:num>
  <w:num w:numId="7">
    <w:abstractNumId w:val="0"/>
  </w:num>
  <w:num w:numId="8">
    <w:abstractNumId w:val="15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 w:numId="13">
    <w:abstractNumId w:val="8"/>
  </w:num>
  <w:num w:numId="14">
    <w:abstractNumId w:val="13"/>
  </w:num>
  <w:num w:numId="15">
    <w:abstractNumId w:val="5"/>
  </w:num>
  <w:num w:numId="16">
    <w:abstractNumId w:val="7"/>
  </w:num>
  <w:num w:numId="17">
    <w:abstractNumId w:val="2"/>
  </w:num>
  <w:num w:numId="18">
    <w:abstractNumId w:val="17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AA8"/>
    <w:rsid w:val="0000188B"/>
    <w:rsid w:val="00027CAA"/>
    <w:rsid w:val="00031AF7"/>
    <w:rsid w:val="00031B3F"/>
    <w:rsid w:val="00044515"/>
    <w:rsid w:val="00055944"/>
    <w:rsid w:val="00077D72"/>
    <w:rsid w:val="00097DF3"/>
    <w:rsid w:val="000B0D52"/>
    <w:rsid w:val="000C6534"/>
    <w:rsid w:val="000E66E3"/>
    <w:rsid w:val="0010192E"/>
    <w:rsid w:val="00116C9E"/>
    <w:rsid w:val="00135D44"/>
    <w:rsid w:val="00164A27"/>
    <w:rsid w:val="00182519"/>
    <w:rsid w:val="00190D76"/>
    <w:rsid w:val="001A1250"/>
    <w:rsid w:val="001A4085"/>
    <w:rsid w:val="001A6374"/>
    <w:rsid w:val="001B224C"/>
    <w:rsid w:val="001B379C"/>
    <w:rsid w:val="001B7DB8"/>
    <w:rsid w:val="001C72F2"/>
    <w:rsid w:val="001E236C"/>
    <w:rsid w:val="001E5DA3"/>
    <w:rsid w:val="001E7F0F"/>
    <w:rsid w:val="001F6085"/>
    <w:rsid w:val="00206B71"/>
    <w:rsid w:val="00221868"/>
    <w:rsid w:val="00221935"/>
    <w:rsid w:val="00230403"/>
    <w:rsid w:val="00231612"/>
    <w:rsid w:val="0023278D"/>
    <w:rsid w:val="00235079"/>
    <w:rsid w:val="00235D23"/>
    <w:rsid w:val="00236D5A"/>
    <w:rsid w:val="00246A8D"/>
    <w:rsid w:val="002546F1"/>
    <w:rsid w:val="00262DB9"/>
    <w:rsid w:val="002A02B0"/>
    <w:rsid w:val="002B1322"/>
    <w:rsid w:val="002C6D34"/>
    <w:rsid w:val="002E0490"/>
    <w:rsid w:val="002E4BD8"/>
    <w:rsid w:val="002E6E25"/>
    <w:rsid w:val="003108D5"/>
    <w:rsid w:val="00322A2E"/>
    <w:rsid w:val="003500A8"/>
    <w:rsid w:val="00350BA8"/>
    <w:rsid w:val="0035319F"/>
    <w:rsid w:val="00353CB5"/>
    <w:rsid w:val="00354FCF"/>
    <w:rsid w:val="00372856"/>
    <w:rsid w:val="003842BD"/>
    <w:rsid w:val="00391062"/>
    <w:rsid w:val="00394D0A"/>
    <w:rsid w:val="003B3238"/>
    <w:rsid w:val="003F4DFC"/>
    <w:rsid w:val="003F6939"/>
    <w:rsid w:val="00411BF1"/>
    <w:rsid w:val="00421AA8"/>
    <w:rsid w:val="0042358A"/>
    <w:rsid w:val="00445F98"/>
    <w:rsid w:val="00454A67"/>
    <w:rsid w:val="004658F6"/>
    <w:rsid w:val="004872F1"/>
    <w:rsid w:val="004911BE"/>
    <w:rsid w:val="00494262"/>
    <w:rsid w:val="00494893"/>
    <w:rsid w:val="00495534"/>
    <w:rsid w:val="004971FB"/>
    <w:rsid w:val="004A5B81"/>
    <w:rsid w:val="004B0969"/>
    <w:rsid w:val="004B2C75"/>
    <w:rsid w:val="004B6CB9"/>
    <w:rsid w:val="004C3C7B"/>
    <w:rsid w:val="004C6D80"/>
    <w:rsid w:val="004C7128"/>
    <w:rsid w:val="004D41D0"/>
    <w:rsid w:val="004E4C31"/>
    <w:rsid w:val="004F0B13"/>
    <w:rsid w:val="004F3DB1"/>
    <w:rsid w:val="00503E57"/>
    <w:rsid w:val="005057E2"/>
    <w:rsid w:val="0051710E"/>
    <w:rsid w:val="00520906"/>
    <w:rsid w:val="005268FB"/>
    <w:rsid w:val="00546E17"/>
    <w:rsid w:val="00555578"/>
    <w:rsid w:val="00556906"/>
    <w:rsid w:val="0057741E"/>
    <w:rsid w:val="00591B4D"/>
    <w:rsid w:val="00595303"/>
    <w:rsid w:val="005A7DCF"/>
    <w:rsid w:val="005D4B51"/>
    <w:rsid w:val="005D7F10"/>
    <w:rsid w:val="005E4834"/>
    <w:rsid w:val="005E5256"/>
    <w:rsid w:val="005F0AE0"/>
    <w:rsid w:val="005F6B00"/>
    <w:rsid w:val="006070FF"/>
    <w:rsid w:val="006076FF"/>
    <w:rsid w:val="00611E34"/>
    <w:rsid w:val="0062108E"/>
    <w:rsid w:val="0064058B"/>
    <w:rsid w:val="00644BCF"/>
    <w:rsid w:val="00647998"/>
    <w:rsid w:val="0065541E"/>
    <w:rsid w:val="00657026"/>
    <w:rsid w:val="00670011"/>
    <w:rsid w:val="006707C3"/>
    <w:rsid w:val="00675DBC"/>
    <w:rsid w:val="00680D13"/>
    <w:rsid w:val="00687559"/>
    <w:rsid w:val="006A3425"/>
    <w:rsid w:val="006B5F3B"/>
    <w:rsid w:val="006C01A2"/>
    <w:rsid w:val="006D109E"/>
    <w:rsid w:val="006D44A6"/>
    <w:rsid w:val="006D5976"/>
    <w:rsid w:val="006E2F73"/>
    <w:rsid w:val="006E4142"/>
    <w:rsid w:val="006E6B6A"/>
    <w:rsid w:val="00701755"/>
    <w:rsid w:val="0071623A"/>
    <w:rsid w:val="00736961"/>
    <w:rsid w:val="007412E8"/>
    <w:rsid w:val="00761EF3"/>
    <w:rsid w:val="00762364"/>
    <w:rsid w:val="00763072"/>
    <w:rsid w:val="00772564"/>
    <w:rsid w:val="00774B2A"/>
    <w:rsid w:val="00785217"/>
    <w:rsid w:val="00787729"/>
    <w:rsid w:val="007D47E3"/>
    <w:rsid w:val="007D790E"/>
    <w:rsid w:val="007E3B38"/>
    <w:rsid w:val="007E4CE4"/>
    <w:rsid w:val="007E5B87"/>
    <w:rsid w:val="008000EE"/>
    <w:rsid w:val="00811F48"/>
    <w:rsid w:val="00816801"/>
    <w:rsid w:val="00821E42"/>
    <w:rsid w:val="00843869"/>
    <w:rsid w:val="0085094C"/>
    <w:rsid w:val="0085472D"/>
    <w:rsid w:val="00874CE3"/>
    <w:rsid w:val="00875E5E"/>
    <w:rsid w:val="00881689"/>
    <w:rsid w:val="0088422E"/>
    <w:rsid w:val="00890863"/>
    <w:rsid w:val="0089161D"/>
    <w:rsid w:val="00897704"/>
    <w:rsid w:val="008A1256"/>
    <w:rsid w:val="008A4580"/>
    <w:rsid w:val="008B3D81"/>
    <w:rsid w:val="008D2320"/>
    <w:rsid w:val="008D4203"/>
    <w:rsid w:val="008D6805"/>
    <w:rsid w:val="008E0B46"/>
    <w:rsid w:val="008F60E2"/>
    <w:rsid w:val="00900360"/>
    <w:rsid w:val="00911EB3"/>
    <w:rsid w:val="00925E96"/>
    <w:rsid w:val="00931A1C"/>
    <w:rsid w:val="009324B4"/>
    <w:rsid w:val="0096066F"/>
    <w:rsid w:val="009B0DDF"/>
    <w:rsid w:val="009B5CA4"/>
    <w:rsid w:val="009C1D2F"/>
    <w:rsid w:val="009C34BE"/>
    <w:rsid w:val="009C6426"/>
    <w:rsid w:val="009D173E"/>
    <w:rsid w:val="009D19C5"/>
    <w:rsid w:val="009E1403"/>
    <w:rsid w:val="009E5727"/>
    <w:rsid w:val="009F09B9"/>
    <w:rsid w:val="009F11A7"/>
    <w:rsid w:val="009F13DE"/>
    <w:rsid w:val="009F421A"/>
    <w:rsid w:val="009F45F6"/>
    <w:rsid w:val="00A06788"/>
    <w:rsid w:val="00A16675"/>
    <w:rsid w:val="00A17E21"/>
    <w:rsid w:val="00A25CF3"/>
    <w:rsid w:val="00A25F3F"/>
    <w:rsid w:val="00A260E6"/>
    <w:rsid w:val="00A35B50"/>
    <w:rsid w:val="00A43A58"/>
    <w:rsid w:val="00A55B63"/>
    <w:rsid w:val="00A633C7"/>
    <w:rsid w:val="00A63799"/>
    <w:rsid w:val="00A72D94"/>
    <w:rsid w:val="00A8701A"/>
    <w:rsid w:val="00AA5786"/>
    <w:rsid w:val="00AA7B6E"/>
    <w:rsid w:val="00AB0E9A"/>
    <w:rsid w:val="00AB38E4"/>
    <w:rsid w:val="00AB6C9B"/>
    <w:rsid w:val="00AC3307"/>
    <w:rsid w:val="00AD0583"/>
    <w:rsid w:val="00AD31E3"/>
    <w:rsid w:val="00AD62FD"/>
    <w:rsid w:val="00AF4F99"/>
    <w:rsid w:val="00B00746"/>
    <w:rsid w:val="00B12711"/>
    <w:rsid w:val="00B3312D"/>
    <w:rsid w:val="00B3516F"/>
    <w:rsid w:val="00B378A9"/>
    <w:rsid w:val="00B431AD"/>
    <w:rsid w:val="00B51629"/>
    <w:rsid w:val="00BB005F"/>
    <w:rsid w:val="00C133A7"/>
    <w:rsid w:val="00C16067"/>
    <w:rsid w:val="00C16FCD"/>
    <w:rsid w:val="00C3114E"/>
    <w:rsid w:val="00C54508"/>
    <w:rsid w:val="00C65A88"/>
    <w:rsid w:val="00C806FD"/>
    <w:rsid w:val="00C81A01"/>
    <w:rsid w:val="00C87CDC"/>
    <w:rsid w:val="00C93FE8"/>
    <w:rsid w:val="00C96690"/>
    <w:rsid w:val="00CD335F"/>
    <w:rsid w:val="00CD38D3"/>
    <w:rsid w:val="00CE773B"/>
    <w:rsid w:val="00CE7EB9"/>
    <w:rsid w:val="00D12CA6"/>
    <w:rsid w:val="00D141D0"/>
    <w:rsid w:val="00D259A8"/>
    <w:rsid w:val="00D31C77"/>
    <w:rsid w:val="00D57CDA"/>
    <w:rsid w:val="00D61209"/>
    <w:rsid w:val="00D76BF2"/>
    <w:rsid w:val="00D8728C"/>
    <w:rsid w:val="00D91B5E"/>
    <w:rsid w:val="00D92935"/>
    <w:rsid w:val="00DA1AEE"/>
    <w:rsid w:val="00DA2776"/>
    <w:rsid w:val="00DA4579"/>
    <w:rsid w:val="00DA7CB5"/>
    <w:rsid w:val="00DB5E4E"/>
    <w:rsid w:val="00DB5FC6"/>
    <w:rsid w:val="00DD66D9"/>
    <w:rsid w:val="00DE376A"/>
    <w:rsid w:val="00DF2CC7"/>
    <w:rsid w:val="00E00560"/>
    <w:rsid w:val="00E010E4"/>
    <w:rsid w:val="00E02D71"/>
    <w:rsid w:val="00E11688"/>
    <w:rsid w:val="00E11A8C"/>
    <w:rsid w:val="00E1545F"/>
    <w:rsid w:val="00E1777E"/>
    <w:rsid w:val="00E20CCB"/>
    <w:rsid w:val="00E41412"/>
    <w:rsid w:val="00E5009E"/>
    <w:rsid w:val="00E50E6C"/>
    <w:rsid w:val="00E53A62"/>
    <w:rsid w:val="00E85801"/>
    <w:rsid w:val="00EE6592"/>
    <w:rsid w:val="00EE7AD2"/>
    <w:rsid w:val="00F04E86"/>
    <w:rsid w:val="00F07F79"/>
    <w:rsid w:val="00F125DA"/>
    <w:rsid w:val="00F229F0"/>
    <w:rsid w:val="00F25E34"/>
    <w:rsid w:val="00F33466"/>
    <w:rsid w:val="00F65DC8"/>
    <w:rsid w:val="00F91247"/>
    <w:rsid w:val="00FA2FEF"/>
    <w:rsid w:val="00FA3519"/>
    <w:rsid w:val="00FB0F19"/>
    <w:rsid w:val="00FC1547"/>
    <w:rsid w:val="00FD2A42"/>
    <w:rsid w:val="00FE3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1AA8"/>
    <w:rPr>
      <w:sz w:val="28"/>
      <w:szCs w:val="28"/>
    </w:rPr>
  </w:style>
  <w:style w:type="paragraph" w:styleId="1">
    <w:name w:val="heading 1"/>
    <w:basedOn w:val="a"/>
    <w:next w:val="a"/>
    <w:qFormat/>
    <w:rsid w:val="00421AA8"/>
    <w:pPr>
      <w:keepNext/>
      <w:tabs>
        <w:tab w:val="center" w:pos="4055"/>
        <w:tab w:val="left" w:pos="6999"/>
      </w:tabs>
      <w:jc w:val="center"/>
      <w:outlineLvl w:val="0"/>
    </w:pPr>
    <w:rPr>
      <w:b/>
      <w:szCs w:val="40"/>
    </w:rPr>
  </w:style>
  <w:style w:type="paragraph" w:styleId="3">
    <w:name w:val="heading 3"/>
    <w:basedOn w:val="a"/>
    <w:next w:val="a"/>
    <w:qFormat/>
    <w:rsid w:val="00421AA8"/>
    <w:pPr>
      <w:keepNext/>
      <w:framePr w:hSpace="180" w:wrap="around" w:vAnchor="page" w:hAnchor="margin" w:y="285"/>
      <w:spacing w:line="400" w:lineRule="atLeast"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D91B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4B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55B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55B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E154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1545F"/>
    <w:rPr>
      <w:sz w:val="28"/>
      <w:szCs w:val="28"/>
    </w:rPr>
  </w:style>
  <w:style w:type="paragraph" w:styleId="a8">
    <w:name w:val="footer"/>
    <w:basedOn w:val="a"/>
    <w:link w:val="a9"/>
    <w:rsid w:val="00E154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1545F"/>
    <w:rPr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D91B5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ConsPlusTitle">
    <w:name w:val="ConsPlusTitle"/>
    <w:rsid w:val="00D91B5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List Paragraph"/>
    <w:basedOn w:val="a"/>
    <w:uiPriority w:val="34"/>
    <w:qFormat/>
    <w:rsid w:val="00D91B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Strong"/>
    <w:basedOn w:val="a0"/>
    <w:uiPriority w:val="22"/>
    <w:qFormat/>
    <w:rsid w:val="00D91B5E"/>
    <w:rPr>
      <w:b/>
      <w:bCs/>
    </w:rPr>
  </w:style>
  <w:style w:type="character" w:styleId="ac">
    <w:name w:val="Hyperlink"/>
    <w:basedOn w:val="a0"/>
    <w:uiPriority w:val="99"/>
    <w:rsid w:val="00D57CDA"/>
    <w:rPr>
      <w:color w:val="0000FF"/>
      <w:u w:val="single"/>
    </w:rPr>
  </w:style>
  <w:style w:type="paragraph" w:customStyle="1" w:styleId="rvps6">
    <w:name w:val="rvps6"/>
    <w:basedOn w:val="a"/>
    <w:rsid w:val="00391062"/>
    <w:pPr>
      <w:spacing w:before="100" w:beforeAutospacing="1" w:after="100" w:afterAutospacing="1"/>
    </w:pPr>
    <w:rPr>
      <w:sz w:val="24"/>
      <w:szCs w:val="24"/>
    </w:rPr>
  </w:style>
  <w:style w:type="character" w:customStyle="1" w:styleId="rvts6">
    <w:name w:val="rvts6"/>
    <w:basedOn w:val="a0"/>
    <w:rsid w:val="00391062"/>
  </w:style>
  <w:style w:type="paragraph" w:customStyle="1" w:styleId="rvps1">
    <w:name w:val="rvps1"/>
    <w:basedOn w:val="a"/>
    <w:rsid w:val="00391062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basedOn w:val="a0"/>
    <w:rsid w:val="00391062"/>
  </w:style>
  <w:style w:type="paragraph" w:styleId="2">
    <w:name w:val="Body Text Indent 2"/>
    <w:basedOn w:val="a"/>
    <w:link w:val="20"/>
    <w:rsid w:val="004D41D0"/>
    <w:pPr>
      <w:ind w:firstLine="720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4D41D0"/>
    <w:rPr>
      <w:sz w:val="24"/>
      <w:szCs w:val="28"/>
    </w:rPr>
  </w:style>
  <w:style w:type="paragraph" w:customStyle="1" w:styleId="ad">
    <w:name w:val="Знак Знак Знак"/>
    <w:basedOn w:val="a"/>
    <w:uiPriority w:val="99"/>
    <w:rsid w:val="00027CA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A43A5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C213C6C504EBE3BBD4BB19F2521254061F3B4C2D82AB88823D192F0Fg3h6K" TargetMode="External"/><Relationship Id="rId13" Type="http://schemas.openxmlformats.org/officeDocument/2006/relationships/hyperlink" Target="consultantplus://offline/ref=C1BE4D13A0BA3F37F9DCCA1DB9F9CE1671676F7D6C83771A0D0F766582D7DE5A80B396042CE15B02FE0BB4E95EEFF95DACCCFF4F03B29A7BeEpAL" TargetMode="External"/><Relationship Id="rId18" Type="http://schemas.openxmlformats.org/officeDocument/2006/relationships/hyperlink" Target="consultantplus://offline/ref=DAC1191A6E03635DD913F9D712B9CDB84A463FB88889DE83AEDA2D671A052C5F2AFB07CEFAEB14F8846F9FD1BF55526C1F2EE04024FCAAC7C8E8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1BE4D13A0BA3F37F9DCCA1DB9F9CE1671676F7D6C83771A0D0F766582D7DE5A80B396042CE0530FFB0BB4E95EEFF95DACCCFF4F03B29A7BeEpAL" TargetMode="External"/><Relationship Id="rId17" Type="http://schemas.openxmlformats.org/officeDocument/2006/relationships/hyperlink" Target="consultantplus://offline/ref=88BC3E971ADC10F2ED9644C9D22256B70934DCD58936B13649E9C415979BC5BCA07A4B219F01EC56FD7FB672A7B1B174259A397ECD0319A0a8D2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C3103C7286E6CB1C96A520E186C53C43353DD255BD046B4B81C7D9DAB91EE4E3C96D50CB64F50F0EB487CC40339D3DCF62A88957Bk4C8L" TargetMode="External"/><Relationship Id="rId20" Type="http://schemas.openxmlformats.org/officeDocument/2006/relationships/hyperlink" Target="consultantplus://offline/ref=DAC1191A6E03635DD913F9D712B9CDB84B4B31BE888EDE83AEDA2D671A052C5F2AFB07CDFBEB1FACD3209E8DFB02416C142EE24938CFEE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1BE4D13A0BA3F37F9DCCA1DB9F9CE1671676F7D6C83771A0D0F766582D7DE5A80B396042CE1590EFB0BB4E95EEFF95DACCCFF4F03B29A7BeEp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3103C7286E6CB1C96A520E186C53C43353DD255BD046B4B81C7D9DAB91EE4E3C96D50FB74758A1BF077D98476EC0DCFD2A8A9C674AEAC6k9CCL" TargetMode="External"/><Relationship Id="rId10" Type="http://schemas.openxmlformats.org/officeDocument/2006/relationships/hyperlink" Target="consultantplus://offline/ref=5AC213C6C504EBE3BBD4BB19F2521254061E39492F82AB88823D192F0Fg3h6K" TargetMode="External"/><Relationship Id="rId19" Type="http://schemas.openxmlformats.org/officeDocument/2006/relationships/hyperlink" Target="consultantplus://offline/ref=DAC1191A6E03635DD913F9D712B9CDB84B4B31BE888EDE83AEDA2D671A052C5F2AFB07CDFAE21FACD3209E8DFB02416C142EE24938CFE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C213C6C504EBE3BBD4BB19F2521254061B3C4C2E85AB88823D192F0Fg3h6K" TargetMode="External"/><Relationship Id="rId14" Type="http://schemas.openxmlformats.org/officeDocument/2006/relationships/hyperlink" Target="consultantplus://offline/ref=27464FB9523E32D8D4A892AF421A99BC4E9E38FCFD179F7640686A207C93DA523BFC487893B4507B7A519610D7068A8A6B315B2FC8A450E0zDs1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8DC9-BBA7-411B-A346-53ACC1F2C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Людмила Валерьевна</cp:lastModifiedBy>
  <cp:revision>2</cp:revision>
  <cp:lastPrinted>2020-10-20T13:44:00Z</cp:lastPrinted>
  <dcterms:created xsi:type="dcterms:W3CDTF">2020-10-20T14:13:00Z</dcterms:created>
  <dcterms:modified xsi:type="dcterms:W3CDTF">2020-10-20T14:13:00Z</dcterms:modified>
</cp:coreProperties>
</file>