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E" w:rsidRDefault="00C92C8C">
      <w:pPr>
        <w:pStyle w:val="20"/>
        <w:keepNext/>
        <w:keepLines/>
        <w:shd w:val="clear" w:color="auto" w:fill="auto"/>
        <w:ind w:right="640"/>
      </w:pPr>
      <w:bookmarkStart w:id="0" w:name="bookmark0"/>
      <w:r>
        <w:t>АДМИНИСТРАЦИЯ ПОСЕЛКА БАЛАКИРЕВО АЛЕКСАНДРОВСКОГО РАЙОНА</w:t>
      </w:r>
      <w:bookmarkEnd w:id="0"/>
    </w:p>
    <w:p w:rsidR="00680F1E" w:rsidRDefault="00C92C8C">
      <w:pPr>
        <w:pStyle w:val="22"/>
        <w:shd w:val="clear" w:color="auto" w:fill="auto"/>
        <w:spacing w:after="347"/>
        <w:ind w:right="640"/>
      </w:pPr>
      <w:r>
        <w:t>ВЛАДИМИРСКОЙ ОБЛАСТИ</w:t>
      </w:r>
    </w:p>
    <w:p w:rsidR="00680F1E" w:rsidRDefault="00C92C8C">
      <w:pPr>
        <w:pStyle w:val="10"/>
        <w:keepNext/>
        <w:keepLines/>
        <w:shd w:val="clear" w:color="auto" w:fill="auto"/>
        <w:spacing w:before="0" w:after="574" w:line="340" w:lineRule="exact"/>
        <w:ind w:right="640"/>
      </w:pPr>
      <w:bookmarkStart w:id="1" w:name="bookmark1"/>
      <w:r>
        <w:t>П О С Т А Н О В Л Е Н И Е</w:t>
      </w:r>
      <w:bookmarkEnd w:id="1"/>
    </w:p>
    <w:p w:rsidR="00680F1E" w:rsidRDefault="00C92C8C">
      <w:pPr>
        <w:pStyle w:val="30"/>
        <w:shd w:val="clear" w:color="auto" w:fill="auto"/>
        <w:tabs>
          <w:tab w:val="center" w:pos="7158"/>
          <w:tab w:val="right" w:pos="7744"/>
        </w:tabs>
        <w:spacing w:before="0" w:after="325" w:line="220" w:lineRule="exact"/>
        <w:ind w:left="40"/>
      </w:pPr>
      <w:r>
        <w:t xml:space="preserve">от </w:t>
      </w:r>
      <w:r w:rsidR="0077004C">
        <w:t xml:space="preserve"> </w:t>
      </w:r>
      <w:r w:rsidR="00B450F4">
        <w:t>01.12.2020</w:t>
      </w:r>
      <w:r>
        <w:tab/>
        <w:t>№</w:t>
      </w:r>
      <w:r w:rsidR="00B450F4">
        <w:t xml:space="preserve"> 315</w:t>
      </w:r>
      <w:r>
        <w:tab/>
      </w:r>
    </w:p>
    <w:p w:rsidR="00CB71C4" w:rsidRDefault="0013788E" w:rsidP="00C92C8C">
      <w:pPr>
        <w:pStyle w:val="40"/>
        <w:shd w:val="clear" w:color="auto" w:fill="auto"/>
        <w:spacing w:before="0"/>
        <w:ind w:left="40" w:right="2860"/>
      </w:pPr>
      <w:r>
        <w:t xml:space="preserve">О внесении изменений </w:t>
      </w:r>
      <w:r w:rsidR="005A6DC6">
        <w:t xml:space="preserve">в приложение № 4 к постановлению администрации </w:t>
      </w:r>
      <w:r w:rsidR="00CB71C4">
        <w:t xml:space="preserve">поселка Балакирево </w:t>
      </w:r>
      <w:r w:rsidR="005A6DC6">
        <w:t>от 10.07.2017</w:t>
      </w:r>
      <w:r w:rsidR="00CB71C4">
        <w:t xml:space="preserve"> № 277</w:t>
      </w:r>
    </w:p>
    <w:p w:rsidR="00680F1E" w:rsidRDefault="00CB71C4" w:rsidP="00C92C8C">
      <w:pPr>
        <w:pStyle w:val="40"/>
        <w:shd w:val="clear" w:color="auto" w:fill="auto"/>
        <w:spacing w:before="0"/>
        <w:ind w:left="40" w:right="2860"/>
      </w:pPr>
      <w:r>
        <w:t xml:space="preserve"> «</w:t>
      </w:r>
      <w:r w:rsidR="00C92C8C">
        <w:t>Об утверждении Порядка проведения общественного обсуждения проекта муниципальной программы «Формирование современной городской среды посёлка Балакирево на 2018-2022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</w:p>
    <w:p w:rsidR="00680F1E" w:rsidRDefault="00C92C8C">
      <w:pPr>
        <w:pStyle w:val="6"/>
        <w:shd w:val="clear" w:color="auto" w:fill="auto"/>
        <w:spacing w:before="0" w:after="349"/>
        <w:ind w:left="40" w:right="20" w:firstLine="720"/>
      </w:pPr>
      <w:r>
        <w:t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и общественных территорий посёлка Балакирево, руководствуясь Федеральным законом от 06.10.2003 года № 131-ФЗ «Об об</w:t>
      </w:r>
      <w:r w:rsidRPr="00CB71C4">
        <w:rPr>
          <w:rStyle w:val="11"/>
          <w:u w:val="none"/>
        </w:rPr>
        <w:t>щи</w:t>
      </w:r>
      <w:r>
        <w:t>х при</w:t>
      </w:r>
      <w:r w:rsidRPr="00CB71C4">
        <w:rPr>
          <w:rStyle w:val="11"/>
          <w:u w:val="none"/>
        </w:rPr>
        <w:t>нци</w:t>
      </w:r>
      <w:r>
        <w:t>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680F1E" w:rsidRDefault="00C92C8C">
      <w:pPr>
        <w:pStyle w:val="6"/>
        <w:shd w:val="clear" w:color="auto" w:fill="auto"/>
        <w:spacing w:before="0" w:after="308" w:line="260" w:lineRule="exact"/>
        <w:ind w:right="20" w:firstLine="0"/>
        <w:jc w:val="center"/>
      </w:pPr>
      <w:r>
        <w:t>ПОСТАНОВЛЯЮ:</w:t>
      </w:r>
    </w:p>
    <w:p w:rsidR="00AB152B" w:rsidRDefault="00C92C8C" w:rsidP="00AB152B">
      <w:pPr>
        <w:pStyle w:val="6"/>
        <w:numPr>
          <w:ilvl w:val="0"/>
          <w:numId w:val="1"/>
        </w:numPr>
        <w:shd w:val="clear" w:color="auto" w:fill="auto"/>
        <w:spacing w:before="0" w:after="0"/>
        <w:ind w:right="20" w:firstLine="720"/>
      </w:pPr>
      <w:r>
        <w:t xml:space="preserve"> </w:t>
      </w:r>
      <w:r w:rsidR="0089156C">
        <w:t>Внести в приложение № 4 к постановлению от 10.07.2017 № 277  изменения</w:t>
      </w:r>
      <w:r w:rsidR="00626AE7">
        <w:t xml:space="preserve"> согласно приложению</w:t>
      </w:r>
      <w:r w:rsidR="00AB152B">
        <w:t xml:space="preserve">. </w:t>
      </w:r>
      <w:r>
        <w:t xml:space="preserve"> </w:t>
      </w:r>
    </w:p>
    <w:p w:rsidR="00680F1E" w:rsidRDefault="00C92C8C" w:rsidP="00AB152B">
      <w:pPr>
        <w:pStyle w:val="6"/>
        <w:numPr>
          <w:ilvl w:val="0"/>
          <w:numId w:val="1"/>
        </w:numPr>
        <w:shd w:val="clear" w:color="auto" w:fill="auto"/>
        <w:spacing w:before="0" w:after="0"/>
        <w:ind w:right="20" w:firstLine="720"/>
      </w:pPr>
      <w:r>
        <w:t>Опубликовать настоящее постановление в СМИ</w:t>
      </w:r>
      <w:r w:rsidR="0089156C">
        <w:t xml:space="preserve"> и</w:t>
      </w:r>
      <w:r>
        <w:t xml:space="preserve"> разместить на официальном сайте администрации посёлка балакирево.рф.</w:t>
      </w:r>
    </w:p>
    <w:p w:rsidR="00680F1E" w:rsidRDefault="00C92C8C">
      <w:pPr>
        <w:pStyle w:val="6"/>
        <w:numPr>
          <w:ilvl w:val="0"/>
          <w:numId w:val="1"/>
        </w:numPr>
        <w:shd w:val="clear" w:color="auto" w:fill="auto"/>
        <w:spacing w:before="0" w:after="949"/>
        <w:ind w:firstLine="720"/>
      </w:pPr>
      <w:r>
        <w:t xml:space="preserve"> Постановление вступает в силу со дня опубликования.</w:t>
      </w:r>
    </w:p>
    <w:p w:rsidR="004E5DD3" w:rsidRDefault="004E5DD3" w:rsidP="004E5DD3">
      <w:pPr>
        <w:pStyle w:val="6"/>
        <w:shd w:val="clear" w:color="auto" w:fill="auto"/>
        <w:spacing w:before="0" w:after="949"/>
        <w:ind w:left="720" w:firstLine="0"/>
      </w:pPr>
      <w:r>
        <w:t xml:space="preserve">Глава администрации                                               </w:t>
      </w:r>
      <w:r w:rsidR="00A86E3E">
        <w:t>В.А. Барсков</w:t>
      </w:r>
    </w:p>
    <w:p w:rsidR="00680F1E" w:rsidRDefault="00680F1E">
      <w:pPr>
        <w:pStyle w:val="6"/>
        <w:framePr w:h="240" w:wrap="around" w:vAnchor="text" w:hAnchor="margin" w:x="7139" w:yAlign="top"/>
        <w:shd w:val="clear" w:color="auto" w:fill="auto"/>
        <w:spacing w:before="0" w:after="0" w:line="240" w:lineRule="exact"/>
        <w:ind w:left="100" w:firstLine="0"/>
        <w:jc w:val="left"/>
      </w:pPr>
    </w:p>
    <w:p w:rsidR="00680F1E" w:rsidRDefault="00680F1E">
      <w:pPr>
        <w:pStyle w:val="6"/>
        <w:shd w:val="clear" w:color="auto" w:fill="auto"/>
        <w:spacing w:before="0" w:after="0" w:line="260" w:lineRule="exact"/>
        <w:ind w:firstLine="0"/>
        <w:sectPr w:rsidR="00680F1E" w:rsidSect="00AB152B">
          <w:type w:val="continuous"/>
          <w:pgSz w:w="11909" w:h="16838"/>
          <w:pgMar w:top="709" w:right="1388" w:bottom="284" w:left="1405" w:header="0" w:footer="3" w:gutter="0"/>
          <w:cols w:space="720"/>
          <w:noEndnote/>
          <w:docGrid w:linePitch="360"/>
        </w:sectPr>
      </w:pPr>
    </w:p>
    <w:p w:rsidR="00680F1E" w:rsidRDefault="00680F1E">
      <w:pPr>
        <w:rPr>
          <w:sz w:val="2"/>
          <w:szCs w:val="2"/>
        </w:rPr>
      </w:pPr>
    </w:p>
    <w:p w:rsidR="00680F1E" w:rsidRDefault="00680F1E">
      <w:pPr>
        <w:rPr>
          <w:sz w:val="2"/>
          <w:szCs w:val="2"/>
        </w:rPr>
        <w:sectPr w:rsidR="00680F1E">
          <w:type w:val="continuous"/>
          <w:pgSz w:w="11909" w:h="16838"/>
          <w:pgMar w:top="1442" w:right="1104" w:bottom="1413" w:left="1104" w:header="0" w:footer="3" w:gutter="0"/>
          <w:cols w:space="720"/>
          <w:noEndnote/>
          <w:docGrid w:linePitch="360"/>
        </w:sectPr>
      </w:pPr>
    </w:p>
    <w:p w:rsidR="00680F1E" w:rsidRDefault="00C92C8C">
      <w:pPr>
        <w:pStyle w:val="6"/>
        <w:shd w:val="clear" w:color="auto" w:fill="auto"/>
        <w:tabs>
          <w:tab w:val="center" w:pos="7406"/>
          <w:tab w:val="right" w:pos="8141"/>
        </w:tabs>
        <w:spacing w:before="0" w:after="582"/>
        <w:ind w:left="5400" w:right="1520" w:firstLine="0"/>
        <w:jc w:val="left"/>
      </w:pPr>
      <w:r>
        <w:lastRenderedPageBreak/>
        <w:t>Приложение № 4 к постановлению администрации посёлка Балакирево от</w:t>
      </w:r>
      <w:r>
        <w:tab/>
      </w:r>
      <w:r w:rsidR="00626AE7">
        <w:t xml:space="preserve">  </w:t>
      </w:r>
      <w:r>
        <w:tab/>
        <w:t>№</w:t>
      </w:r>
    </w:p>
    <w:p w:rsidR="00680F1E" w:rsidRDefault="00C92C8C">
      <w:pPr>
        <w:pStyle w:val="30"/>
        <w:shd w:val="clear" w:color="auto" w:fill="auto"/>
        <w:spacing w:before="0" w:after="279" w:line="269" w:lineRule="exact"/>
        <w:ind w:left="560"/>
        <w:jc w:val="center"/>
      </w:pPr>
      <w:r>
        <w:t>Состав общественной Комиссии</w:t>
      </w:r>
    </w:p>
    <w:p w:rsidR="00680F1E" w:rsidRDefault="00C92C8C" w:rsidP="00626AE7">
      <w:pPr>
        <w:pStyle w:val="30"/>
        <w:shd w:val="clear" w:color="auto" w:fill="auto"/>
        <w:spacing w:before="0" w:after="3" w:line="220" w:lineRule="exact"/>
        <w:jc w:val="left"/>
      </w:pPr>
      <w:r>
        <w:t>Председатель Комиссии: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303" w:line="220" w:lineRule="exact"/>
        <w:ind w:left="20"/>
      </w:pPr>
      <w:r>
        <w:t>С.Е. Данилов</w:t>
      </w:r>
      <w:r>
        <w:tab/>
        <w:t>Глава посёлка Балакирево, председатель Совета народных депутатов.</w:t>
      </w:r>
    </w:p>
    <w:p w:rsidR="00680F1E" w:rsidRDefault="00C92C8C">
      <w:pPr>
        <w:pStyle w:val="30"/>
        <w:shd w:val="clear" w:color="auto" w:fill="auto"/>
        <w:spacing w:before="0" w:after="0" w:line="220" w:lineRule="exact"/>
        <w:ind w:left="20"/>
      </w:pPr>
      <w:r>
        <w:t>Заместитель председателя Комиссии:</w:t>
      </w:r>
    </w:p>
    <w:p w:rsidR="00680F1E" w:rsidRDefault="00A86E3E">
      <w:pPr>
        <w:pStyle w:val="30"/>
        <w:shd w:val="clear" w:color="auto" w:fill="auto"/>
        <w:tabs>
          <w:tab w:val="left" w:pos="2334"/>
        </w:tabs>
        <w:spacing w:before="0" w:after="256" w:line="220" w:lineRule="exact"/>
        <w:ind w:left="20"/>
      </w:pPr>
      <w:r>
        <w:t>В.А. Барсков</w:t>
      </w:r>
      <w:r w:rsidR="00C92C8C">
        <w:tab/>
        <w:t>Глава администрации посёлка Балакирево.</w:t>
      </w:r>
    </w:p>
    <w:p w:rsidR="00680F1E" w:rsidRDefault="00C92C8C">
      <w:pPr>
        <w:pStyle w:val="30"/>
        <w:shd w:val="clear" w:color="auto" w:fill="auto"/>
        <w:spacing w:before="0" w:after="0" w:line="278" w:lineRule="exact"/>
        <w:ind w:left="20"/>
      </w:pPr>
      <w:r>
        <w:t>Секретарь Комиссии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>Ю.В. Пименова</w:t>
      </w:r>
      <w:r>
        <w:tab/>
        <w:t>Заведующ</w:t>
      </w:r>
      <w:r w:rsidR="00626AE7">
        <w:t>ий</w:t>
      </w:r>
      <w:r>
        <w:t xml:space="preserve"> отделом ЖКХ, дорожного строительства и</w:t>
      </w:r>
    </w:p>
    <w:p w:rsidR="00680F1E" w:rsidRDefault="00C92C8C">
      <w:pPr>
        <w:pStyle w:val="30"/>
        <w:shd w:val="clear" w:color="auto" w:fill="auto"/>
        <w:spacing w:before="0" w:after="287" w:line="278" w:lineRule="exact"/>
        <w:ind w:left="2380"/>
      </w:pPr>
      <w:r>
        <w:t>благоустройства МКУ «Дирекци</w:t>
      </w:r>
      <w:r w:rsidR="00626AE7">
        <w:t>я</w:t>
      </w:r>
      <w:r>
        <w:t xml:space="preserve"> жизнеобеспечения населения».</w:t>
      </w:r>
    </w:p>
    <w:p w:rsidR="00680F1E" w:rsidRDefault="00C92C8C" w:rsidP="00626AE7">
      <w:pPr>
        <w:pStyle w:val="30"/>
        <w:shd w:val="clear" w:color="auto" w:fill="auto"/>
        <w:spacing w:before="0" w:after="8" w:line="220" w:lineRule="exact"/>
        <w:jc w:val="left"/>
      </w:pPr>
      <w:r>
        <w:t>Члены комиссии: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256" w:line="220" w:lineRule="exact"/>
        <w:ind w:left="20"/>
      </w:pPr>
      <w:r>
        <w:t>А.С. Иванов</w:t>
      </w:r>
      <w:r>
        <w:tab/>
      </w:r>
      <w:r w:rsidR="00626AE7">
        <w:t>Директор МКУ «Дирекция</w:t>
      </w:r>
      <w:r>
        <w:t xml:space="preserve"> жизнеобеспечения населения».</w:t>
      </w:r>
    </w:p>
    <w:p w:rsidR="00626AE7" w:rsidRDefault="00C92C8C" w:rsidP="00626AE7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>Л.Я. Федорина</w:t>
      </w:r>
      <w:r>
        <w:tab/>
      </w:r>
      <w:r w:rsidR="00626AE7">
        <w:t>Заведующий отделом имущественных отношений, землепользования</w:t>
      </w:r>
    </w:p>
    <w:p w:rsidR="00680F1E" w:rsidRDefault="00626AE7" w:rsidP="00626AE7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 xml:space="preserve">                                       и архитектуры </w:t>
      </w:r>
      <w:r w:rsidR="00C92C8C">
        <w:t>МКУ «Дирекци</w:t>
      </w:r>
      <w:r>
        <w:t>я</w:t>
      </w:r>
      <w:r w:rsidR="00C92C8C">
        <w:t xml:space="preserve"> жизнеобеспечения населения».</w:t>
      </w:r>
    </w:p>
    <w:p w:rsidR="00626AE7" w:rsidRDefault="00626AE7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</w:p>
    <w:p w:rsidR="00680F1E" w:rsidRDefault="00626AE7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  <w:r>
        <w:t>М.Н. Давыдчик</w:t>
      </w:r>
      <w:r>
        <w:tab/>
        <w:t>Д</w:t>
      </w:r>
      <w:r w:rsidR="00C92C8C">
        <w:t>иректор УК ООО «Балремстрой» (по согласованию).</w:t>
      </w:r>
    </w:p>
    <w:p w:rsidR="00A86E3E" w:rsidRDefault="00A86E3E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  <w:r>
        <w:t>Л.А. Костомарова        Генеральный директор УК ООО «Эврика Комфорт» (по согласованию).</w:t>
      </w:r>
    </w:p>
    <w:p w:rsidR="00680F1E" w:rsidRDefault="000C6E1A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  <w:r>
        <w:t>А.Ю. Брек</w:t>
      </w:r>
      <w:r w:rsidR="00626AE7">
        <w:tab/>
        <w:t>Д</w:t>
      </w:r>
      <w:r w:rsidR="00C92C8C">
        <w:t>епутат Совета народных депутатов п. Балакирево (по согласованию).</w:t>
      </w:r>
    </w:p>
    <w:p w:rsidR="00626AE7" w:rsidRDefault="00626AE7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  <w:r>
        <w:t>О.С. Чубарова</w:t>
      </w:r>
      <w:r w:rsidR="00626AE7">
        <w:tab/>
        <w:t>Д</w:t>
      </w:r>
      <w:r>
        <w:t>епутат Совета народных депутатов п. Балакирево, руководитель</w:t>
      </w:r>
    </w:p>
    <w:p w:rsidR="00680F1E" w:rsidRDefault="00C92C8C">
      <w:pPr>
        <w:pStyle w:val="30"/>
        <w:shd w:val="clear" w:color="auto" w:fill="auto"/>
        <w:spacing w:before="0" w:after="0" w:line="274" w:lineRule="exact"/>
        <w:ind w:left="2380" w:right="20"/>
      </w:pPr>
      <w:r>
        <w:t>первичной организации п. Балакирево партии «Единая Россия» (по согласованию).</w:t>
      </w:r>
    </w:p>
    <w:p w:rsidR="004E5DD3" w:rsidRDefault="004E5DD3" w:rsidP="004E5DD3">
      <w:pPr>
        <w:pStyle w:val="30"/>
        <w:shd w:val="clear" w:color="auto" w:fill="auto"/>
        <w:spacing w:before="0" w:after="0" w:line="274" w:lineRule="exact"/>
        <w:ind w:right="20"/>
      </w:pPr>
      <w:r>
        <w:t xml:space="preserve">Р.О. Меньшиков         </w:t>
      </w:r>
      <w:r w:rsidR="00626AE7">
        <w:t xml:space="preserve">   Ч</w:t>
      </w:r>
      <w:r>
        <w:t>лен регионального штаба Общероссийского народного фронта</w:t>
      </w:r>
    </w:p>
    <w:p w:rsidR="004E5DD3" w:rsidRDefault="00626AE7" w:rsidP="004E5DD3">
      <w:pPr>
        <w:pStyle w:val="30"/>
        <w:shd w:val="clear" w:color="auto" w:fill="auto"/>
        <w:spacing w:before="0" w:after="0" w:line="274" w:lineRule="exact"/>
        <w:ind w:right="20"/>
      </w:pPr>
      <w:r>
        <w:t xml:space="preserve">                                       </w:t>
      </w:r>
      <w:r w:rsidR="004E5DD3">
        <w:t>по Владимирской области</w:t>
      </w:r>
      <w:r>
        <w:t xml:space="preserve"> (по согласованию).</w:t>
      </w:r>
    </w:p>
    <w:sectPr w:rsidR="004E5DD3" w:rsidSect="00680F1E">
      <w:type w:val="continuous"/>
      <w:pgSz w:w="11909" w:h="16838"/>
      <w:pgMar w:top="1034" w:right="1025" w:bottom="103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25" w:rsidRDefault="004D2025" w:rsidP="00680F1E">
      <w:r>
        <w:separator/>
      </w:r>
    </w:p>
  </w:endnote>
  <w:endnote w:type="continuationSeparator" w:id="1">
    <w:p w:rsidR="004D2025" w:rsidRDefault="004D2025" w:rsidP="0068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25" w:rsidRDefault="004D2025"/>
  </w:footnote>
  <w:footnote w:type="continuationSeparator" w:id="1">
    <w:p w:rsidR="004D2025" w:rsidRDefault="004D20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49"/>
    <w:multiLevelType w:val="multilevel"/>
    <w:tmpl w:val="454AA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66F0B"/>
    <w:multiLevelType w:val="multilevel"/>
    <w:tmpl w:val="AB1A89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E16B9"/>
    <w:multiLevelType w:val="multilevel"/>
    <w:tmpl w:val="73DC1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27B6F"/>
    <w:multiLevelType w:val="multilevel"/>
    <w:tmpl w:val="3B766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0C46"/>
    <w:multiLevelType w:val="multilevel"/>
    <w:tmpl w:val="1DA0E3F2"/>
    <w:lvl w:ilvl="0">
      <w:start w:val="2013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F22B4"/>
    <w:multiLevelType w:val="multilevel"/>
    <w:tmpl w:val="FB0CB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C7286"/>
    <w:multiLevelType w:val="multilevel"/>
    <w:tmpl w:val="BAF2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545F2"/>
    <w:multiLevelType w:val="multilevel"/>
    <w:tmpl w:val="17F80A5C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114D4"/>
    <w:multiLevelType w:val="multilevel"/>
    <w:tmpl w:val="8ED04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F452E"/>
    <w:multiLevelType w:val="multilevel"/>
    <w:tmpl w:val="7B6C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805BA2"/>
    <w:multiLevelType w:val="multilevel"/>
    <w:tmpl w:val="3FBC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E241F"/>
    <w:multiLevelType w:val="multilevel"/>
    <w:tmpl w:val="D60C0C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C31E1"/>
    <w:multiLevelType w:val="multilevel"/>
    <w:tmpl w:val="8A7C3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51FAD"/>
    <w:multiLevelType w:val="multilevel"/>
    <w:tmpl w:val="C2D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0F1E"/>
    <w:rsid w:val="000C6E1A"/>
    <w:rsid w:val="0013788E"/>
    <w:rsid w:val="004D2025"/>
    <w:rsid w:val="004E5DD3"/>
    <w:rsid w:val="005A6DC6"/>
    <w:rsid w:val="005B5D46"/>
    <w:rsid w:val="00626AE7"/>
    <w:rsid w:val="00680F1E"/>
    <w:rsid w:val="0077004C"/>
    <w:rsid w:val="008069A6"/>
    <w:rsid w:val="0089156C"/>
    <w:rsid w:val="009202A0"/>
    <w:rsid w:val="009332BE"/>
    <w:rsid w:val="00983246"/>
    <w:rsid w:val="00A86E3E"/>
    <w:rsid w:val="00AB152B"/>
    <w:rsid w:val="00B450F4"/>
    <w:rsid w:val="00BA35B6"/>
    <w:rsid w:val="00C2131C"/>
    <w:rsid w:val="00C92C8C"/>
    <w:rsid w:val="00CB71C4"/>
    <w:rsid w:val="00DB1DCA"/>
    <w:rsid w:val="00E274E3"/>
    <w:rsid w:val="00F0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F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F1E"/>
    <w:rPr>
      <w:color w:val="0066CC"/>
      <w:u w:val="single"/>
    </w:rPr>
  </w:style>
  <w:style w:type="character" w:customStyle="1" w:styleId="Exact">
    <w:name w:val="Основной текст Exact"/>
    <w:basedOn w:val="a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Заголовок №2_"/>
    <w:basedOn w:val="a0"/>
    <w:link w:val="20"/>
    <w:rsid w:val="00680F1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0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2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3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1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"/>
    <w:basedOn w:val="a5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4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6">
    <w:name w:val="Основной текст6"/>
    <w:basedOn w:val="a"/>
    <w:link w:val="a4"/>
    <w:rsid w:val="00680F1E"/>
    <w:pPr>
      <w:shd w:val="clear" w:color="auto" w:fill="FFFFFF"/>
      <w:spacing w:before="300" w:after="300" w:line="322" w:lineRule="exact"/>
      <w:ind w:hanging="2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80F1E"/>
    <w:pPr>
      <w:shd w:val="clear" w:color="auto" w:fill="FFFFFF"/>
      <w:spacing w:line="398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680F1E"/>
    <w:pPr>
      <w:shd w:val="clear" w:color="auto" w:fill="FFFFFF"/>
      <w:spacing w:after="30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80F1E"/>
    <w:pPr>
      <w:shd w:val="clear" w:color="auto" w:fill="FFFFFF"/>
      <w:spacing w:before="3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680F1E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80F1E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680F1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Заголовок №3"/>
    <w:basedOn w:val="a"/>
    <w:link w:val="32"/>
    <w:rsid w:val="00680F1E"/>
    <w:pPr>
      <w:shd w:val="clear" w:color="auto" w:fill="FFFFFF"/>
      <w:spacing w:before="420" w:after="10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137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88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37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8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D562-4C22-4CB1-A8E0-0677E8CE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АЛЕКСАНДРОВСКОГО РАЙОНА</vt:lpstr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АЛЕКСАНДРОВСКОГО РАЙОНА</dc:title>
  <dc:creator>User Windows</dc:creator>
  <cp:lastModifiedBy>User Windows</cp:lastModifiedBy>
  <cp:revision>7</cp:revision>
  <cp:lastPrinted>2020-12-01T13:05:00Z</cp:lastPrinted>
  <dcterms:created xsi:type="dcterms:W3CDTF">2020-03-19T10:20:00Z</dcterms:created>
  <dcterms:modified xsi:type="dcterms:W3CDTF">2020-12-02T11:25:00Z</dcterms:modified>
</cp:coreProperties>
</file>