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7C" w:rsidRPr="0087620A" w:rsidRDefault="00696C7C">
      <w:pPr>
        <w:rPr>
          <w:color w:val="000000" w:themeColor="text1"/>
        </w:rPr>
      </w:pPr>
    </w:p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975"/>
        <w:gridCol w:w="5093"/>
      </w:tblGrid>
      <w:tr w:rsidR="00AC6F84" w:rsidRPr="0087620A" w:rsidTr="00FF1701">
        <w:trPr>
          <w:cantSplit/>
          <w:trHeight w:hRule="exact" w:val="2970"/>
        </w:trPr>
        <w:tc>
          <w:tcPr>
            <w:tcW w:w="10068" w:type="dxa"/>
            <w:gridSpan w:val="2"/>
            <w:vAlign w:val="center"/>
          </w:tcPr>
          <w:p w:rsidR="00AC6F84" w:rsidRPr="008C0DD3" w:rsidRDefault="00AC6F84" w:rsidP="008C0D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0DD3">
              <w:rPr>
                <w:b/>
                <w:bCs/>
                <w:color w:val="000000" w:themeColor="text1"/>
                <w:sz w:val="28"/>
                <w:szCs w:val="28"/>
              </w:rPr>
              <w:t>АДМИНИСТРАЦИЯ ПОСЕЛКА БАЛАКИРЕВО</w:t>
            </w:r>
          </w:p>
          <w:p w:rsidR="00AC6F84" w:rsidRPr="008C0DD3" w:rsidRDefault="00AC6F84" w:rsidP="008C0D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0DD3">
              <w:rPr>
                <w:b/>
                <w:bCs/>
                <w:color w:val="000000" w:themeColor="text1"/>
                <w:sz w:val="28"/>
                <w:szCs w:val="28"/>
              </w:rPr>
              <w:t>АЛЕКСАНДРОВСКОГО РАЙОНА</w:t>
            </w:r>
          </w:p>
          <w:p w:rsidR="00AC6F84" w:rsidRPr="008C0DD3" w:rsidRDefault="00AC6F84" w:rsidP="008C0D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C0DD3">
              <w:rPr>
                <w:b/>
                <w:bCs/>
                <w:color w:val="000000" w:themeColor="text1"/>
                <w:sz w:val="28"/>
                <w:szCs w:val="28"/>
              </w:rPr>
              <w:t>ВЛАДИМИРСКОЙ ОБЛАСТИ</w:t>
            </w:r>
          </w:p>
          <w:p w:rsidR="00696C7C" w:rsidRPr="008C0DD3" w:rsidRDefault="00696C7C" w:rsidP="008C0DD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C6F84" w:rsidRPr="0087620A" w:rsidRDefault="00AC6F84" w:rsidP="008C0DD3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8C0DD3">
              <w:rPr>
                <w:b/>
                <w:bCs/>
                <w:color w:val="000000" w:themeColor="text1"/>
                <w:sz w:val="28"/>
                <w:szCs w:val="28"/>
              </w:rPr>
              <w:t>ПОСТАНОВЛЕНИЕ</w:t>
            </w:r>
          </w:p>
        </w:tc>
      </w:tr>
      <w:tr w:rsidR="00AC6F84" w:rsidRPr="0087620A" w:rsidTr="00FF1701">
        <w:trPr>
          <w:cantSplit/>
          <w:trHeight w:hRule="exact" w:val="1034"/>
        </w:trPr>
        <w:tc>
          <w:tcPr>
            <w:tcW w:w="4975" w:type="dxa"/>
            <w:vAlign w:val="center"/>
          </w:tcPr>
          <w:p w:rsidR="00AC6F84" w:rsidRPr="0087620A" w:rsidRDefault="00AC6F84" w:rsidP="00EA2B5E">
            <w:pPr>
              <w:pStyle w:val="1"/>
              <w:jc w:val="left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7620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                от </w:t>
            </w:r>
            <w:r w:rsidR="00EA2B5E">
              <w:rPr>
                <w:b w:val="0"/>
                <w:bCs w:val="0"/>
                <w:color w:val="000000" w:themeColor="text1"/>
                <w:sz w:val="24"/>
                <w:szCs w:val="24"/>
              </w:rPr>
              <w:t>26.10.2021</w:t>
            </w:r>
          </w:p>
        </w:tc>
        <w:tc>
          <w:tcPr>
            <w:tcW w:w="5093" w:type="dxa"/>
            <w:vAlign w:val="center"/>
          </w:tcPr>
          <w:p w:rsidR="00AC6F84" w:rsidRPr="0087620A" w:rsidRDefault="00AC6F84" w:rsidP="00EA2B5E">
            <w:pPr>
              <w:pStyle w:val="1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7620A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         № </w:t>
            </w:r>
            <w:r w:rsidR="00EA2B5E">
              <w:rPr>
                <w:b w:val="0"/>
                <w:bCs w:val="0"/>
                <w:color w:val="000000" w:themeColor="text1"/>
                <w:sz w:val="24"/>
                <w:szCs w:val="24"/>
              </w:rPr>
              <w:t>266</w:t>
            </w:r>
          </w:p>
        </w:tc>
      </w:tr>
    </w:tbl>
    <w:p w:rsidR="00D96ABC" w:rsidRPr="0087620A" w:rsidRDefault="00280750" w:rsidP="00280750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>Об утверждении административного регламента</w:t>
      </w:r>
    </w:p>
    <w:p w:rsidR="00D96ABC" w:rsidRPr="0087620A" w:rsidRDefault="00280750" w:rsidP="00280750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 xml:space="preserve"> предоставления администрацией пос. Балакирево </w:t>
      </w:r>
    </w:p>
    <w:p w:rsidR="008C0DD3" w:rsidRDefault="00280750" w:rsidP="008C0DD3">
      <w:pPr>
        <w:rPr>
          <w:i/>
          <w:color w:val="000000" w:themeColor="text1"/>
        </w:rPr>
      </w:pPr>
      <w:r w:rsidRPr="0087620A">
        <w:rPr>
          <w:i/>
          <w:color w:val="000000" w:themeColor="text1"/>
        </w:rPr>
        <w:t>муниципальной услуги</w:t>
      </w:r>
      <w:r w:rsidR="00D96ABC" w:rsidRPr="0087620A">
        <w:rPr>
          <w:i/>
          <w:color w:val="000000" w:themeColor="text1"/>
        </w:rPr>
        <w:t xml:space="preserve"> </w:t>
      </w:r>
      <w:r w:rsidR="00F90E05" w:rsidRPr="0087620A">
        <w:rPr>
          <w:i/>
          <w:color w:val="000000" w:themeColor="text1"/>
        </w:rPr>
        <w:t>«</w:t>
      </w:r>
      <w:r w:rsidR="008C0DD3">
        <w:rPr>
          <w:i/>
          <w:color w:val="000000" w:themeColor="text1"/>
        </w:rPr>
        <w:t xml:space="preserve">Признание садового дома </w:t>
      </w:r>
    </w:p>
    <w:p w:rsidR="00AC6F84" w:rsidRPr="0087620A" w:rsidRDefault="008C0DD3" w:rsidP="008C0DD3">
      <w:pPr>
        <w:rPr>
          <w:i/>
          <w:iCs/>
          <w:color w:val="000000" w:themeColor="text1"/>
        </w:rPr>
      </w:pPr>
      <w:r>
        <w:rPr>
          <w:i/>
          <w:color w:val="000000" w:themeColor="text1"/>
        </w:rPr>
        <w:t>жилым домом и жилого дома садовым домом</w:t>
      </w:r>
      <w:r w:rsidR="00F90E05" w:rsidRPr="0087620A">
        <w:rPr>
          <w:i/>
          <w:color w:val="000000" w:themeColor="text1"/>
        </w:rPr>
        <w:t>»</w:t>
      </w:r>
    </w:p>
    <w:p w:rsidR="005B3BE6" w:rsidRPr="0087620A" w:rsidRDefault="005B3BE6" w:rsidP="00AC6F84">
      <w:pPr>
        <w:autoSpaceDE w:val="0"/>
        <w:jc w:val="both"/>
        <w:rPr>
          <w:i/>
          <w:iCs/>
          <w:color w:val="000000" w:themeColor="text1"/>
        </w:rPr>
      </w:pPr>
    </w:p>
    <w:p w:rsidR="00280750" w:rsidRPr="0087620A" w:rsidRDefault="00D96ABC" w:rsidP="00FF170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7620A">
        <w:rPr>
          <w:bCs/>
          <w:color w:val="000000" w:themeColor="text1"/>
          <w:sz w:val="28"/>
          <w:szCs w:val="28"/>
        </w:rPr>
        <w:t xml:space="preserve">В </w:t>
      </w:r>
      <w:r w:rsidR="00F90E05" w:rsidRPr="0087620A">
        <w:rPr>
          <w:bCs/>
          <w:color w:val="000000" w:themeColor="text1"/>
          <w:sz w:val="28"/>
          <w:szCs w:val="28"/>
        </w:rPr>
        <w:t>соответствии с</w:t>
      </w:r>
      <w:r w:rsidRPr="0087620A">
        <w:rPr>
          <w:bCs/>
          <w:color w:val="000000" w:themeColor="text1"/>
          <w:sz w:val="28"/>
          <w:szCs w:val="28"/>
        </w:rPr>
        <w:t xml:space="preserve"> </w:t>
      </w:r>
      <w:r w:rsidR="00280750" w:rsidRPr="0087620A">
        <w:rPr>
          <w:color w:val="000000" w:themeColor="text1"/>
          <w:sz w:val="28"/>
          <w:szCs w:val="28"/>
        </w:rPr>
        <w:t xml:space="preserve">Федеральным </w:t>
      </w:r>
      <w:hyperlink r:id="rId8" w:history="1">
        <w:r w:rsidR="00280750" w:rsidRPr="0087620A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="00280750" w:rsidRPr="0087620A">
        <w:rPr>
          <w:color w:val="000000" w:themeColor="text1"/>
          <w:sz w:val="28"/>
          <w:szCs w:val="28"/>
        </w:rPr>
        <w:t xml:space="preserve"> от 27.07.2010 №210-ФЗ "Об организации предоставления государственных и муниципальных услуг",</w:t>
      </w:r>
      <w:r w:rsidR="00F90E05" w:rsidRPr="0087620A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350D47" w:rsidRPr="0087620A">
        <w:rPr>
          <w:color w:val="000000" w:themeColor="text1"/>
          <w:sz w:val="26"/>
          <w:szCs w:val="26"/>
        </w:rPr>
        <w:t>от 28.01.2006 №</w:t>
      </w:r>
      <w:r w:rsidR="00F90E05" w:rsidRPr="0087620A">
        <w:rPr>
          <w:color w:val="000000" w:themeColor="text1"/>
          <w:sz w:val="26"/>
          <w:szCs w:val="26"/>
        </w:rPr>
        <w:t xml:space="preserve">47 </w:t>
      </w:r>
      <w:r w:rsidR="00F90E05" w:rsidRPr="0087620A">
        <w:rPr>
          <w:color w:val="000000" w:themeColor="text1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</w:p>
    <w:p w:rsidR="00AC6F84" w:rsidRPr="0087620A" w:rsidRDefault="00F90E05" w:rsidP="00280750">
      <w:pPr>
        <w:autoSpaceDE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87620A">
        <w:rPr>
          <w:b/>
          <w:bCs/>
          <w:color w:val="000000" w:themeColor="text1"/>
          <w:sz w:val="28"/>
          <w:szCs w:val="28"/>
        </w:rPr>
        <w:t>ПОСТАНОВЛЯ</w:t>
      </w:r>
      <w:r w:rsidR="00AC6F84" w:rsidRPr="0087620A">
        <w:rPr>
          <w:b/>
          <w:bCs/>
          <w:color w:val="000000" w:themeColor="text1"/>
          <w:sz w:val="28"/>
          <w:szCs w:val="28"/>
        </w:rPr>
        <w:t>Ю:</w:t>
      </w:r>
    </w:p>
    <w:p w:rsidR="00AC6F84" w:rsidRPr="0087620A" w:rsidRDefault="00AC6F84" w:rsidP="00AC6F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E05" w:rsidRPr="0087620A" w:rsidRDefault="00AC6F84" w:rsidP="00B0476A">
      <w:pPr>
        <w:ind w:firstLine="540"/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r:id="rId9" w:history="1">
        <w:r w:rsidRPr="0087620A">
          <w:rPr>
            <w:color w:val="000000" w:themeColor="text1"/>
            <w:sz w:val="28"/>
            <w:szCs w:val="28"/>
          </w:rPr>
          <w:t>регламент</w:t>
        </w:r>
      </w:hyperlink>
      <w:r w:rsidRPr="0087620A">
        <w:rPr>
          <w:color w:val="000000" w:themeColor="text1"/>
          <w:sz w:val="28"/>
          <w:szCs w:val="28"/>
        </w:rPr>
        <w:t xml:space="preserve"> </w:t>
      </w:r>
      <w:r w:rsidR="00F90E05" w:rsidRPr="0087620A">
        <w:rPr>
          <w:color w:val="000000" w:themeColor="text1"/>
          <w:sz w:val="28"/>
          <w:szCs w:val="28"/>
        </w:rPr>
        <w:t>предоставления</w:t>
      </w:r>
      <w:r w:rsidRPr="0087620A">
        <w:rPr>
          <w:color w:val="000000" w:themeColor="text1"/>
          <w:sz w:val="28"/>
          <w:szCs w:val="28"/>
        </w:rPr>
        <w:t xml:space="preserve"> администрацией поселка Балакирево муниципальной </w:t>
      </w:r>
      <w:r w:rsidR="00280750" w:rsidRPr="0087620A">
        <w:rPr>
          <w:color w:val="000000" w:themeColor="text1"/>
          <w:sz w:val="28"/>
          <w:szCs w:val="28"/>
        </w:rPr>
        <w:t xml:space="preserve">услуги </w:t>
      </w:r>
      <w:r w:rsidR="00D96ABC" w:rsidRPr="0087620A">
        <w:rPr>
          <w:color w:val="000000" w:themeColor="text1"/>
          <w:sz w:val="28"/>
          <w:szCs w:val="28"/>
        </w:rPr>
        <w:t>«</w:t>
      </w:r>
      <w:r w:rsidR="00B0476A">
        <w:rPr>
          <w:color w:val="000000" w:themeColor="text1"/>
          <w:sz w:val="28"/>
          <w:szCs w:val="28"/>
        </w:rPr>
        <w:t>Признание садового дома жилым домом и жилого дома садовым домом</w:t>
      </w:r>
      <w:r w:rsidR="00D96ABC" w:rsidRPr="0087620A">
        <w:rPr>
          <w:color w:val="000000" w:themeColor="text1"/>
          <w:sz w:val="28"/>
          <w:szCs w:val="28"/>
        </w:rPr>
        <w:t>»</w:t>
      </w:r>
      <w:r w:rsidR="00D96ABC" w:rsidRPr="0087620A">
        <w:rPr>
          <w:b/>
          <w:color w:val="000000" w:themeColor="text1"/>
          <w:sz w:val="28"/>
          <w:szCs w:val="28"/>
        </w:rPr>
        <w:t xml:space="preserve"> </w:t>
      </w:r>
      <w:r w:rsidR="00B0476A">
        <w:rPr>
          <w:color w:val="000000" w:themeColor="text1"/>
          <w:sz w:val="28"/>
          <w:szCs w:val="28"/>
        </w:rPr>
        <w:t>согласно приложению.</w:t>
      </w:r>
    </w:p>
    <w:p w:rsidR="00FF1701" w:rsidRPr="0087620A" w:rsidRDefault="00FF1701" w:rsidP="00FF1701">
      <w:pPr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       </w:t>
      </w:r>
      <w:r w:rsidR="000278F4">
        <w:rPr>
          <w:color w:val="000000" w:themeColor="text1"/>
          <w:sz w:val="28"/>
          <w:szCs w:val="28"/>
        </w:rPr>
        <w:t>2</w:t>
      </w:r>
      <w:r w:rsidRPr="0087620A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</w:t>
      </w:r>
      <w:r w:rsidR="00B0476A">
        <w:rPr>
          <w:color w:val="000000" w:themeColor="text1"/>
          <w:sz w:val="28"/>
          <w:szCs w:val="28"/>
        </w:rPr>
        <w:t>ликования и подлежит размещению</w:t>
      </w:r>
      <w:r w:rsidRPr="0087620A">
        <w:rPr>
          <w:color w:val="000000" w:themeColor="text1"/>
          <w:sz w:val="28"/>
          <w:szCs w:val="28"/>
        </w:rPr>
        <w:t xml:space="preserve"> на официальном сайте администрации поселка Балакирево в сети Интернет.</w:t>
      </w:r>
    </w:p>
    <w:p w:rsidR="00FF1701" w:rsidRPr="0087620A" w:rsidRDefault="00FF1701" w:rsidP="00FF1701">
      <w:pPr>
        <w:ind w:firstLine="360"/>
        <w:jc w:val="both"/>
        <w:rPr>
          <w:color w:val="000000" w:themeColor="text1"/>
          <w:sz w:val="28"/>
          <w:szCs w:val="28"/>
        </w:rPr>
      </w:pPr>
      <w:r w:rsidRPr="0087620A">
        <w:rPr>
          <w:color w:val="000000" w:themeColor="text1"/>
          <w:sz w:val="28"/>
          <w:szCs w:val="28"/>
        </w:rPr>
        <w:t xml:space="preserve">  </w:t>
      </w:r>
      <w:r w:rsidR="000278F4">
        <w:rPr>
          <w:color w:val="000000" w:themeColor="text1"/>
          <w:sz w:val="28"/>
          <w:szCs w:val="28"/>
        </w:rPr>
        <w:t>3</w:t>
      </w:r>
      <w:r w:rsidRPr="0087620A">
        <w:rPr>
          <w:color w:val="000000" w:themeColor="text1"/>
          <w:sz w:val="28"/>
          <w:szCs w:val="28"/>
        </w:rPr>
        <w:t>.  Контроль за исполнением настоящего постановления оставляю за собой.</w:t>
      </w:r>
    </w:p>
    <w:p w:rsidR="00FF1701" w:rsidRPr="0087620A" w:rsidRDefault="00FF1701" w:rsidP="00FF1701">
      <w:pPr>
        <w:jc w:val="both"/>
        <w:rPr>
          <w:color w:val="000000" w:themeColor="text1"/>
          <w:sz w:val="28"/>
          <w:szCs w:val="28"/>
        </w:rPr>
      </w:pPr>
    </w:p>
    <w:p w:rsidR="00FF1701" w:rsidRPr="0087620A" w:rsidRDefault="00FF1701" w:rsidP="00FF1701">
      <w:pPr>
        <w:ind w:left="360"/>
        <w:jc w:val="both"/>
        <w:rPr>
          <w:color w:val="000000" w:themeColor="text1"/>
          <w:sz w:val="28"/>
          <w:szCs w:val="28"/>
        </w:rPr>
      </w:pPr>
    </w:p>
    <w:p w:rsidR="00FF1701" w:rsidRPr="0087620A" w:rsidRDefault="00FF1701" w:rsidP="00FF1701">
      <w:pPr>
        <w:ind w:left="360"/>
        <w:jc w:val="both"/>
        <w:rPr>
          <w:color w:val="000000" w:themeColor="text1"/>
          <w:sz w:val="28"/>
          <w:szCs w:val="28"/>
        </w:rPr>
      </w:pPr>
    </w:p>
    <w:p w:rsidR="002C4B3B" w:rsidRDefault="005800C4" w:rsidP="002C4B3B">
      <w:pPr>
        <w:tabs>
          <w:tab w:val="left" w:pos="84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0476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C4B3B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  </w:t>
      </w:r>
      <w:r w:rsidR="00B0476A">
        <w:rPr>
          <w:sz w:val="28"/>
          <w:szCs w:val="28"/>
        </w:rPr>
        <w:t xml:space="preserve">       </w:t>
      </w:r>
      <w:r w:rsidR="002C4B3B">
        <w:rPr>
          <w:sz w:val="28"/>
          <w:szCs w:val="28"/>
        </w:rPr>
        <w:t xml:space="preserve">    </w:t>
      </w:r>
      <w:r>
        <w:rPr>
          <w:sz w:val="28"/>
          <w:szCs w:val="28"/>
        </w:rPr>
        <w:t>Е.Н. Артамонова</w:t>
      </w:r>
    </w:p>
    <w:p w:rsidR="00AC6F84" w:rsidRPr="0087620A" w:rsidRDefault="00AC6F84" w:rsidP="003F338D">
      <w:pPr>
        <w:jc w:val="both"/>
        <w:rPr>
          <w:color w:val="000000" w:themeColor="text1"/>
          <w:sz w:val="28"/>
          <w:szCs w:val="28"/>
        </w:rPr>
      </w:pPr>
    </w:p>
    <w:p w:rsidR="00AC6F84" w:rsidRPr="0087620A" w:rsidRDefault="00AC6F84" w:rsidP="003F338D">
      <w:pPr>
        <w:jc w:val="both"/>
        <w:rPr>
          <w:color w:val="000000" w:themeColor="text1"/>
          <w:sz w:val="28"/>
          <w:szCs w:val="28"/>
        </w:rPr>
      </w:pPr>
    </w:p>
    <w:p w:rsidR="00AC6F84" w:rsidRPr="0087620A" w:rsidRDefault="00AC6F84" w:rsidP="003F338D">
      <w:pPr>
        <w:jc w:val="both"/>
        <w:rPr>
          <w:color w:val="000000" w:themeColor="text1"/>
          <w:sz w:val="28"/>
          <w:szCs w:val="28"/>
        </w:rPr>
      </w:pPr>
    </w:p>
    <w:p w:rsidR="00AC6F84" w:rsidRPr="0087620A" w:rsidRDefault="00AC6F84" w:rsidP="003F338D">
      <w:pPr>
        <w:jc w:val="both"/>
        <w:rPr>
          <w:color w:val="000000" w:themeColor="text1"/>
          <w:sz w:val="28"/>
          <w:szCs w:val="28"/>
        </w:rPr>
      </w:pPr>
    </w:p>
    <w:p w:rsidR="00AC6F84" w:rsidRPr="0087620A" w:rsidRDefault="00AC6F84" w:rsidP="003F338D">
      <w:pPr>
        <w:jc w:val="both"/>
        <w:rPr>
          <w:color w:val="000000" w:themeColor="text1"/>
          <w:sz w:val="28"/>
          <w:szCs w:val="28"/>
        </w:rPr>
      </w:pPr>
    </w:p>
    <w:p w:rsidR="00C67DE6" w:rsidRPr="0087620A" w:rsidRDefault="00C67DE6" w:rsidP="00402148">
      <w:pPr>
        <w:rPr>
          <w:color w:val="000000" w:themeColor="text1"/>
          <w:sz w:val="28"/>
          <w:szCs w:val="28"/>
        </w:rPr>
      </w:pPr>
    </w:p>
    <w:p w:rsidR="00402148" w:rsidRPr="0087620A" w:rsidRDefault="00402148" w:rsidP="00402148">
      <w:pPr>
        <w:rPr>
          <w:color w:val="000000" w:themeColor="text1"/>
          <w:sz w:val="28"/>
          <w:szCs w:val="28"/>
        </w:rPr>
      </w:pPr>
    </w:p>
    <w:p w:rsidR="00FF1701" w:rsidRPr="0087620A" w:rsidRDefault="00FF1701" w:rsidP="00402148">
      <w:pPr>
        <w:rPr>
          <w:color w:val="000000" w:themeColor="text1"/>
          <w:sz w:val="28"/>
          <w:szCs w:val="28"/>
        </w:rPr>
      </w:pPr>
    </w:p>
    <w:p w:rsidR="00FF1701" w:rsidRPr="0087620A" w:rsidRDefault="00FF1701" w:rsidP="00402148">
      <w:pPr>
        <w:rPr>
          <w:color w:val="000000" w:themeColor="text1"/>
          <w:sz w:val="28"/>
          <w:szCs w:val="28"/>
        </w:rPr>
      </w:pPr>
    </w:p>
    <w:p w:rsidR="00FF1701" w:rsidRPr="0087620A" w:rsidRDefault="00FF1701" w:rsidP="00402148">
      <w:pPr>
        <w:rPr>
          <w:color w:val="000000" w:themeColor="text1"/>
          <w:sz w:val="28"/>
          <w:szCs w:val="28"/>
        </w:rPr>
      </w:pPr>
    </w:p>
    <w:p w:rsidR="00B0476A" w:rsidRPr="00702498" w:rsidRDefault="00696C7C" w:rsidP="00B0476A">
      <w:pPr>
        <w:ind w:left="7080"/>
        <w:rPr>
          <w:color w:val="000000" w:themeColor="text1"/>
        </w:rPr>
      </w:pPr>
      <w:r w:rsidRPr="00702498">
        <w:rPr>
          <w:color w:val="000000" w:themeColor="text1"/>
        </w:rPr>
        <w:lastRenderedPageBreak/>
        <w:t>П</w:t>
      </w:r>
      <w:r w:rsidR="003F338D" w:rsidRPr="00702498">
        <w:rPr>
          <w:color w:val="000000" w:themeColor="text1"/>
        </w:rPr>
        <w:t>риложение</w:t>
      </w:r>
      <w:r w:rsidR="00FF1701" w:rsidRPr="00702498">
        <w:rPr>
          <w:color w:val="000000" w:themeColor="text1"/>
        </w:rPr>
        <w:t xml:space="preserve"> </w:t>
      </w:r>
      <w:r w:rsidR="00B0476A" w:rsidRPr="00702498">
        <w:rPr>
          <w:color w:val="000000" w:themeColor="text1"/>
        </w:rPr>
        <w:t xml:space="preserve">к </w:t>
      </w:r>
      <w:r w:rsidR="003F338D" w:rsidRPr="00702498">
        <w:rPr>
          <w:color w:val="000000" w:themeColor="text1"/>
        </w:rPr>
        <w:t>постановлению</w:t>
      </w:r>
      <w:r w:rsidR="00B0476A" w:rsidRPr="00702498">
        <w:rPr>
          <w:color w:val="000000" w:themeColor="text1"/>
        </w:rPr>
        <w:t xml:space="preserve"> </w:t>
      </w:r>
      <w:r w:rsidR="00591F32" w:rsidRPr="00702498">
        <w:rPr>
          <w:color w:val="000000" w:themeColor="text1"/>
        </w:rPr>
        <w:t xml:space="preserve">администрации </w:t>
      </w:r>
    </w:p>
    <w:p w:rsidR="003F338D" w:rsidRPr="00702498" w:rsidRDefault="00591F32" w:rsidP="00B0476A">
      <w:pPr>
        <w:ind w:left="7080"/>
        <w:rPr>
          <w:color w:val="000000" w:themeColor="text1"/>
        </w:rPr>
      </w:pPr>
      <w:r w:rsidRPr="00702498">
        <w:rPr>
          <w:color w:val="000000" w:themeColor="text1"/>
        </w:rPr>
        <w:t>п. Балакирево</w:t>
      </w:r>
    </w:p>
    <w:p w:rsidR="003F338D" w:rsidRPr="0087620A" w:rsidRDefault="00B0476A" w:rsidP="00B0476A">
      <w:pPr>
        <w:jc w:val="center"/>
        <w:rPr>
          <w:color w:val="000000" w:themeColor="text1"/>
          <w:sz w:val="28"/>
          <w:szCs w:val="28"/>
        </w:rPr>
      </w:pPr>
      <w:r w:rsidRPr="00702498">
        <w:rPr>
          <w:color w:val="000000" w:themeColor="text1"/>
        </w:rPr>
        <w:t xml:space="preserve">                                                                                               </w:t>
      </w:r>
      <w:r w:rsidR="003F338D" w:rsidRPr="00702498">
        <w:rPr>
          <w:color w:val="000000" w:themeColor="text1"/>
        </w:rPr>
        <w:t xml:space="preserve">от </w:t>
      </w:r>
      <w:r w:rsidR="00EA2B5E">
        <w:rPr>
          <w:color w:val="000000" w:themeColor="text1"/>
        </w:rPr>
        <w:t>26.10.2021</w:t>
      </w:r>
      <w:r w:rsidR="00591F32" w:rsidRPr="00702498">
        <w:rPr>
          <w:color w:val="000000" w:themeColor="text1"/>
        </w:rPr>
        <w:t>№</w:t>
      </w:r>
      <w:r w:rsidR="00941226" w:rsidRPr="00702498">
        <w:rPr>
          <w:color w:val="000000" w:themeColor="text1"/>
        </w:rPr>
        <w:t xml:space="preserve"> </w:t>
      </w:r>
      <w:r w:rsidR="00EA2B5E">
        <w:rPr>
          <w:color w:val="000000" w:themeColor="text1"/>
        </w:rPr>
        <w:t>266</w:t>
      </w:r>
    </w:p>
    <w:p w:rsidR="00E80A28" w:rsidRPr="0087620A" w:rsidRDefault="00E80A28" w:rsidP="00E80A28">
      <w:pPr>
        <w:rPr>
          <w:color w:val="000000" w:themeColor="text1"/>
          <w:sz w:val="28"/>
          <w:szCs w:val="28"/>
        </w:rPr>
      </w:pPr>
    </w:p>
    <w:p w:rsidR="00E80A28" w:rsidRPr="0087620A" w:rsidRDefault="00E80A28" w:rsidP="00E80A28">
      <w:pPr>
        <w:jc w:val="center"/>
        <w:rPr>
          <w:b/>
          <w:color w:val="000000" w:themeColor="text1"/>
          <w:sz w:val="28"/>
          <w:szCs w:val="28"/>
        </w:rPr>
      </w:pPr>
    </w:p>
    <w:p w:rsidR="00E80A28" w:rsidRPr="00B0476A" w:rsidRDefault="00E80A28" w:rsidP="00E80A28">
      <w:pPr>
        <w:jc w:val="center"/>
        <w:rPr>
          <w:b/>
          <w:color w:val="000000" w:themeColor="text1"/>
        </w:rPr>
      </w:pPr>
      <w:r w:rsidRPr="00B0476A">
        <w:rPr>
          <w:b/>
          <w:color w:val="000000" w:themeColor="text1"/>
        </w:rPr>
        <w:t>АДМИНИСТРАТИВНЫЙ РЕГЛАМЕНТ</w:t>
      </w:r>
    </w:p>
    <w:p w:rsidR="00B0476A" w:rsidRDefault="00FF1701" w:rsidP="00FF1701">
      <w:pPr>
        <w:jc w:val="center"/>
        <w:rPr>
          <w:b/>
          <w:color w:val="000000" w:themeColor="text1"/>
        </w:rPr>
      </w:pPr>
      <w:r w:rsidRPr="00B0476A">
        <w:rPr>
          <w:b/>
          <w:color w:val="000000" w:themeColor="text1"/>
        </w:rPr>
        <w:t>предоставления</w:t>
      </w:r>
      <w:r w:rsidR="00E80A28" w:rsidRPr="00B0476A">
        <w:rPr>
          <w:b/>
          <w:color w:val="000000" w:themeColor="text1"/>
        </w:rPr>
        <w:t xml:space="preserve"> муниципальной услуги</w:t>
      </w:r>
      <w:r w:rsidRPr="00B0476A">
        <w:rPr>
          <w:b/>
          <w:color w:val="000000" w:themeColor="text1"/>
        </w:rPr>
        <w:t xml:space="preserve"> </w:t>
      </w:r>
    </w:p>
    <w:p w:rsidR="00E80A28" w:rsidRPr="00B0476A" w:rsidRDefault="00E80A28" w:rsidP="00FF1701">
      <w:pPr>
        <w:jc w:val="center"/>
        <w:rPr>
          <w:b/>
          <w:color w:val="000000" w:themeColor="text1"/>
        </w:rPr>
      </w:pPr>
      <w:r w:rsidRPr="00B0476A">
        <w:rPr>
          <w:b/>
          <w:color w:val="000000" w:themeColor="text1"/>
        </w:rPr>
        <w:t>«</w:t>
      </w:r>
      <w:r w:rsidR="00B0476A">
        <w:rPr>
          <w:b/>
          <w:color w:val="000000" w:themeColor="text1"/>
        </w:rPr>
        <w:t>Признание садового дома жилым домом и жилого дома садовым домом</w:t>
      </w:r>
      <w:r w:rsidRPr="00B0476A">
        <w:rPr>
          <w:b/>
          <w:color w:val="000000" w:themeColor="text1"/>
        </w:rPr>
        <w:t>»</w:t>
      </w:r>
    </w:p>
    <w:p w:rsidR="00E80A28" w:rsidRPr="0087620A" w:rsidRDefault="00E80A28" w:rsidP="00E80A28">
      <w:pPr>
        <w:jc w:val="center"/>
        <w:rPr>
          <w:b/>
          <w:color w:val="000000" w:themeColor="text1"/>
          <w:sz w:val="28"/>
          <w:szCs w:val="28"/>
        </w:rPr>
      </w:pPr>
    </w:p>
    <w:p w:rsidR="00E80A28" w:rsidRPr="00B0476A" w:rsidRDefault="00E80A28" w:rsidP="00E80A28">
      <w:pPr>
        <w:jc w:val="center"/>
        <w:rPr>
          <w:b/>
          <w:color w:val="000000" w:themeColor="text1"/>
        </w:rPr>
      </w:pPr>
      <w:r w:rsidRPr="00B0476A">
        <w:rPr>
          <w:b/>
          <w:color w:val="000000" w:themeColor="text1"/>
        </w:rPr>
        <w:t>1. Общие положения.</w:t>
      </w:r>
    </w:p>
    <w:p w:rsidR="00E80A28" w:rsidRPr="0087620A" w:rsidRDefault="00E80A28" w:rsidP="00E80A28">
      <w:pPr>
        <w:rPr>
          <w:color w:val="000000" w:themeColor="text1"/>
          <w:sz w:val="28"/>
          <w:szCs w:val="28"/>
        </w:rPr>
      </w:pPr>
    </w:p>
    <w:p w:rsidR="00B0476A" w:rsidRPr="00B77805" w:rsidRDefault="00FF1701" w:rsidP="00B0476A">
      <w:pPr>
        <w:ind w:firstLine="708"/>
        <w:jc w:val="both"/>
      </w:pPr>
      <w:r w:rsidRPr="00B0476A">
        <w:rPr>
          <w:color w:val="000000" w:themeColor="text1"/>
        </w:rPr>
        <w:t xml:space="preserve">1.1. </w:t>
      </w:r>
      <w:r w:rsidR="00B0476A" w:rsidRPr="00B77805">
        <w:t>Настоящий Административный регламент по предоставлени</w:t>
      </w:r>
      <w:r w:rsidR="00B0476A">
        <w:t>ю</w:t>
      </w:r>
      <w:r w:rsidR="00B0476A" w:rsidRPr="00B77805">
        <w:t xml:space="preserve"> муниципальной услуги «</w:t>
      </w:r>
      <w:r w:rsidR="00B0476A">
        <w:t>Признание садового дома жилым домом и жилого дома садовым домом</w:t>
      </w:r>
      <w:r w:rsidR="00B0476A" w:rsidRPr="00B77805">
        <w:t xml:space="preserve">» (далее - Административный регламент) разработан в целях реализации прав граждан на обращение в администрацию поселка Балакирево и повышения качества </w:t>
      </w:r>
      <w:r w:rsidR="00B0476A">
        <w:t>исполнения и доступности при по</w:t>
      </w:r>
      <w:r w:rsidR="00B0476A" w:rsidRPr="00B77805">
        <w:t>лучении муниципальной услуги «</w:t>
      </w:r>
      <w:r w:rsidR="00B0476A">
        <w:t>Признание садового дома жилым домом и жилого дома садовым домом» (далее - муниципаль</w:t>
      </w:r>
      <w:r w:rsidR="00B0476A" w:rsidRPr="00B77805">
        <w:t>ная услуга).</w:t>
      </w:r>
    </w:p>
    <w:p w:rsidR="00B0476A" w:rsidRDefault="00B0476A" w:rsidP="00B0476A">
      <w:pPr>
        <w:pStyle w:val="3"/>
        <w:shd w:val="clear" w:color="auto" w:fill="auto"/>
        <w:spacing w:before="0" w:after="0" w:line="240" w:lineRule="auto"/>
        <w:ind w:right="20" w:firstLine="708"/>
        <w:rPr>
          <w:sz w:val="24"/>
          <w:szCs w:val="24"/>
        </w:rPr>
      </w:pPr>
      <w:r w:rsidRPr="00541671">
        <w:rPr>
          <w:sz w:val="24"/>
          <w:szCs w:val="24"/>
        </w:rPr>
        <w:t>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541671">
        <w:rPr>
          <w:sz w:val="24"/>
          <w:szCs w:val="24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</w:t>
      </w:r>
      <w:r>
        <w:rPr>
          <w:sz w:val="24"/>
          <w:szCs w:val="24"/>
        </w:rPr>
        <w:t>, порядок обжалования заявителя</w:t>
      </w:r>
      <w:r w:rsidRPr="00541671">
        <w:rPr>
          <w:sz w:val="24"/>
          <w:szCs w:val="24"/>
        </w:rPr>
        <w:t>ми решений и действий (бездействия) сотрудников.</w:t>
      </w:r>
    </w:p>
    <w:p w:rsidR="004A362F" w:rsidRPr="00B0476A" w:rsidRDefault="004A362F" w:rsidP="006261C1">
      <w:pPr>
        <w:shd w:val="clear" w:color="auto" w:fill="FFFFFF"/>
        <w:ind w:firstLine="708"/>
        <w:jc w:val="both"/>
      </w:pPr>
      <w:r w:rsidRPr="00B0476A">
        <w:t xml:space="preserve">1.2. </w:t>
      </w:r>
      <w:r w:rsidR="00B0476A">
        <w:t xml:space="preserve">Заявителями при предоставлении </w:t>
      </w:r>
      <w:r w:rsidRPr="00B0476A">
        <w:t>муниципальной услуги являются</w:t>
      </w:r>
      <w:r w:rsidR="00B0476A">
        <w:t xml:space="preserve"> </w:t>
      </w:r>
      <w:r w:rsidRPr="00B0476A">
        <w:t>физич</w:t>
      </w:r>
      <w:r w:rsidR="00B0476A">
        <w:t xml:space="preserve">еские лица, в том числе зарегистрированные в </w:t>
      </w:r>
      <w:r w:rsidRPr="00B0476A">
        <w:t>качестве</w:t>
      </w:r>
      <w:r w:rsidR="006261C1">
        <w:t xml:space="preserve"> индивидуальных предпринимателей или юридические лица, </w:t>
      </w:r>
      <w:r w:rsidRPr="00B0476A">
        <w:t>которые</w:t>
      </w:r>
      <w:r w:rsidR="006261C1">
        <w:t xml:space="preserve"> </w:t>
      </w:r>
      <w:r w:rsidRPr="00B0476A">
        <w:t>являются собственниками помещений, или лица, владеющие помещениями</w:t>
      </w:r>
      <w:r w:rsidR="006261C1">
        <w:t xml:space="preserve"> </w:t>
      </w:r>
      <w:r w:rsidRPr="00B0476A">
        <w:t>на иных вещных правах, дающих им право распоряжением помещением. От</w:t>
      </w:r>
      <w:r w:rsidR="006261C1">
        <w:t xml:space="preserve"> </w:t>
      </w:r>
      <w:r w:rsidRPr="00B0476A">
        <w:t>имени получателя муниципальной услуги может выступать уполномоченный</w:t>
      </w:r>
      <w:r w:rsidR="006261C1">
        <w:t xml:space="preserve"> </w:t>
      </w:r>
      <w:r w:rsidRPr="00B0476A">
        <w:t>представитель (далее – заявитель), действующий на основании доверенности,</w:t>
      </w:r>
      <w:r w:rsidR="006261C1">
        <w:t xml:space="preserve"> </w:t>
      </w:r>
      <w:r w:rsidRPr="00B0476A">
        <w:t>оформленной в соответствии с законодательством Российской Федерации.</w:t>
      </w:r>
    </w:p>
    <w:p w:rsidR="006261C1" w:rsidRPr="00184DC8" w:rsidRDefault="006261C1" w:rsidP="006261C1">
      <w:pPr>
        <w:pStyle w:val="3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 w:rsidRPr="00184DC8">
        <w:rPr>
          <w:sz w:val="24"/>
          <w:szCs w:val="24"/>
        </w:rPr>
        <w:t xml:space="preserve">1.3. Муниципальную услугу оказывает </w:t>
      </w:r>
      <w:bookmarkStart w:id="0" w:name="P88"/>
      <w:bookmarkEnd w:id="0"/>
      <w:r w:rsidRPr="00184DC8">
        <w:rPr>
          <w:sz w:val="24"/>
          <w:szCs w:val="24"/>
        </w:rPr>
        <w:t>администрация муниципального образования поселка Балакирево. Исполнителем муниципальной услуги является муниципальное казенное учреждение «Дирекция жизнеобеспечения населения» поселка Балакирево (далее – МКУ «ДЖН»</w:t>
      </w:r>
      <w:r>
        <w:rPr>
          <w:sz w:val="24"/>
          <w:szCs w:val="24"/>
        </w:rPr>
        <w:t xml:space="preserve"> или учреждение</w:t>
      </w:r>
      <w:r w:rsidRPr="00184DC8">
        <w:rPr>
          <w:sz w:val="24"/>
          <w:szCs w:val="24"/>
        </w:rPr>
        <w:t>) и муниципальное бюджетное учреждение «Многофункциональный центр предоставления государственных и муниципальных услуг населению Алексан</w:t>
      </w:r>
      <w:r>
        <w:rPr>
          <w:sz w:val="24"/>
          <w:szCs w:val="24"/>
        </w:rPr>
        <w:t>дровского района» (далее - МФЦ),при наличии заключенного соглашения о сотрудничестве.</w:t>
      </w:r>
    </w:p>
    <w:p w:rsidR="006261C1" w:rsidRPr="00184DC8" w:rsidRDefault="006261C1" w:rsidP="006261C1">
      <w:pPr>
        <w:pStyle w:val="3"/>
        <w:shd w:val="clear" w:color="auto" w:fill="auto"/>
        <w:spacing w:before="0" w:after="0" w:line="240" w:lineRule="auto"/>
        <w:ind w:left="20" w:right="20" w:firstLine="680"/>
        <w:rPr>
          <w:sz w:val="24"/>
          <w:szCs w:val="24"/>
        </w:rPr>
      </w:pPr>
      <w:r w:rsidRPr="00184DC8">
        <w:rPr>
          <w:sz w:val="24"/>
          <w:szCs w:val="24"/>
        </w:rPr>
        <w:tab/>
        <w:t>1.4. Требования к порядку информирования о предоставлении муниципальной услуги:</w:t>
      </w:r>
    </w:p>
    <w:p w:rsidR="006261C1" w:rsidRPr="00184DC8" w:rsidRDefault="006261C1" w:rsidP="006261C1">
      <w:pPr>
        <w:jc w:val="both"/>
      </w:pPr>
      <w:r w:rsidRPr="00184DC8">
        <w:tab/>
        <w:t>1.4.1</w:t>
      </w:r>
      <w:r>
        <w:t>.</w:t>
      </w:r>
      <w:r w:rsidRPr="00184DC8">
        <w:t xml:space="preserve"> Информация о порядке предоставления муниципальной услуги, сведения о месте нахождения, графике работы, контактных телефонах, адресе электронной почты МКУ «ДЖН» размещаются на информационных стендах в помещении МКУ «ДЖН», предназначенных для приѐма Заявителей, на официальных сайтах администрации п. Балакирево – </w:t>
      </w:r>
      <w:r w:rsidRPr="00184DC8">
        <w:rPr>
          <w:lang w:val="en-US"/>
        </w:rPr>
        <w:t>balakirevo</w:t>
      </w:r>
      <w:r w:rsidRPr="00184DC8">
        <w:t>.</w:t>
      </w:r>
      <w:r w:rsidRPr="00184DC8">
        <w:rPr>
          <w:lang w:val="en-US"/>
        </w:rPr>
        <w:t>rf</w:t>
      </w:r>
      <w:r w:rsidRPr="00184DC8">
        <w:t xml:space="preserve">, многофункционального центра (далее – МФЦ) - 33.mfc.ru, в государственной информационной системе «Единый портал государственных и муниципальных услуг (функций)» (далее – Единый портал), а также предоставляется по телефону или при личном обращении Заявителя. 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1.4.2. Информирование заявителей о предоставлении муниципальной услуги осуществляется: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непосредственно в учреждении при обращении заявителей;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- с использованием средств телефонной </w:t>
      </w:r>
      <w:r>
        <w:rPr>
          <w:rFonts w:ascii="Times New Roman" w:hAnsi="Times New Roman" w:cs="Times New Roman"/>
          <w:sz w:val="24"/>
          <w:szCs w:val="24"/>
        </w:rPr>
        <w:t>связи, электронной почты п</w:t>
      </w:r>
      <w:r w:rsidRPr="00184DC8">
        <w:rPr>
          <w:rFonts w:ascii="Times New Roman" w:hAnsi="Times New Roman" w:cs="Times New Roman"/>
          <w:sz w:val="24"/>
          <w:szCs w:val="24"/>
        </w:rPr>
        <w:t>ри обращении заявителей;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1.4.3. Информация по вопросам предоставления муниципальной услуги заявителю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предоставляется при личном или письменном обращении, по телефону, по электронной почте.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на телефонный зво</w:t>
      </w:r>
      <w:r>
        <w:rPr>
          <w:rFonts w:ascii="Times New Roman" w:hAnsi="Times New Roman" w:cs="Times New Roman"/>
          <w:sz w:val="24"/>
          <w:szCs w:val="24"/>
        </w:rPr>
        <w:t xml:space="preserve">нок должен содержать информацию </w:t>
      </w:r>
      <w:r w:rsidRPr="00184DC8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должности сотрудника, принявшего телефонный звонок.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содержание и ход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источник получения документов, необходимых для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 срок принятия решения о предоставлении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порядок обжалования действий (бездействия) и решений, осуществляемых и принимаемых учреж</w:t>
      </w:r>
      <w:r>
        <w:rPr>
          <w:rFonts w:ascii="Times New Roman" w:hAnsi="Times New Roman" w:cs="Times New Roman"/>
          <w:sz w:val="24"/>
          <w:szCs w:val="24"/>
        </w:rPr>
        <w:t xml:space="preserve">дением, его должностными лицами </w:t>
      </w:r>
      <w:r w:rsidRPr="00184DC8">
        <w:rPr>
          <w:rFonts w:ascii="Times New Roman" w:hAnsi="Times New Roman" w:cs="Times New Roman"/>
          <w:sz w:val="24"/>
          <w:szCs w:val="24"/>
        </w:rPr>
        <w:t>и сотрудниками в ходе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иным вопросам, возникающим у заявителя при предоставлении муниципальной услуги.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>
        <w:rPr>
          <w:rFonts w:ascii="Times New Roman" w:hAnsi="Times New Roman" w:cs="Times New Roman"/>
          <w:sz w:val="24"/>
          <w:szCs w:val="24"/>
        </w:rPr>
        <w:t xml:space="preserve">ятной форме с указанием фамилии </w:t>
      </w:r>
      <w:r w:rsidRPr="00184DC8">
        <w:rPr>
          <w:rFonts w:ascii="Times New Roman" w:hAnsi="Times New Roman" w:cs="Times New Roman"/>
          <w:sz w:val="24"/>
          <w:szCs w:val="24"/>
        </w:rPr>
        <w:t>и инициалов, номера телефона исполнителя. Ответ подписывается руководителем.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на обращение направляется в форме электронного 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84DC8">
        <w:rPr>
          <w:rFonts w:ascii="Times New Roman" w:hAnsi="Times New Roman" w:cs="Times New Roman"/>
          <w:sz w:val="24"/>
          <w:szCs w:val="24"/>
        </w:rPr>
        <w:t>по адресу электронной почты, указ</w:t>
      </w:r>
      <w:r>
        <w:rPr>
          <w:rFonts w:ascii="Times New Roman" w:hAnsi="Times New Roman" w:cs="Times New Roman"/>
          <w:sz w:val="24"/>
          <w:szCs w:val="24"/>
        </w:rPr>
        <w:t xml:space="preserve">анному в обращении, поступившем </w:t>
      </w:r>
      <w:r w:rsidRPr="00184DC8">
        <w:rPr>
          <w:rFonts w:ascii="Times New Roman" w:hAnsi="Times New Roman" w:cs="Times New Roman"/>
          <w:sz w:val="24"/>
          <w:szCs w:val="24"/>
        </w:rPr>
        <w:t xml:space="preserve">в учреждение в форме электронного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документа, и в письменной форме </w:t>
      </w:r>
      <w:r w:rsidRPr="00184DC8">
        <w:rPr>
          <w:rFonts w:ascii="Times New Roman" w:hAnsi="Times New Roman" w:cs="Times New Roman"/>
          <w:sz w:val="24"/>
          <w:szCs w:val="24"/>
        </w:rPr>
        <w:t>по почтовому адресу, указанному в обра</w:t>
      </w:r>
      <w:r>
        <w:rPr>
          <w:rFonts w:ascii="Times New Roman" w:hAnsi="Times New Roman" w:cs="Times New Roman"/>
          <w:sz w:val="24"/>
          <w:szCs w:val="24"/>
        </w:rPr>
        <w:t xml:space="preserve">щении, поступившем в учреждение </w:t>
      </w:r>
      <w:r w:rsidRPr="00184DC8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1.4.5. На информационных стендах в помещениях учреждения  размещается адрес официального сайта МКУ «ДЖН»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</w:t>
      </w:r>
      <w:r>
        <w:rPr>
          <w:rFonts w:ascii="Times New Roman" w:hAnsi="Times New Roman" w:cs="Times New Roman"/>
          <w:sz w:val="24"/>
          <w:szCs w:val="24"/>
        </w:rPr>
        <w:t xml:space="preserve">и рассмотрения жалоб на решения </w:t>
      </w:r>
      <w:r w:rsidRPr="00184DC8">
        <w:rPr>
          <w:rFonts w:ascii="Times New Roman" w:hAnsi="Times New Roman" w:cs="Times New Roman"/>
          <w:sz w:val="24"/>
          <w:szCs w:val="24"/>
        </w:rPr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1.4.6. Информация по вопросам предоставления муниципальной услуги, сведения о ходе ее предоставления, о поряд</w:t>
      </w:r>
      <w:r>
        <w:rPr>
          <w:rFonts w:ascii="Times New Roman" w:hAnsi="Times New Roman" w:cs="Times New Roman"/>
          <w:sz w:val="24"/>
          <w:szCs w:val="24"/>
        </w:rPr>
        <w:t xml:space="preserve">ке подачи и рассмотрения жалоб </w:t>
      </w:r>
      <w:r w:rsidRPr="00184DC8">
        <w:rPr>
          <w:rFonts w:ascii="Times New Roman" w:hAnsi="Times New Roman" w:cs="Times New Roman"/>
          <w:sz w:val="24"/>
          <w:szCs w:val="24"/>
        </w:rPr>
        <w:t>на решения и действия (бездействие) учреждения, ее должностных лиц, работников могут быть получены заявителем на официальном сайте МКУ «ДЖН» в сети «Интернет», с использованием Единого портала.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1.4.7. Информация о предоставлении муниципальной услуги на Едином портале.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1) 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184DC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3) срок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5) размер платы, взимаемой за предоставление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8) формы заявлений (уведом</w:t>
      </w:r>
      <w:r>
        <w:rPr>
          <w:rFonts w:ascii="Times New Roman" w:hAnsi="Times New Roman" w:cs="Times New Roman"/>
          <w:sz w:val="24"/>
          <w:szCs w:val="24"/>
        </w:rPr>
        <w:t xml:space="preserve">лений, сообщений), используемые </w:t>
      </w:r>
      <w:r w:rsidRPr="00184DC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</w:t>
      </w:r>
      <w:r>
        <w:rPr>
          <w:rFonts w:ascii="Times New Roman" w:hAnsi="Times New Roman" w:cs="Times New Roman"/>
          <w:sz w:val="24"/>
          <w:szCs w:val="24"/>
        </w:rPr>
        <w:t xml:space="preserve">его взимание платы, регистрацию </w:t>
      </w:r>
      <w:r w:rsidRPr="00184DC8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</w:p>
    <w:p w:rsidR="006261C1" w:rsidRPr="00184DC8" w:rsidRDefault="006261C1" w:rsidP="00626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1C1" w:rsidRPr="00184DC8" w:rsidRDefault="006261C1" w:rsidP="006261C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6261C1" w:rsidRPr="00184DC8" w:rsidRDefault="006261C1" w:rsidP="006261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2.1. Наименование муниципальной услуги: «Присвоение адреса объекту адресации, изменение и аннулирование такого адреса».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2.2. Муниципальная услуга предоставляется МКУ «ДЖН» по адресу: Владимирская область, Александровский район,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>Балакирево, ул.60 лет Октября, дом 7</w:t>
      </w:r>
      <w:r>
        <w:rPr>
          <w:rFonts w:ascii="Times New Roman" w:hAnsi="Times New Roman" w:cs="Times New Roman"/>
          <w:sz w:val="24"/>
          <w:szCs w:val="24"/>
        </w:rPr>
        <w:t>; а так же МФЦ при наличии заключенного соглашения о взаимодействии.</w:t>
      </w:r>
    </w:p>
    <w:p w:rsidR="006261C1" w:rsidRPr="00184DC8" w:rsidRDefault="006261C1" w:rsidP="006261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2.3. Результатами предоставления муниципальной услуги являются:</w:t>
      </w:r>
    </w:p>
    <w:p w:rsidR="006261C1" w:rsidRPr="00184DC8" w:rsidRDefault="006261C1" w:rsidP="006261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  2.3.1. </w:t>
      </w:r>
      <w:r w:rsidRPr="00184DC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муниципальной услуги являются: </w:t>
      </w:r>
    </w:p>
    <w:p w:rsidR="006261C1" w:rsidRDefault="006261C1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816EDC" w:rsidRPr="00B0476A">
        <w:rPr>
          <w:rFonts w:ascii="Times New Roman" w:hAnsi="Times New Roman" w:cs="Times New Roman"/>
          <w:sz w:val="24"/>
          <w:szCs w:val="24"/>
        </w:rPr>
        <w:t xml:space="preserve"> Выдача решения о признании садового дома жилым дом</w:t>
      </w:r>
      <w:r>
        <w:rPr>
          <w:rFonts w:ascii="Times New Roman" w:hAnsi="Times New Roman" w:cs="Times New Roman"/>
          <w:sz w:val="24"/>
          <w:szCs w:val="24"/>
        </w:rPr>
        <w:t>ом и жилого дома садовым домом;</w:t>
      </w:r>
    </w:p>
    <w:p w:rsidR="006261C1" w:rsidRDefault="006261C1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16EDC" w:rsidRPr="00B0476A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признании садового дома жилым домом и жилого дома садовым домом.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 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графиком работы, либо направляется заявителю в личный кабинет на Едином портале, либо через многофункциональный центр. </w:t>
      </w:r>
    </w:p>
    <w:p w:rsidR="006261C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2.4. Сроки осуществления административных процедур не могут превышать 45 календарных дней: срок принятия решения о признании садового дома жилым домом и жилого дом</w:t>
      </w:r>
      <w:r w:rsidR="00D36491">
        <w:rPr>
          <w:rFonts w:ascii="Times New Roman" w:hAnsi="Times New Roman" w:cs="Times New Roman"/>
          <w:sz w:val="24"/>
          <w:szCs w:val="24"/>
        </w:rPr>
        <w:t>а садовым домом</w:t>
      </w:r>
      <w:r w:rsidRPr="00B0476A">
        <w:rPr>
          <w:rFonts w:ascii="Times New Roman" w:hAnsi="Times New Roman" w:cs="Times New Roman"/>
          <w:sz w:val="24"/>
          <w:szCs w:val="24"/>
        </w:rPr>
        <w:t xml:space="preserve"> не более 45 календарных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 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Заявление, принятое лично от заявителя, регистрируется служащим учреждения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Заявление, направленное посредством Единого портала, регистрируется служащим учреждения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>в электронной форме (далее - государственная информационная система). Служащий учреждения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заявителя в очереди при подаче запроса о предоставлении услуги и при получении результата не может превышать 15 минут. 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5"/>
      <w:bookmarkEnd w:id="1"/>
      <w:r w:rsidRPr="004A2FCF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5</w:t>
      </w:r>
      <w:r w:rsidRPr="004A2FCF">
        <w:rPr>
          <w:rFonts w:ascii="Times New Roman" w:hAnsi="Times New Roman" w:cs="Times New Roman"/>
          <w:sz w:val="24"/>
          <w:szCs w:val="24"/>
        </w:rPr>
        <w:t>.</w:t>
      </w:r>
      <w:r w:rsidRPr="00184DC8">
        <w:rPr>
          <w:rFonts w:ascii="Times New Roman" w:hAnsi="Times New Roman" w:cs="Times New Roman"/>
          <w:sz w:val="24"/>
          <w:szCs w:val="24"/>
        </w:rPr>
        <w:t> Нормативные правовые акты, регулирующие предоставление муниципальной услуги.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84DC8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D36491" w:rsidRPr="00184DC8" w:rsidRDefault="00D36491" w:rsidP="00D36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«ДЖН»</w:t>
      </w:r>
      <w:r w:rsidRPr="00184DC8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6</w:t>
      </w:r>
      <w:r w:rsidRPr="00B0476A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предоставления муниципальной услуги.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6</w:t>
      </w:r>
      <w:r w:rsidRPr="00B0476A">
        <w:rPr>
          <w:rFonts w:ascii="Times New Roman" w:hAnsi="Times New Roman" w:cs="Times New Roman"/>
          <w:sz w:val="24"/>
          <w:szCs w:val="24"/>
        </w:rPr>
        <w:t>.1. Перечень документов, представляемых заявителем: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регламентом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 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 </w:t>
      </w:r>
    </w:p>
    <w:p w:rsidR="006261C1" w:rsidRDefault="00816EDC" w:rsidP="0037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6</w:t>
      </w:r>
      <w:r w:rsidRPr="00B0476A">
        <w:rPr>
          <w:rFonts w:ascii="Times New Roman" w:hAnsi="Times New Roman" w:cs="Times New Roman"/>
          <w:sz w:val="24"/>
          <w:szCs w:val="24"/>
        </w:rPr>
        <w:t xml:space="preserve">.2. Перечень документов, получаемых в ходе межведомственного взаимодействия: 1) выписка из Единого государственного реестра недвижимости,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недвижимости. 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6</w:t>
      </w:r>
      <w:r w:rsidRPr="00B0476A">
        <w:rPr>
          <w:rFonts w:ascii="Times New Roman" w:hAnsi="Times New Roman" w:cs="Times New Roman"/>
          <w:sz w:val="24"/>
          <w:szCs w:val="24"/>
        </w:rPr>
        <w:t xml:space="preserve">.3. Заявление о предоставлении муниципальной услуги формируется по форме согласно </w:t>
      </w:r>
      <w:r w:rsidRPr="00B04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 1 к административному регламенту. 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Документы, представляемые заявителем, должны соответствовать следующим требованиям: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тексты документов должны быть написаны разборчиво;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фамилия, имя и отчество (при наличии) заявителя, его адрес места жительства, телефон (если есть) должны быть написаны полностью;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документы не должны содержать подчисток, приписок, зачеркнутых слов и иных неоговоренных исправлений;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документы не должны быть исполнены карандашом;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документы не должны иметь серьезных повреждений, наличие которых допускает неоднозначность их толкования.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7</w:t>
      </w:r>
      <w:r w:rsidRPr="00B0476A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Администрация не вправе требовать от заявителя: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а) представления документов, подтверждающих внесение заявителем платы за предоставление муниципальной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б)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в)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г)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д)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B0476A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(заместителя руководителя) Администрации уведомляется заявитель, а также приносятся извинения за доставленные неудобства;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е)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7</w:t>
      </w:r>
      <w:r w:rsidRPr="00B0476A">
        <w:rPr>
          <w:rFonts w:ascii="Times New Roman" w:hAnsi="Times New Roman" w:cs="Times New Roman"/>
          <w:sz w:val="24"/>
          <w:szCs w:val="24"/>
        </w:rPr>
        <w:t xml:space="preserve">.1. 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8</w:t>
      </w:r>
      <w:r w:rsidRPr="00B047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услуги подано в орган местного самоуправления или организацию, в полномочия которых не входит предоставление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заявителем представлен не полный комплект документов, необходимый для предоставления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представленные заявителем документы утратили силу на момент обращения за услугой;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9</w:t>
      </w:r>
      <w:r w:rsidRPr="00B047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а) наличие противоречивых сведений в заявлении и приложенных к нему документах;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б) подача заявления не уполномоченным лицом;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в)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г) не соответствие документов, представленных заявителем, по форме и содержанию требованиям законодательства Российской Федерации.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д)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2.7.1. настоящего административного регламента, или нотариально заверенная копия такого документа не были представлены заявителем.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2.7.1.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 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lastRenderedPageBreak/>
        <w:t>е) непредставление заявителем документа, предусмотренного подпунктом "г" пункта 2.7.1. настоящего административного регламента, в случае если садовый дом или жилой дом обременен правами третьих лиц;</w:t>
      </w:r>
    </w:p>
    <w:p w:rsidR="00372FE6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ж)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и)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FE6">
        <w:rPr>
          <w:rFonts w:ascii="Times New Roman" w:hAnsi="Times New Roman" w:cs="Times New Roman"/>
          <w:sz w:val="24"/>
          <w:szCs w:val="24"/>
        </w:rPr>
        <w:t>2.1</w:t>
      </w:r>
      <w:r w:rsidR="00372FE6" w:rsidRPr="00372FE6">
        <w:rPr>
          <w:rFonts w:ascii="Times New Roman" w:hAnsi="Times New Roman" w:cs="Times New Roman"/>
          <w:sz w:val="24"/>
          <w:szCs w:val="24"/>
        </w:rPr>
        <w:t>0</w:t>
      </w:r>
      <w:r w:rsidRPr="00372FE6">
        <w:rPr>
          <w:rFonts w:ascii="Times New Roman" w:hAnsi="Times New Roman" w:cs="Times New Roman"/>
          <w:sz w:val="24"/>
          <w:szCs w:val="24"/>
        </w:rPr>
        <w:t>. Основания</w:t>
      </w:r>
      <w:r w:rsidRPr="00B0476A">
        <w:rPr>
          <w:rFonts w:ascii="Times New Roman" w:hAnsi="Times New Roman" w:cs="Times New Roman"/>
          <w:sz w:val="24"/>
          <w:szCs w:val="24"/>
        </w:rPr>
        <w:t xml:space="preserve"> для приостановления предоставления муниципальной услуги.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</w:t>
      </w:r>
      <w:r w:rsidR="00372FE6">
        <w:rPr>
          <w:rFonts w:ascii="Times New Roman" w:hAnsi="Times New Roman" w:cs="Times New Roman"/>
          <w:sz w:val="24"/>
          <w:szCs w:val="24"/>
        </w:rPr>
        <w:t>10</w:t>
      </w:r>
      <w:r w:rsidRPr="00B0476A">
        <w:rPr>
          <w:rFonts w:ascii="Times New Roman" w:hAnsi="Times New Roman" w:cs="Times New Roman"/>
          <w:sz w:val="24"/>
          <w:szCs w:val="24"/>
        </w:rPr>
        <w:t xml:space="preserve">.1. 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документов, указанных в п. 2.7.1. настоящего регламента. Заявителю в письменной форме предлагается устранить причины приостановления оказания муниципальной услуги. В случае непредставления в установленный срок документов, заявителю направляется отказ в предоставлении муниципальной услуги. </w:t>
      </w:r>
    </w:p>
    <w:p w:rsidR="006261C1" w:rsidRDefault="00816EDC" w:rsidP="00B047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2.1</w:t>
      </w:r>
      <w:r w:rsidR="00372FE6">
        <w:rPr>
          <w:rFonts w:ascii="Times New Roman" w:hAnsi="Times New Roman" w:cs="Times New Roman"/>
          <w:sz w:val="24"/>
          <w:szCs w:val="24"/>
        </w:rPr>
        <w:t>1</w:t>
      </w:r>
      <w:r w:rsidRPr="00B0476A">
        <w:rPr>
          <w:rFonts w:ascii="Times New Roman" w:hAnsi="Times New Roman" w:cs="Times New Roman"/>
          <w:sz w:val="24"/>
          <w:szCs w:val="24"/>
        </w:rPr>
        <w:t xml:space="preserve">. Плата за предоставление муниципальной услуги не взимается.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9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E95">
        <w:rPr>
          <w:rFonts w:ascii="Times New Roman" w:hAnsi="Times New Roman" w:cs="Times New Roman"/>
          <w:sz w:val="24"/>
          <w:szCs w:val="24"/>
        </w:rPr>
        <w:t>.</w:t>
      </w:r>
      <w:r w:rsidRPr="00184DC8">
        <w:rPr>
          <w:rFonts w:ascii="Times New Roman" w:hAnsi="Times New Roman" w:cs="Times New Roman"/>
          <w:sz w:val="24"/>
          <w:szCs w:val="24"/>
        </w:rPr>
        <w:t> Требования к помещениям, в которых предоставляется муниципальная услуга.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 xml:space="preserve">.1. Здания (строения), в которых расположено </w:t>
      </w:r>
      <w:r>
        <w:rPr>
          <w:rFonts w:ascii="Times New Roman" w:hAnsi="Times New Roman" w:cs="Times New Roman"/>
          <w:sz w:val="24"/>
          <w:szCs w:val="24"/>
        </w:rPr>
        <w:t>МКУ «ДЖН»</w:t>
      </w:r>
      <w:r w:rsidRPr="00184DC8">
        <w:rPr>
          <w:rFonts w:ascii="Times New Roman" w:hAnsi="Times New Roman" w:cs="Times New Roman"/>
          <w:sz w:val="24"/>
          <w:szCs w:val="24"/>
        </w:rPr>
        <w:t xml:space="preserve">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предоставляющего муниципальную услугу.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.3. 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государственной услуги.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.5. Рабочие места служащих, осуществляющих предоставление муниципальной услуги, оборудуются: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рабочими столами и стульями (не менее 1 комплекта на одного служащего);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компьютерами (1 рабочий компьютер на одного служащего);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учреждения, служащий учреждения обеспечивает инвалиду сопровождение к месту предоставления услуги с учетом ограничений его жизнедеятельности.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Инвалидам обеспечиваются: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допуск собаки-проводника при наличии документа, подтверждающего ее специальное обучение;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содействие при входе и выходе из помещений;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.7. 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>.8. Территория, прилегающая к местонахождению учреждения оборудуется, по возможности, местами для парковки автотранспортных средств, включая автотранспортные средства инвалидов.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4DC8">
        <w:rPr>
          <w:rFonts w:ascii="Times New Roman" w:hAnsi="Times New Roman" w:cs="Times New Roman"/>
          <w:sz w:val="24"/>
          <w:szCs w:val="24"/>
        </w:rPr>
        <w:t>. Показателями доступности и качества муниципальной услуги являются: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отношение должностных лиц и специалистов к заявителю;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время, затраченное на получение конечного результата муниципальной услуги (оперативность);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число поступивших жалоб о ненадлежащем качестве предоставления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количество выявленных нарушений при предоставлении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возможность получения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в электронной форме </w:t>
      </w:r>
      <w:r w:rsidRPr="00184DC8">
        <w:rPr>
          <w:rFonts w:ascii="Times New Roman" w:hAnsi="Times New Roman" w:cs="Times New Roman"/>
          <w:sz w:val="24"/>
          <w:szCs w:val="24"/>
        </w:rPr>
        <w:t>с использованием Единого портала;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- возможность подачи заявления и необходимых документов через многофункциональные центры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</w:t>
      </w:r>
      <w:r w:rsidRPr="00184DC8">
        <w:rPr>
          <w:rFonts w:ascii="Times New Roman" w:hAnsi="Times New Roman" w:cs="Times New Roman"/>
          <w:sz w:val="24"/>
          <w:szCs w:val="24"/>
        </w:rPr>
        <w:t>и муниципальных услуг.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3"/>
      <w:bookmarkEnd w:id="2"/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4DC8">
        <w:rPr>
          <w:rFonts w:ascii="Times New Roman" w:hAnsi="Times New Roman" w:cs="Times New Roman"/>
          <w:sz w:val="24"/>
          <w:szCs w:val="24"/>
        </w:rPr>
        <w:t xml:space="preserve">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372FE6" w:rsidRPr="00184DC8" w:rsidRDefault="00372FE6" w:rsidP="00372FE6">
      <w:pPr>
        <w:ind w:firstLine="708"/>
        <w:jc w:val="both"/>
      </w:pPr>
      <w:r w:rsidRPr="00184DC8">
        <w:t>2.1</w:t>
      </w:r>
      <w:r>
        <w:t>5</w:t>
      </w:r>
      <w:r w:rsidRPr="00184DC8">
        <w:t xml:space="preserve">. Заявление подается в учреждение,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84DC8">
        <w:rPr>
          <w:rFonts w:ascii="Times New Roman" w:hAnsi="Times New Roman" w:cs="Times New Roman"/>
          <w:sz w:val="24"/>
          <w:szCs w:val="24"/>
        </w:rPr>
        <w:t>. Заявление и необходимые документы, подаваемые в связи 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получения информации о порядке и сроках предоставления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формирования заявления;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направление заявления и необходимых документов в электронной форме;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получение сведений о ходе предоставления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получение электронного сообщения о результате предоставления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осуществление оценки качества предоставления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досудебного (внесудебного) обжалования решений и действий (бездействий) учреждения, его должностных лиц, ответственных за предоставление муниципальной услуги;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- получение результата предоставления муниципальной услуги.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4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84DC8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372FE6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 w:rsidR="00507646">
        <w:rPr>
          <w:rFonts w:ascii="Times New Roman" w:hAnsi="Times New Roman" w:cs="Times New Roman"/>
          <w:sz w:val="24"/>
          <w:szCs w:val="24"/>
        </w:rPr>
        <w:t>6</w:t>
      </w:r>
      <w:r w:rsidRPr="00184D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4DC8">
        <w:rPr>
          <w:rFonts w:ascii="Times New Roman" w:hAnsi="Times New Roman" w:cs="Times New Roman"/>
          <w:sz w:val="24"/>
          <w:szCs w:val="24"/>
        </w:rPr>
        <w:t xml:space="preserve">. При предоставлении услуги возможно дача согласие на проактивное информирование заявителей.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="0050764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="0050764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 При приеме заявления, поданного через Единый портал, служащий учреждения, ответственный за прием и регистрацию заявления в государственной информационной системе: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- проверяет корректность заполнения полей интерактивной формы заявления;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- регистрирует заявление в сроки, предусмотренные пунктом 2.4 настоящего административного регламента;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="0050764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 Заявителю сообщается о регистрации или об отказе в регистрации заявления и иных 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документов через Единый портал в сроки, установленные пунктом 2.4 настоящего административного регламента.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2.1</w:t>
      </w:r>
      <w:r w:rsidR="0050764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84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 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 w:rsidR="00507646">
        <w:rPr>
          <w:rFonts w:ascii="Times New Roman" w:hAnsi="Times New Roman" w:cs="Times New Roman"/>
          <w:sz w:val="24"/>
          <w:szCs w:val="24"/>
        </w:rPr>
        <w:t>7</w:t>
      </w:r>
      <w:r w:rsidRPr="00184DC8">
        <w:rPr>
          <w:rFonts w:ascii="Times New Roman" w:hAnsi="Times New Roman" w:cs="Times New Roman"/>
          <w:sz w:val="24"/>
          <w:szCs w:val="24"/>
        </w:rPr>
        <w:t>. 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учреждение.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2.1</w:t>
      </w:r>
      <w:r w:rsidR="00507646">
        <w:rPr>
          <w:rFonts w:ascii="Times New Roman" w:hAnsi="Times New Roman" w:cs="Times New Roman"/>
          <w:sz w:val="24"/>
          <w:szCs w:val="24"/>
        </w:rPr>
        <w:t>8</w:t>
      </w:r>
      <w:r w:rsidRPr="00184DC8">
        <w:rPr>
          <w:rFonts w:ascii="Times New Roman" w:hAnsi="Times New Roman" w:cs="Times New Roman"/>
          <w:sz w:val="24"/>
          <w:szCs w:val="24"/>
        </w:rPr>
        <w:t>. В случае выявления в выданных документах допущенных опечаток и (или) ошибок инспектор осуществляет их исправление и замену указанных документов без взимания дополнительной оплаты.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2.</w:t>
      </w:r>
      <w:r w:rsidR="00507646">
        <w:rPr>
          <w:rFonts w:ascii="Times New Roman" w:hAnsi="Times New Roman" w:cs="Times New Roman"/>
          <w:sz w:val="24"/>
          <w:szCs w:val="24"/>
        </w:rPr>
        <w:t>19</w:t>
      </w:r>
      <w:r w:rsidRPr="00184DC8">
        <w:rPr>
          <w:rFonts w:ascii="Times New Roman" w:hAnsi="Times New Roman" w:cs="Times New Roman"/>
          <w:sz w:val="24"/>
          <w:szCs w:val="24"/>
        </w:rPr>
        <w:t>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 xml:space="preserve">учреждением. </w:t>
      </w:r>
    </w:p>
    <w:p w:rsidR="00372FE6" w:rsidRPr="00184DC8" w:rsidRDefault="00372FE6" w:rsidP="00372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При подаче заявления и документов через многофункциональный центр уведомление о принятом решении направляется учреждением в многофункциональный центр для выдачи заявителю в форме электронного документа. </w:t>
      </w:r>
    </w:p>
    <w:p w:rsidR="00372FE6" w:rsidRPr="00184DC8" w:rsidRDefault="00372FE6" w:rsidP="00372F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FE6" w:rsidRPr="00184DC8" w:rsidRDefault="00372FE6" w:rsidP="00372F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72FE6" w:rsidRPr="00184DC8" w:rsidRDefault="00372FE6" w:rsidP="00372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372FE6" w:rsidRPr="00184DC8" w:rsidRDefault="00372FE6" w:rsidP="00372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372FE6" w:rsidRDefault="00372FE6" w:rsidP="00372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507646" w:rsidRPr="00184DC8" w:rsidRDefault="00507646" w:rsidP="00372F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7646" w:rsidRDefault="00372FE6" w:rsidP="00372FE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DC8">
        <w:rPr>
          <w:rFonts w:ascii="Times New Roman" w:hAnsi="Times New Roman" w:cs="Times New Roman"/>
          <w:color w:val="000000"/>
          <w:sz w:val="24"/>
          <w:szCs w:val="24"/>
        </w:rPr>
        <w:t>3.1. Предоставление муниципальной услуги состоит из следующих административных</w:t>
      </w:r>
      <w:r w:rsidR="005076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7646" w:rsidRDefault="00816EDC" w:rsidP="0037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1) Проверка документов и регистрация заявления; </w:t>
      </w:r>
    </w:p>
    <w:p w:rsidR="00507646" w:rsidRDefault="00816EDC" w:rsidP="0037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2) Получение сведений посредством системы межведомственного электронного взаимодействия; </w:t>
      </w:r>
    </w:p>
    <w:p w:rsidR="006261C1" w:rsidRDefault="00816EDC" w:rsidP="00372F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3) Принятие решения о признании садового дома жилым домом и жилого дома садовым домом и его выдача. </w:t>
      </w:r>
    </w:p>
    <w:p w:rsidR="006261C1" w:rsidRP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646">
        <w:rPr>
          <w:rFonts w:ascii="Times New Roman" w:hAnsi="Times New Roman" w:cs="Times New Roman"/>
          <w:b/>
          <w:sz w:val="24"/>
          <w:szCs w:val="24"/>
        </w:rPr>
        <w:t xml:space="preserve">3.2. Административная процедура "Проверка документов и регистрация заявления ". </w:t>
      </w:r>
    </w:p>
    <w:p w:rsidR="006261C1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3.2.1. 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 1 к настоящему административному регламенту), и перечнем документов, предусмотренных пунктом 2.7.1 настоящего административного регламента.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3.2.2. При приеме заявления и документов служащий Администрации, многофункционального центра: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сверяет данные представленных документов с данными, указанными в заявлении;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снимает копии с документов, в случаях, если заявителем представлены оригиналы;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заверяет копии документов, подлинники возвращает заявителю;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регистрирует заявление в сроки, предусмотренные пунктом 2.4 настоящего административного регламента;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- выдает (направляет) заявителю расписку-уведомление с указанием регистрационного номера и даты приема заявления. </w:t>
      </w:r>
      <w:r w:rsidR="00D364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3.2.3. </w:t>
      </w:r>
      <w:r w:rsidR="00D36491">
        <w:rPr>
          <w:rFonts w:ascii="Times New Roman" w:hAnsi="Times New Roman" w:cs="Times New Roman"/>
          <w:sz w:val="24"/>
          <w:szCs w:val="24"/>
        </w:rPr>
        <w:tab/>
      </w:r>
      <w:r w:rsidRPr="00B0476A">
        <w:rPr>
          <w:rFonts w:ascii="Times New Roman" w:hAnsi="Times New Roman" w:cs="Times New Roman"/>
          <w:sz w:val="24"/>
          <w:szCs w:val="24"/>
        </w:rPr>
        <w:t xml:space="preserve"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 </w:t>
      </w:r>
    </w:p>
    <w:p w:rsidR="00D36491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lastRenderedPageBreak/>
        <w:t xml:space="preserve">Критериями принятия решения являются сведения о том, что в документах, представленных заявителем, присутствуют: - подчистки и исправления текста, которые не заверены в порядке, установленном законодательством Российской Федерации; - повреждения, наличие которых не позволяет в полном объеме использовать информацию и сведения, содержащиеся в документах для предоставления услуги; - запрос о предоставлении услуги подан в орган, в полномочия которого входит предоставление услуги; - одно или несколько полей документов, поданных в электронном виде, корректно не заполнены.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3.2.4. Результатом административной процедуры (действий) являются: </w:t>
      </w:r>
    </w:p>
    <w:p w:rsid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а) регистрация заявления; </w:t>
      </w:r>
    </w:p>
    <w:p w:rsidR="00D36491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б) отказ в приеме документов. </w:t>
      </w:r>
    </w:p>
    <w:p w:rsidR="00D36491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3.2.5. 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заявлений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 3.2.6.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 уведомления на Едином портале. </w:t>
      </w:r>
    </w:p>
    <w:p w:rsidR="00507646" w:rsidRDefault="00507646" w:rsidP="006261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один рабочий день</w:t>
      </w:r>
    </w:p>
    <w:p w:rsidR="00D36491" w:rsidRPr="00507646" w:rsidRDefault="00816EDC" w:rsidP="006261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646">
        <w:rPr>
          <w:rFonts w:ascii="Times New Roman" w:hAnsi="Times New Roman" w:cs="Times New Roman"/>
          <w:b/>
          <w:sz w:val="24"/>
          <w:szCs w:val="24"/>
        </w:rPr>
        <w:t xml:space="preserve">3.3. Административная процедура "Получение сведений посредством системы межведомственного электронного взаимодействия". </w:t>
      </w:r>
    </w:p>
    <w:p w:rsidR="00507646" w:rsidRPr="00184DC8" w:rsidRDefault="00507646" w:rsidP="00507646">
      <w:pPr>
        <w:tabs>
          <w:tab w:val="left" w:pos="284"/>
        </w:tabs>
        <w:ind w:firstLine="709"/>
        <w:jc w:val="both"/>
      </w:pPr>
      <w:r w:rsidRPr="00184DC8">
        <w:rPr>
          <w:bCs/>
          <w:color w:val="000000"/>
        </w:rPr>
        <w:t>3.3.1. 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507646" w:rsidRPr="00184DC8" w:rsidRDefault="00507646" w:rsidP="00507646">
      <w:pPr>
        <w:tabs>
          <w:tab w:val="left" w:pos="284"/>
        </w:tabs>
        <w:ind w:firstLine="709"/>
        <w:jc w:val="both"/>
      </w:pPr>
      <w:r w:rsidRPr="00184DC8">
        <w:rPr>
          <w:bCs/>
          <w:color w:val="000000"/>
        </w:rPr>
        <w:t xml:space="preserve">3.3.2. Получение сведений </w:t>
      </w:r>
      <w:r>
        <w:rPr>
          <w:bCs/>
          <w:color w:val="000000"/>
        </w:rPr>
        <w:t xml:space="preserve">посредством СМЭВ осуществляется </w:t>
      </w:r>
      <w:r w:rsidRPr="00184DC8">
        <w:rPr>
          <w:bCs/>
          <w:color w:val="000000"/>
        </w:rPr>
        <w:t>в соответствии с требованиями постановления</w:t>
      </w:r>
      <w:r w:rsidRPr="00184DC8"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507646" w:rsidRPr="00184DC8" w:rsidRDefault="00507646" w:rsidP="00507646">
      <w:pPr>
        <w:tabs>
          <w:tab w:val="left" w:pos="284"/>
        </w:tabs>
        <w:ind w:firstLine="709"/>
        <w:jc w:val="both"/>
      </w:pPr>
      <w:r w:rsidRPr="00184DC8">
        <w:rPr>
          <w:bCs/>
          <w:color w:val="000000"/>
        </w:rPr>
        <w:t>3.3.3. </w:t>
      </w:r>
      <w:r w:rsidRPr="00251987">
        <w:rPr>
          <w:bCs/>
          <w:color w:val="000000"/>
        </w:rPr>
        <w:t>Критериями</w:t>
      </w:r>
      <w:r w:rsidRPr="00184DC8">
        <w:rPr>
          <w:bCs/>
          <w:color w:val="000000"/>
        </w:rPr>
        <w:t xml:space="preserve"> для принятия решения по административной процедуре являются:</w:t>
      </w:r>
    </w:p>
    <w:p w:rsidR="00507646" w:rsidRPr="00184DC8" w:rsidRDefault="00507646" w:rsidP="00507646">
      <w:pPr>
        <w:tabs>
          <w:tab w:val="left" w:pos="284"/>
        </w:tabs>
        <w:ind w:firstLine="709"/>
        <w:jc w:val="both"/>
      </w:pPr>
      <w:r w:rsidRPr="00184DC8">
        <w:rPr>
          <w:bCs/>
          <w:color w:val="000000"/>
        </w:rPr>
        <w:t>- сведения, указанные заявителем, содержатся в Едином государственном реестре индивидуальных предпринимателей;</w:t>
      </w:r>
    </w:p>
    <w:p w:rsidR="00507646" w:rsidRPr="00184DC8" w:rsidRDefault="00507646" w:rsidP="00507646">
      <w:pPr>
        <w:ind w:firstLine="709"/>
        <w:contextualSpacing/>
        <w:jc w:val="both"/>
      </w:pPr>
      <w:r w:rsidRPr="00184DC8">
        <w:rPr>
          <w:bCs/>
        </w:rPr>
        <w:t>- сведения, указанные заявителем, содержатся в Едином государственном реестре юридических лиц;</w:t>
      </w:r>
    </w:p>
    <w:p w:rsidR="00507646" w:rsidRPr="00184DC8" w:rsidRDefault="00507646" w:rsidP="00507646">
      <w:pPr>
        <w:ind w:firstLine="709"/>
        <w:contextualSpacing/>
        <w:jc w:val="both"/>
      </w:pPr>
      <w:r w:rsidRPr="00184DC8">
        <w:rPr>
          <w:bCs/>
        </w:rPr>
        <w:t>- юридическое лицо, сведения о котором указаны заявителем, является действующим на момент обращения за услугой;</w:t>
      </w:r>
    </w:p>
    <w:p w:rsidR="00507646" w:rsidRPr="00184DC8" w:rsidRDefault="00507646" w:rsidP="00507646">
      <w:pPr>
        <w:tabs>
          <w:tab w:val="left" w:pos="284"/>
        </w:tabs>
        <w:ind w:firstLine="709"/>
        <w:jc w:val="both"/>
      </w:pPr>
      <w:r w:rsidRPr="00184DC8">
        <w:rPr>
          <w:bCs/>
          <w:color w:val="000000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507646" w:rsidRPr="00184DC8" w:rsidRDefault="00507646" w:rsidP="00507646">
      <w:pPr>
        <w:tabs>
          <w:tab w:val="left" w:pos="284"/>
        </w:tabs>
        <w:ind w:firstLine="709"/>
        <w:contextualSpacing/>
        <w:jc w:val="both"/>
      </w:pPr>
      <w:r w:rsidRPr="00184DC8">
        <w:rPr>
          <w:bCs/>
          <w:color w:val="000000"/>
        </w:rPr>
        <w:t>- в документах и информации, представленных заявителем 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507646" w:rsidRPr="00184DC8" w:rsidRDefault="00507646" w:rsidP="00507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507646" w:rsidRDefault="00507646" w:rsidP="00507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учреждения.</w:t>
      </w:r>
    </w:p>
    <w:p w:rsidR="00507646" w:rsidRPr="00184DC8" w:rsidRDefault="00507646" w:rsidP="005076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Срок административной процедуры – 3 дня.</w:t>
      </w:r>
    </w:p>
    <w:p w:rsidR="00D36491" w:rsidRPr="00507646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646">
        <w:rPr>
          <w:rFonts w:ascii="Times New Roman" w:hAnsi="Times New Roman" w:cs="Times New Roman"/>
          <w:b/>
          <w:sz w:val="24"/>
          <w:szCs w:val="24"/>
        </w:rPr>
        <w:t xml:space="preserve">3.4. Административная процедура "Принятие решения о признании садового дома жилым домом и жилого дома садовым домом и его выдача".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3.4.1. Основанием для начала выполнения административной процедуры является получение информации (документов), необходимых для принятия решения о признании садового дома жилым домом и жилого дома садовым домом или отказе в признании садового дома жилым домом и жилого дома садовым домом.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lastRenderedPageBreak/>
        <w:t xml:space="preserve">3.4.2. Ответственный специалист проверяет наличие оснований для отказа в предоставлении муниципальной услуги, установленных пунктом 2.10. настоящего Регламента, при их отсутствии осуществляет подготовку решения о признании садового дома жилым домом и жилого дома садовым домом.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3.4.3. При наличии оснований для отказа в предоставлении муниципальной услуги, установленных 2.10. настоящего Регламента, ответственный специалист готовит решение об отказе в признании садового дома жилым домом и жилого дома садовым домом. При отсутствии оснований для отказа в предоставлении муниципальной услуги, ответственный специалист готовит решение о признании садового дома жилым домом и жилого дома садовым домом.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3.4.4. Ответственный специалист передает подготовленное решение о признании садового дома жилым домом и жилого дома садовым домом Главе администрации для рассмотрения. По результату рассмотрения Глава администрации подписывает предоставленное специалистом решение о признании или отказе в признании садового дома жилым домом и жилого дома садовым домом или возвращает на доработку.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3.4.5. Решение о признании или отказе в признании садового дома жилым домом и жилого дома садовым домом, подписанное Главой администрации, регистрируется и направляется специалисту для выдачи или направления Заявителю.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3.4.6. Результатом административной процедуры является подписанное Главой администрации решение о признании или отказе в признании садового дома жилым домом и жилого дома садовым домом.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3.4.7. Не позднее чем через три рабочих дня со дня принятия решения о признании или отказе в признании садового дома жилым домом и жилого дома садовым домом специалист выдает или направляет по адресу, указанному в заявлении, документ, подтверждающий принятие одного из указанных решений.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3.4.8.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согласно приложению N 2 к настоящему регламенту.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3.</w:t>
      </w:r>
      <w:r w:rsidR="00D36491">
        <w:rPr>
          <w:rFonts w:ascii="Times New Roman" w:hAnsi="Times New Roman" w:cs="Times New Roman"/>
          <w:sz w:val="24"/>
          <w:szCs w:val="24"/>
        </w:rPr>
        <w:t>4</w:t>
      </w:r>
      <w:r w:rsidRPr="00B0476A">
        <w:rPr>
          <w:rFonts w:ascii="Times New Roman" w:hAnsi="Times New Roman" w:cs="Times New Roman"/>
          <w:sz w:val="24"/>
          <w:szCs w:val="24"/>
        </w:rPr>
        <w:t>.</w:t>
      </w:r>
      <w:r w:rsidR="00D36491">
        <w:rPr>
          <w:rFonts w:ascii="Times New Roman" w:hAnsi="Times New Roman" w:cs="Times New Roman"/>
          <w:sz w:val="24"/>
          <w:szCs w:val="24"/>
        </w:rPr>
        <w:t>9</w:t>
      </w:r>
      <w:r w:rsidRPr="00B0476A">
        <w:rPr>
          <w:rFonts w:ascii="Times New Roman" w:hAnsi="Times New Roman" w:cs="Times New Roman"/>
          <w:sz w:val="24"/>
          <w:szCs w:val="24"/>
        </w:rPr>
        <w:t xml:space="preserve"> Критерием принятия решения по административной процедуре является выявление возможности признания садового дома жилым домом или жилого дома садовым домом.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>3.6. 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 3.6.1. Уведомление заявителя о принятом решении проводится в автоматическом режиме в государственной информационной системе посредством push-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D36491" w:rsidRDefault="00816EDC" w:rsidP="00D364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6A">
        <w:rPr>
          <w:rFonts w:ascii="Times New Roman" w:hAnsi="Times New Roman" w:cs="Times New Roman"/>
          <w:sz w:val="24"/>
          <w:szCs w:val="24"/>
        </w:rPr>
        <w:t xml:space="preserve">3.7. Особенности выполнения административных процедур (действий) в электронной форме приводятся в пункте 2.17. настоящего административного регламента. 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818F6">
        <w:rPr>
          <w:rFonts w:ascii="Times New Roman" w:hAnsi="Times New Roman" w:cs="Times New Roman"/>
          <w:sz w:val="24"/>
          <w:szCs w:val="24"/>
        </w:rPr>
        <w:t>. В случае, если в выданных в результате предоставления муниципальной услуги документах допущены ошибки и (или) опечатки, заявитель вправе обратиться в учреждение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3818F6">
        <w:rPr>
          <w:rFonts w:ascii="Times New Roman" w:hAnsi="Times New Roman" w:cs="Times New Roman"/>
          <w:sz w:val="24"/>
          <w:szCs w:val="24"/>
        </w:rPr>
        <w:t>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3818F6">
        <w:rPr>
          <w:rFonts w:ascii="Times New Roman" w:hAnsi="Times New Roman" w:cs="Times New Roman"/>
          <w:sz w:val="24"/>
          <w:szCs w:val="24"/>
        </w:rPr>
        <w:t>. В течение 3 календарных дней с даты регистрации обращения служащий учреждения подготавливает и направляет заявителю новые документы, в которые внесены соответствующие исправления.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3818F6">
        <w:rPr>
          <w:rFonts w:ascii="Times New Roman" w:hAnsi="Times New Roman" w:cs="Times New Roman"/>
          <w:sz w:val="24"/>
          <w:szCs w:val="24"/>
        </w:rPr>
        <w:t xml:space="preserve">. Документ, выдаваемый в результате предоставления муниципальной услуги, в </w:t>
      </w:r>
      <w:r w:rsidRPr="003818F6">
        <w:rPr>
          <w:rFonts w:ascii="Times New Roman" w:hAnsi="Times New Roman" w:cs="Times New Roman"/>
          <w:sz w:val="24"/>
          <w:szCs w:val="24"/>
        </w:rPr>
        <w:lastRenderedPageBreak/>
        <w:t>который внесены исправления, вручается заявителю лично или направляется заказным письмом с уведомлением о вручении.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3818F6">
        <w:rPr>
          <w:rFonts w:ascii="Times New Roman" w:hAnsi="Times New Roman" w:cs="Times New Roman"/>
          <w:sz w:val="24"/>
          <w:szCs w:val="24"/>
        </w:rPr>
        <w:t>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портала.</w:t>
      </w:r>
    </w:p>
    <w:p w:rsidR="00702498" w:rsidRPr="003818F6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3818F6">
        <w:rPr>
          <w:rFonts w:ascii="Times New Roman" w:hAnsi="Times New Roman" w:cs="Times New Roman"/>
          <w:sz w:val="24"/>
          <w:szCs w:val="24"/>
        </w:rPr>
        <w:t>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702498" w:rsidRPr="00184DC8" w:rsidRDefault="00702498" w:rsidP="00702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98" w:rsidRPr="00184DC8" w:rsidRDefault="00702498" w:rsidP="00702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702498" w:rsidRDefault="00702498" w:rsidP="00702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02498" w:rsidRPr="00184DC8" w:rsidRDefault="00702498" w:rsidP="00702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4.1. Текущий контроль за полнотой и качеством исполнения настоящего административного регламента осуществляется руководителем учреждения.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4.2. Периодичность контроля устанавливается руководителем учреждения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4.3. 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4.4. Должностные лица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законодательством. Персональная ответственность должностных лиц закрепляется в их должностных регламентах.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4.5. 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4.6. 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02498" w:rsidRPr="00184DC8" w:rsidRDefault="00702498" w:rsidP="00702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98" w:rsidRPr="00184DC8" w:rsidRDefault="00702498" w:rsidP="0070249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702498" w:rsidRPr="00184DC8" w:rsidRDefault="00702498" w:rsidP="00702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 действий (бездействия) учреждения, а также ее</w:t>
      </w:r>
    </w:p>
    <w:p w:rsidR="00702498" w:rsidRPr="00184DC8" w:rsidRDefault="00702498" w:rsidP="00702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должностных лиц, государственных служащих, работников</w:t>
      </w:r>
    </w:p>
    <w:p w:rsidR="00702498" w:rsidRPr="00184DC8" w:rsidRDefault="00702498" w:rsidP="00702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учреждение и (или) в администрацию муниципального образования </w:t>
      </w:r>
      <w:r w:rsidRPr="0061357F">
        <w:rPr>
          <w:rFonts w:ascii="Times New Roman" w:hAnsi="Times New Roman" w:cs="Times New Roman"/>
          <w:sz w:val="24"/>
          <w:szCs w:val="24"/>
        </w:rPr>
        <w:t>поселок Балакирево</w:t>
      </w:r>
      <w:r w:rsidRPr="00184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5.2. В досудебном (внесудебном) порядке заявитель может обжаловать решения, действия (бездействие):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4DC8">
        <w:rPr>
          <w:rFonts w:ascii="Times New Roman" w:hAnsi="Times New Roman" w:cs="Times New Roman"/>
          <w:sz w:val="24"/>
          <w:szCs w:val="24"/>
        </w:rPr>
        <w:t> служащих учреждения -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84DC8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- 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 xml:space="preserve">учреждения -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84DC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5.3. 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4DC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нарушение срока регистрации запроса заявителя о предоставлении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нарушение срока предоставления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области, муниципальными правовыми актами для предоставления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ж) отказ служащих учреждения,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з) нарушение срока или порядка выдачи документов по результатам предоставления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5.4. Жалоба подается в учреждение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учреждения, Единого портала (при наличии технической возможности), а также может быть принята при личном приеме заявителя.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</w:t>
      </w:r>
      <w:r w:rsidRPr="00184DC8">
        <w:rPr>
          <w:rFonts w:ascii="Times New Roman" w:hAnsi="Times New Roman" w:cs="Times New Roman"/>
          <w:sz w:val="24"/>
          <w:szCs w:val="24"/>
        </w:rPr>
        <w:br/>
        <w:t>и действием (бездействием) учреждения, ее должностного лица либо служащего.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184DC8">
        <w:rPr>
          <w:rFonts w:ascii="Times New Roman" w:hAnsi="Times New Roman" w:cs="Times New Roman"/>
          <w:sz w:val="24"/>
          <w:szCs w:val="24"/>
        </w:rP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5.6. Прием жалоб в письменной форме на бумажном носителе осуществляется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DC8">
        <w:rPr>
          <w:rFonts w:ascii="Times New Roman" w:hAnsi="Times New Roman" w:cs="Times New Roman"/>
          <w:sz w:val="24"/>
          <w:szCs w:val="24"/>
        </w:rPr>
        <w:tab/>
        <w:t xml:space="preserve">При подаче жалобы в электронном виде документы, указанные в </w:t>
      </w:r>
      <w:r w:rsidRPr="00184DC8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пункте 5.5</w:t>
      </w:r>
      <w:r w:rsidRPr="00184D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</w:t>
      </w:r>
      <w:r w:rsidRPr="00184DC8">
        <w:rPr>
          <w:rFonts w:ascii="Times New Roman" w:hAnsi="Times New Roman" w:cs="Times New Roman"/>
          <w:sz w:val="24"/>
          <w:szCs w:val="24"/>
        </w:rPr>
        <w:lastRenderedPageBreak/>
        <w:t>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учреждением.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5.9. По результатам рассмотрения жалобы учреждение принимает одно из следующих решений: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7"/>
      <w:bookmarkEnd w:id="4"/>
      <w:r w:rsidRPr="00184DC8">
        <w:rPr>
          <w:rFonts w:ascii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При удовлетворении жалобы учреждение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r w:rsidRPr="00184DC8">
        <w:rPr>
          <w:rStyle w:val="ListLabel1"/>
          <w:rFonts w:ascii="Times New Roman" w:hAnsi="Times New Roman" w:cs="Times New Roman"/>
          <w:color w:val="000000" w:themeColor="text1"/>
          <w:sz w:val="24"/>
          <w:szCs w:val="24"/>
        </w:rPr>
        <w:t>подпункте 1 пункта 5.9</w:t>
      </w:r>
      <w:r w:rsidRPr="00184DC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5.11. В случае признания жалобы подлежащей удовлетворению в ответе заявителю, указанном</w:t>
      </w:r>
      <w:r w:rsidRPr="00184DC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hyperlink w:anchor="P557">
        <w:r w:rsidRPr="00184DC8">
          <w:rPr>
            <w:rStyle w:val="ListLabel1"/>
            <w:rFonts w:ascii="Times New Roman" w:hAnsi="Times New Roman" w:cs="Times New Roman"/>
            <w:color w:val="000000"/>
            <w:sz w:val="24"/>
            <w:szCs w:val="24"/>
          </w:rPr>
          <w:t>подпункте 1 пункта 5.9</w:t>
        </w:r>
      </w:hyperlink>
      <w:r w:rsidRPr="00184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дается информация о действиях, осуществляемых учреждением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5.12.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5.13. Учреждение отказывает в удовлетворении жалобы в следующих случаях: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отношении того же заявителя и по тому же предмету жалобы.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DC8">
        <w:rPr>
          <w:rFonts w:ascii="Times New Roman" w:hAnsi="Times New Roman" w:cs="Times New Roman"/>
          <w:sz w:val="24"/>
          <w:szCs w:val="24"/>
        </w:rPr>
        <w:t>в органы прокуратуры.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а) наименование учреждение, должность, фамилия, имя, отчество (при наличии) ее должностного лица, принявшего решение по жалобе;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в) фамилия, имя, отчество (при наличии) или наименование заявителя;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г) основания для принятия решения по жалобе;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lastRenderedPageBreak/>
        <w:t>д) принятое по жалобе решение;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ж) сведения о порядке обжалования принятого по жалобе решения.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учреждения.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</w:t>
      </w:r>
      <w:r>
        <w:rPr>
          <w:rFonts w:ascii="Times New Roman" w:hAnsi="Times New Roman" w:cs="Times New Roman"/>
          <w:sz w:val="24"/>
          <w:szCs w:val="24"/>
        </w:rPr>
        <w:t xml:space="preserve">ющего за днем принятия решения, </w:t>
      </w:r>
      <w:r w:rsidRPr="00184DC8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5.16. 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услуги, на официальном сайте учреждения и на Едином портале (при наличии технической возможности).</w:t>
      </w:r>
    </w:p>
    <w:p w:rsidR="00702498" w:rsidRPr="00184DC8" w:rsidRDefault="00702498" w:rsidP="007024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C8">
        <w:rPr>
          <w:rFonts w:ascii="Times New Roman" w:hAnsi="Times New Roman" w:cs="Times New Roman"/>
          <w:sz w:val="24"/>
          <w:szCs w:val="24"/>
        </w:rPr>
        <w:t>5.17. Решение учреждения по результатам рассмотрения жалобы заявитель вправе обжаловать в судебном порядке.</w:t>
      </w:r>
    </w:p>
    <w:p w:rsidR="00816EDC" w:rsidRPr="006261C1" w:rsidRDefault="00816EDC" w:rsidP="007024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16EDC" w:rsidRPr="006261C1" w:rsidSect="006163F5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BE" w:rsidRDefault="00DD15BE" w:rsidP="00214BA2">
      <w:r>
        <w:separator/>
      </w:r>
    </w:p>
  </w:endnote>
  <w:endnote w:type="continuationSeparator" w:id="0">
    <w:p w:rsidR="00DD15BE" w:rsidRDefault="00DD15BE" w:rsidP="0021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BE" w:rsidRDefault="00DD15BE" w:rsidP="00214BA2">
      <w:r>
        <w:separator/>
      </w:r>
    </w:p>
  </w:footnote>
  <w:footnote w:type="continuationSeparator" w:id="0">
    <w:p w:rsidR="00DD15BE" w:rsidRDefault="00DD15BE" w:rsidP="00214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BB7"/>
    <w:multiLevelType w:val="multilevel"/>
    <w:tmpl w:val="D7905C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2">
    <w:nsid w:val="22641EF5"/>
    <w:multiLevelType w:val="multilevel"/>
    <w:tmpl w:val="B8845822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304057"/>
    <w:multiLevelType w:val="multilevel"/>
    <w:tmpl w:val="078E46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1F32"/>
    <w:rsid w:val="00010AA5"/>
    <w:rsid w:val="00016ED3"/>
    <w:rsid w:val="00021DEF"/>
    <w:rsid w:val="000278F4"/>
    <w:rsid w:val="00041D31"/>
    <w:rsid w:val="00053161"/>
    <w:rsid w:val="000779D1"/>
    <w:rsid w:val="00094F2E"/>
    <w:rsid w:val="000E09F6"/>
    <w:rsid w:val="000E7281"/>
    <w:rsid w:val="000F3144"/>
    <w:rsid w:val="000F3544"/>
    <w:rsid w:val="00134AB8"/>
    <w:rsid w:val="001478CF"/>
    <w:rsid w:val="00184DF4"/>
    <w:rsid w:val="00186AF1"/>
    <w:rsid w:val="001C6A34"/>
    <w:rsid w:val="001D5D44"/>
    <w:rsid w:val="00214BA2"/>
    <w:rsid w:val="00223BBE"/>
    <w:rsid w:val="00280750"/>
    <w:rsid w:val="00285D4D"/>
    <w:rsid w:val="002B4CFE"/>
    <w:rsid w:val="002C4B3B"/>
    <w:rsid w:val="003439C2"/>
    <w:rsid w:val="00350D47"/>
    <w:rsid w:val="003513E9"/>
    <w:rsid w:val="00372FE6"/>
    <w:rsid w:val="0037621B"/>
    <w:rsid w:val="003B6C04"/>
    <w:rsid w:val="003F338D"/>
    <w:rsid w:val="00402148"/>
    <w:rsid w:val="00444821"/>
    <w:rsid w:val="00455531"/>
    <w:rsid w:val="0045696E"/>
    <w:rsid w:val="00481CB1"/>
    <w:rsid w:val="004A362F"/>
    <w:rsid w:val="004A6445"/>
    <w:rsid w:val="004A76AD"/>
    <w:rsid w:val="004B7FB3"/>
    <w:rsid w:val="004C3909"/>
    <w:rsid w:val="004C4F06"/>
    <w:rsid w:val="004E227B"/>
    <w:rsid w:val="004F20C2"/>
    <w:rsid w:val="004F63B8"/>
    <w:rsid w:val="00507646"/>
    <w:rsid w:val="005209D9"/>
    <w:rsid w:val="005306E0"/>
    <w:rsid w:val="00531E6D"/>
    <w:rsid w:val="00564B1E"/>
    <w:rsid w:val="005800C4"/>
    <w:rsid w:val="00591F32"/>
    <w:rsid w:val="005B3BE6"/>
    <w:rsid w:val="00610E79"/>
    <w:rsid w:val="006163F5"/>
    <w:rsid w:val="006261C1"/>
    <w:rsid w:val="00654A54"/>
    <w:rsid w:val="00664FB4"/>
    <w:rsid w:val="006847D5"/>
    <w:rsid w:val="00696C7C"/>
    <w:rsid w:val="006A74E6"/>
    <w:rsid w:val="006C7A01"/>
    <w:rsid w:val="006F3DE3"/>
    <w:rsid w:val="00702498"/>
    <w:rsid w:val="00712542"/>
    <w:rsid w:val="007159F1"/>
    <w:rsid w:val="007166D5"/>
    <w:rsid w:val="00737F40"/>
    <w:rsid w:val="00746B2C"/>
    <w:rsid w:val="007833A4"/>
    <w:rsid w:val="007A3E01"/>
    <w:rsid w:val="007F2232"/>
    <w:rsid w:val="008014A5"/>
    <w:rsid w:val="00802C2F"/>
    <w:rsid w:val="00816EDC"/>
    <w:rsid w:val="008637F6"/>
    <w:rsid w:val="00866E58"/>
    <w:rsid w:val="00871602"/>
    <w:rsid w:val="00875421"/>
    <w:rsid w:val="0087620A"/>
    <w:rsid w:val="00882825"/>
    <w:rsid w:val="008B0C05"/>
    <w:rsid w:val="008C0DD3"/>
    <w:rsid w:val="008C6544"/>
    <w:rsid w:val="008E1BF3"/>
    <w:rsid w:val="00933469"/>
    <w:rsid w:val="00941226"/>
    <w:rsid w:val="00943C7A"/>
    <w:rsid w:val="009475E8"/>
    <w:rsid w:val="00947605"/>
    <w:rsid w:val="00995B64"/>
    <w:rsid w:val="009A00D0"/>
    <w:rsid w:val="009E2E2F"/>
    <w:rsid w:val="009F226D"/>
    <w:rsid w:val="009F7339"/>
    <w:rsid w:val="00A6212A"/>
    <w:rsid w:val="00A87816"/>
    <w:rsid w:val="00A95023"/>
    <w:rsid w:val="00AC6F84"/>
    <w:rsid w:val="00AD14B6"/>
    <w:rsid w:val="00B03800"/>
    <w:rsid w:val="00B0476A"/>
    <w:rsid w:val="00B63865"/>
    <w:rsid w:val="00B9266E"/>
    <w:rsid w:val="00BC709C"/>
    <w:rsid w:val="00BE609D"/>
    <w:rsid w:val="00C20068"/>
    <w:rsid w:val="00C41018"/>
    <w:rsid w:val="00C54A94"/>
    <w:rsid w:val="00C67DE6"/>
    <w:rsid w:val="00C8127D"/>
    <w:rsid w:val="00C86751"/>
    <w:rsid w:val="00C9496D"/>
    <w:rsid w:val="00C979AF"/>
    <w:rsid w:val="00CA36B6"/>
    <w:rsid w:val="00CC5779"/>
    <w:rsid w:val="00CF3495"/>
    <w:rsid w:val="00D1131E"/>
    <w:rsid w:val="00D153A0"/>
    <w:rsid w:val="00D36491"/>
    <w:rsid w:val="00D461A2"/>
    <w:rsid w:val="00D64658"/>
    <w:rsid w:val="00D70728"/>
    <w:rsid w:val="00D96ABC"/>
    <w:rsid w:val="00D97556"/>
    <w:rsid w:val="00DD15BE"/>
    <w:rsid w:val="00DE723B"/>
    <w:rsid w:val="00E00A36"/>
    <w:rsid w:val="00E01DD1"/>
    <w:rsid w:val="00E14890"/>
    <w:rsid w:val="00E5398C"/>
    <w:rsid w:val="00E80A28"/>
    <w:rsid w:val="00EA03E7"/>
    <w:rsid w:val="00EA2B5E"/>
    <w:rsid w:val="00EE5BC5"/>
    <w:rsid w:val="00EF78E9"/>
    <w:rsid w:val="00F0607B"/>
    <w:rsid w:val="00F1172C"/>
    <w:rsid w:val="00F205EA"/>
    <w:rsid w:val="00F31454"/>
    <w:rsid w:val="00F46C46"/>
    <w:rsid w:val="00F54BB0"/>
    <w:rsid w:val="00F6550E"/>
    <w:rsid w:val="00F84C7E"/>
    <w:rsid w:val="00F90E05"/>
    <w:rsid w:val="00FA3839"/>
    <w:rsid w:val="00FA68CB"/>
    <w:rsid w:val="00FB00AE"/>
    <w:rsid w:val="00FC6397"/>
    <w:rsid w:val="00FC6DD4"/>
    <w:rsid w:val="00FE6C2E"/>
    <w:rsid w:val="00FF1701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6F84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37F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qFormat/>
    <w:rsid w:val="0073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37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3F33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B3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F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A28"/>
    <w:pPr>
      <w:spacing w:before="100" w:beforeAutospacing="1" w:after="100" w:afterAutospacing="1"/>
    </w:pPr>
  </w:style>
  <w:style w:type="paragraph" w:styleId="a7">
    <w:name w:val="annotation text"/>
    <w:basedOn w:val="a"/>
    <w:link w:val="a8"/>
    <w:uiPriority w:val="99"/>
    <w:rsid w:val="00E80A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E80A28"/>
    <w:rPr>
      <w:rFonts w:cs="Times New Roman"/>
      <w:sz w:val="20"/>
      <w:szCs w:val="20"/>
    </w:rPr>
  </w:style>
  <w:style w:type="character" w:customStyle="1" w:styleId="blk">
    <w:name w:val="blk"/>
    <w:basedOn w:val="a0"/>
    <w:rsid w:val="00402148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214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14BA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14B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14BA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F1701"/>
    <w:pPr>
      <w:ind w:firstLine="72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F1701"/>
    <w:rPr>
      <w:rFonts w:cs="Times New Roman"/>
      <w:sz w:val="28"/>
      <w:szCs w:val="28"/>
    </w:rPr>
  </w:style>
  <w:style w:type="character" w:customStyle="1" w:styleId="ad">
    <w:name w:val="Основной текст_"/>
    <w:basedOn w:val="a0"/>
    <w:link w:val="17"/>
    <w:locked/>
    <w:rsid w:val="00995B64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d"/>
    <w:rsid w:val="00995B64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Textbody">
    <w:name w:val="Text body"/>
    <w:basedOn w:val="a"/>
    <w:rsid w:val="00995B64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paragraph" w:customStyle="1" w:styleId="3">
    <w:name w:val="Основной текст3"/>
    <w:basedOn w:val="a"/>
    <w:rsid w:val="00B0476A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72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702498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66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94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9D0423D08498638531F65844831130E544C0A407AE076ED816473B42BD26912FC79B1D8B0842Ch9V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5BF1AD3FF03EB4FF6D8599C32BC73F8B76B3C1E1A0D140EC27D724BB2199909CF6D80089B6721DBAF11e2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28F8-B6BF-4EB8-B48C-AA8FD34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7887</Words>
  <Characters>44959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Людмила Валерьевна</cp:lastModifiedBy>
  <cp:revision>15</cp:revision>
  <cp:lastPrinted>2021-10-26T10:50:00Z</cp:lastPrinted>
  <dcterms:created xsi:type="dcterms:W3CDTF">2020-07-22T06:41:00Z</dcterms:created>
  <dcterms:modified xsi:type="dcterms:W3CDTF">2021-10-26T11:17:00Z</dcterms:modified>
</cp:coreProperties>
</file>