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19" w:rsidRPr="00ED6811" w:rsidRDefault="00C25219" w:rsidP="00ED6811">
      <w:pPr>
        <w:jc w:val="center"/>
        <w:rPr>
          <w:b/>
        </w:rPr>
      </w:pPr>
      <w:r w:rsidRPr="00ED6811">
        <w:rPr>
          <w:b/>
        </w:rPr>
        <w:t>АДМИНИСТРАЦИЯ ПОСЕЛКА БАЛАКИРЕВО</w:t>
      </w:r>
    </w:p>
    <w:p w:rsidR="00C25219" w:rsidRPr="00ED6811" w:rsidRDefault="00C25219" w:rsidP="00ED6811">
      <w:pPr>
        <w:jc w:val="center"/>
        <w:rPr>
          <w:b/>
        </w:rPr>
      </w:pPr>
      <w:r w:rsidRPr="00ED6811">
        <w:rPr>
          <w:b/>
        </w:rPr>
        <w:t>АЛЕКСАНДРОВСКОГО РАЙОНА</w:t>
      </w:r>
    </w:p>
    <w:p w:rsidR="00C25219" w:rsidRPr="00ED6811" w:rsidRDefault="00C25219" w:rsidP="00ED6811">
      <w:pPr>
        <w:jc w:val="center"/>
        <w:rPr>
          <w:b/>
          <w:bCs/>
        </w:rPr>
      </w:pPr>
      <w:r w:rsidRPr="00ED6811">
        <w:rPr>
          <w:b/>
          <w:bCs/>
        </w:rPr>
        <w:t>ВЛАДИМИРСКОЙ ОБЛАСТИ</w:t>
      </w:r>
    </w:p>
    <w:p w:rsidR="003F4DAA" w:rsidRPr="00ED6811" w:rsidRDefault="00135659" w:rsidP="00ED6811">
      <w:pPr>
        <w:pStyle w:val="3"/>
        <w:framePr w:hSpace="0" w:wrap="auto" w:vAnchor="margin" w:hAnchor="text" w:yAlign="inline"/>
        <w:spacing w:line="240" w:lineRule="auto"/>
        <w:rPr>
          <w:sz w:val="28"/>
        </w:rPr>
      </w:pPr>
      <w:r w:rsidRPr="00ED6811">
        <w:rPr>
          <w:sz w:val="28"/>
        </w:rPr>
        <w:t>ПОСТАНОВЛЕНИ</w:t>
      </w:r>
      <w:r w:rsidR="00C25219" w:rsidRPr="00ED6811">
        <w:rPr>
          <w:sz w:val="28"/>
        </w:rPr>
        <w:t>Е</w:t>
      </w:r>
      <w:r w:rsidR="003F4DAA" w:rsidRPr="00ED6811">
        <w:rPr>
          <w:sz w:val="28"/>
        </w:rPr>
        <w:t xml:space="preserve"> </w:t>
      </w:r>
    </w:p>
    <w:p w:rsidR="003F4DAA" w:rsidRPr="003F4DAA" w:rsidRDefault="003F4DAA" w:rsidP="003F4DAA"/>
    <w:p w:rsidR="00C25219" w:rsidRDefault="00C25219" w:rsidP="00C25219">
      <w:pPr>
        <w:spacing w:line="400" w:lineRule="exact"/>
        <w:rPr>
          <w:sz w:val="30"/>
        </w:rPr>
      </w:pPr>
    </w:p>
    <w:p w:rsidR="00C25219" w:rsidRDefault="00C25219" w:rsidP="00C25219">
      <w:pPr>
        <w:pStyle w:val="2"/>
        <w:ind w:left="-540" w:firstLine="0"/>
        <w:jc w:val="both"/>
        <w:rPr>
          <w:szCs w:val="24"/>
        </w:rPr>
      </w:pPr>
      <w:r>
        <w:rPr>
          <w:szCs w:val="24"/>
        </w:rPr>
        <w:t xml:space="preserve">     </w:t>
      </w:r>
      <w:r w:rsidR="00E329CF">
        <w:rPr>
          <w:szCs w:val="24"/>
        </w:rPr>
        <w:t xml:space="preserve">                      </w:t>
      </w:r>
      <w:r>
        <w:rPr>
          <w:szCs w:val="24"/>
        </w:rPr>
        <w:t xml:space="preserve">от </w:t>
      </w:r>
      <w:r w:rsidR="00B123EF">
        <w:rPr>
          <w:szCs w:val="24"/>
        </w:rPr>
        <w:t>08.11.2021</w:t>
      </w:r>
      <w:r>
        <w:rPr>
          <w:szCs w:val="24"/>
        </w:rPr>
        <w:t xml:space="preserve">                                                    </w:t>
      </w:r>
      <w:r w:rsidR="00ED6811">
        <w:rPr>
          <w:szCs w:val="24"/>
        </w:rPr>
        <w:t xml:space="preserve">                        </w:t>
      </w:r>
      <w:r w:rsidR="0011720F">
        <w:rPr>
          <w:szCs w:val="24"/>
        </w:rPr>
        <w:t xml:space="preserve">                      </w:t>
      </w:r>
      <w:r w:rsidR="00E329CF">
        <w:rPr>
          <w:szCs w:val="24"/>
        </w:rPr>
        <w:t xml:space="preserve"> </w:t>
      </w:r>
      <w:r>
        <w:rPr>
          <w:szCs w:val="24"/>
        </w:rPr>
        <w:t>№</w:t>
      </w:r>
      <w:r w:rsidR="00E44D69">
        <w:rPr>
          <w:szCs w:val="24"/>
        </w:rPr>
        <w:t xml:space="preserve"> </w:t>
      </w:r>
      <w:r w:rsidR="00B123EF">
        <w:rPr>
          <w:szCs w:val="24"/>
        </w:rPr>
        <w:t>283</w:t>
      </w:r>
    </w:p>
    <w:p w:rsidR="00C25219" w:rsidRDefault="00C25219" w:rsidP="00C25219">
      <w:pPr>
        <w:pStyle w:val="2"/>
        <w:ind w:left="-180" w:firstLine="0"/>
        <w:rPr>
          <w:i/>
          <w:szCs w:val="24"/>
        </w:rPr>
      </w:pPr>
    </w:p>
    <w:p w:rsidR="00C25219" w:rsidRDefault="00C25219" w:rsidP="0011720F">
      <w:pPr>
        <w:pStyle w:val="2"/>
        <w:ind w:left="-180" w:firstLine="0"/>
        <w:jc w:val="both"/>
        <w:rPr>
          <w:i/>
          <w:szCs w:val="24"/>
        </w:rPr>
      </w:pPr>
      <w:r>
        <w:rPr>
          <w:i/>
          <w:szCs w:val="24"/>
        </w:rPr>
        <w:t>Об утверждении административного</w:t>
      </w:r>
    </w:p>
    <w:p w:rsidR="00C25219" w:rsidRDefault="00C25219" w:rsidP="0011720F">
      <w:pPr>
        <w:pStyle w:val="2"/>
        <w:ind w:left="-180" w:firstLine="0"/>
        <w:jc w:val="both"/>
        <w:rPr>
          <w:i/>
          <w:szCs w:val="24"/>
        </w:rPr>
      </w:pPr>
      <w:r>
        <w:rPr>
          <w:i/>
          <w:szCs w:val="24"/>
        </w:rPr>
        <w:t>регламента предоставления муниципальной</w:t>
      </w:r>
    </w:p>
    <w:p w:rsidR="0011720F" w:rsidRDefault="00C25219" w:rsidP="0011720F">
      <w:pPr>
        <w:pStyle w:val="2"/>
        <w:ind w:left="-180" w:firstLine="0"/>
        <w:jc w:val="both"/>
        <w:rPr>
          <w:i/>
          <w:szCs w:val="24"/>
        </w:rPr>
      </w:pPr>
      <w:r>
        <w:rPr>
          <w:i/>
          <w:szCs w:val="24"/>
        </w:rPr>
        <w:t xml:space="preserve">услуги </w:t>
      </w:r>
      <w:r w:rsidRPr="000925CC">
        <w:rPr>
          <w:i/>
          <w:szCs w:val="24"/>
        </w:rPr>
        <w:t>«</w:t>
      </w:r>
      <w:r w:rsidR="0011720F">
        <w:rPr>
          <w:i/>
          <w:szCs w:val="24"/>
        </w:rPr>
        <w:t>П</w:t>
      </w:r>
      <w:r w:rsidR="002B127C">
        <w:rPr>
          <w:i/>
          <w:szCs w:val="24"/>
        </w:rPr>
        <w:t>редоставление</w:t>
      </w:r>
      <w:r w:rsidR="0011720F">
        <w:rPr>
          <w:i/>
          <w:szCs w:val="24"/>
        </w:rPr>
        <w:t xml:space="preserve"> разрешения на отклонение </w:t>
      </w:r>
    </w:p>
    <w:p w:rsidR="0011720F" w:rsidRDefault="0011720F" w:rsidP="0011720F">
      <w:pPr>
        <w:pStyle w:val="2"/>
        <w:ind w:left="-180" w:firstLine="0"/>
        <w:jc w:val="both"/>
        <w:rPr>
          <w:i/>
          <w:szCs w:val="24"/>
        </w:rPr>
      </w:pPr>
      <w:r>
        <w:rPr>
          <w:i/>
          <w:szCs w:val="24"/>
        </w:rPr>
        <w:t xml:space="preserve">от предельных параметров разрешенного строительства, </w:t>
      </w:r>
    </w:p>
    <w:p w:rsidR="0011720F" w:rsidRDefault="0011720F" w:rsidP="0011720F">
      <w:pPr>
        <w:pStyle w:val="2"/>
        <w:ind w:left="-180" w:firstLine="0"/>
        <w:jc w:val="both"/>
        <w:rPr>
          <w:i/>
          <w:szCs w:val="24"/>
        </w:rPr>
      </w:pPr>
      <w:r>
        <w:rPr>
          <w:i/>
          <w:szCs w:val="24"/>
        </w:rPr>
        <w:t>реконструкции объекта капитального</w:t>
      </w:r>
    </w:p>
    <w:p w:rsidR="00C25219" w:rsidRPr="000925CC" w:rsidRDefault="0011720F" w:rsidP="0011720F">
      <w:pPr>
        <w:pStyle w:val="2"/>
        <w:ind w:left="-180" w:firstLine="0"/>
        <w:jc w:val="both"/>
        <w:rPr>
          <w:i/>
          <w:szCs w:val="24"/>
        </w:rPr>
      </w:pPr>
      <w:r>
        <w:rPr>
          <w:i/>
          <w:szCs w:val="24"/>
        </w:rPr>
        <w:t>строительства</w:t>
      </w:r>
      <w:r w:rsidR="000925CC">
        <w:rPr>
          <w:i/>
          <w:szCs w:val="24"/>
        </w:rPr>
        <w:t>»</w:t>
      </w:r>
      <w:r w:rsidR="000925CC" w:rsidRPr="000925CC">
        <w:rPr>
          <w:i/>
          <w:szCs w:val="24"/>
        </w:rPr>
        <w:t xml:space="preserve"> </w:t>
      </w:r>
      <w:r w:rsidR="00C25219" w:rsidRPr="000925CC">
        <w:rPr>
          <w:i/>
          <w:szCs w:val="24"/>
        </w:rPr>
        <w:t xml:space="preserve"> </w:t>
      </w:r>
    </w:p>
    <w:p w:rsidR="00C25219" w:rsidRPr="000925CC" w:rsidRDefault="00C25219" w:rsidP="00C25219">
      <w:pPr>
        <w:pStyle w:val="2"/>
        <w:ind w:left="-180" w:hanging="360"/>
        <w:jc w:val="both"/>
        <w:rPr>
          <w:i/>
          <w:szCs w:val="24"/>
        </w:rPr>
      </w:pPr>
    </w:p>
    <w:p w:rsidR="00C25219" w:rsidRDefault="00C25219" w:rsidP="00C25219">
      <w:pPr>
        <w:pStyle w:val="2"/>
        <w:ind w:left="-180" w:hanging="360"/>
        <w:jc w:val="both"/>
        <w:rPr>
          <w:sz w:val="28"/>
        </w:rPr>
      </w:pPr>
      <w:r w:rsidRPr="000925CC">
        <w:rPr>
          <w:i/>
          <w:szCs w:val="24"/>
        </w:rPr>
        <w:t xml:space="preserve">                  </w:t>
      </w:r>
      <w:r w:rsidRPr="000925CC">
        <w:rPr>
          <w:sz w:val="28"/>
        </w:rPr>
        <w:t xml:space="preserve">В целях реализации Федерального закона от </w:t>
      </w:r>
      <w:r w:rsidR="0011720F" w:rsidRPr="0011720F">
        <w:rPr>
          <w:sz w:val="28"/>
        </w:rPr>
        <w:t>06.10.2003 N 131-ФЗ "Об общих принципах организации местного самоуправления в Российской Федерации</w:t>
      </w:r>
      <w:r>
        <w:rPr>
          <w:sz w:val="28"/>
        </w:rPr>
        <w:t>,</w:t>
      </w:r>
      <w:r w:rsidR="0011720F" w:rsidRPr="0011720F">
        <w:rPr>
          <w:sz w:val="26"/>
          <w:szCs w:val="26"/>
          <w:shd w:val="clear" w:color="auto" w:fill="FFFFFF"/>
        </w:rPr>
        <w:t xml:space="preserve"> </w:t>
      </w:r>
      <w:r w:rsidR="0011720F" w:rsidRPr="0011720F">
        <w:rPr>
          <w:sz w:val="28"/>
          <w:shd w:val="clear" w:color="auto" w:fill="FFFFFF"/>
        </w:rPr>
        <w:t>Федеральным законом от 27.07.2010 № 210-ФЗ «Об организации предоставления государственных и муниципальных услуг</w:t>
      </w:r>
      <w:r w:rsidR="00ED6811">
        <w:rPr>
          <w:sz w:val="28"/>
          <w:shd w:val="clear" w:color="auto" w:fill="FFFFFF"/>
        </w:rPr>
        <w:t>»</w:t>
      </w:r>
      <w:r w:rsidR="009C30EB">
        <w:rPr>
          <w:sz w:val="28"/>
        </w:rPr>
        <w:t>,</w:t>
      </w:r>
    </w:p>
    <w:p w:rsidR="009C30EB" w:rsidRDefault="009C30EB" w:rsidP="00C25219">
      <w:pPr>
        <w:pStyle w:val="2"/>
        <w:ind w:left="-180" w:hanging="360"/>
        <w:jc w:val="both"/>
        <w:rPr>
          <w:sz w:val="28"/>
        </w:rPr>
      </w:pPr>
    </w:p>
    <w:p w:rsidR="00C25219" w:rsidRDefault="00C25219" w:rsidP="00C25219">
      <w:pPr>
        <w:pStyle w:val="2"/>
        <w:ind w:left="-540" w:firstLine="0"/>
        <w:jc w:val="both"/>
        <w:rPr>
          <w:sz w:val="28"/>
        </w:rPr>
      </w:pPr>
      <w:r>
        <w:rPr>
          <w:sz w:val="28"/>
        </w:rPr>
        <w:t xml:space="preserve">                           </w:t>
      </w:r>
      <w:r w:rsidR="009C30EB">
        <w:rPr>
          <w:sz w:val="28"/>
        </w:rPr>
        <w:t xml:space="preserve">                              ПОСТАНОВЛЯ</w:t>
      </w:r>
      <w:r>
        <w:rPr>
          <w:sz w:val="28"/>
        </w:rPr>
        <w:t>Ю:</w:t>
      </w:r>
    </w:p>
    <w:p w:rsidR="00DD73EC" w:rsidRDefault="00DD73EC" w:rsidP="00DD73EC">
      <w:pPr>
        <w:pStyle w:val="2"/>
        <w:ind w:left="-180" w:firstLine="0"/>
        <w:jc w:val="both"/>
        <w:rPr>
          <w:sz w:val="28"/>
        </w:rPr>
      </w:pPr>
    </w:p>
    <w:p w:rsidR="00C25219" w:rsidRDefault="00C25219" w:rsidP="00DD73EC">
      <w:pPr>
        <w:pStyle w:val="2"/>
        <w:numPr>
          <w:ilvl w:val="0"/>
          <w:numId w:val="2"/>
        </w:numPr>
        <w:tabs>
          <w:tab w:val="left" w:pos="1134"/>
        </w:tabs>
        <w:ind w:left="-142" w:firstLine="709"/>
        <w:jc w:val="both"/>
        <w:rPr>
          <w:sz w:val="28"/>
        </w:rPr>
      </w:pPr>
      <w:r>
        <w:rPr>
          <w:sz w:val="28"/>
        </w:rPr>
        <w:t xml:space="preserve">Утвердить административный регламент предоставления муниципальной услуги </w:t>
      </w:r>
      <w:r w:rsidRPr="009C30EB">
        <w:rPr>
          <w:sz w:val="28"/>
        </w:rPr>
        <w:t>«</w:t>
      </w:r>
      <w:r w:rsidR="009C30EB" w:rsidRPr="009C30EB">
        <w:rPr>
          <w:sz w:val="28"/>
        </w:rPr>
        <w:t>П</w:t>
      </w:r>
      <w:r w:rsidR="002B127C">
        <w:rPr>
          <w:sz w:val="28"/>
        </w:rPr>
        <w:t>редоставление</w:t>
      </w:r>
      <w:r w:rsidR="009C30EB" w:rsidRPr="009C30EB">
        <w:rPr>
          <w:sz w:val="28"/>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Pr="009C30EB">
        <w:rPr>
          <w:sz w:val="28"/>
        </w:rPr>
        <w:t xml:space="preserve">», согласно приложению. </w:t>
      </w:r>
    </w:p>
    <w:p w:rsidR="00C25219" w:rsidRDefault="00ED6811" w:rsidP="00DD73EC">
      <w:pPr>
        <w:pStyle w:val="2"/>
        <w:numPr>
          <w:ilvl w:val="0"/>
          <w:numId w:val="2"/>
        </w:numPr>
        <w:tabs>
          <w:tab w:val="left" w:pos="1134"/>
        </w:tabs>
        <w:ind w:left="-142" w:firstLine="709"/>
        <w:jc w:val="both"/>
        <w:rPr>
          <w:sz w:val="28"/>
        </w:rPr>
      </w:pPr>
      <w:r w:rsidRPr="00DD73EC">
        <w:rPr>
          <w:sz w:val="28"/>
        </w:rPr>
        <w:t>Признать утратившим силу постановление администрации поселка Балакирево от 04.06.2020 №149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DD73EC">
        <w:rPr>
          <w:sz w:val="28"/>
        </w:rPr>
        <w:t>.</w:t>
      </w:r>
    </w:p>
    <w:p w:rsidR="006B79BC" w:rsidRDefault="006B79BC" w:rsidP="00DD73EC">
      <w:pPr>
        <w:pStyle w:val="2"/>
        <w:numPr>
          <w:ilvl w:val="0"/>
          <w:numId w:val="2"/>
        </w:numPr>
        <w:tabs>
          <w:tab w:val="left" w:pos="1134"/>
        </w:tabs>
        <w:ind w:left="-142" w:firstLine="709"/>
        <w:jc w:val="both"/>
        <w:rPr>
          <w:sz w:val="28"/>
        </w:rPr>
      </w:pPr>
      <w:r w:rsidRPr="00DD73EC">
        <w:rPr>
          <w:sz w:val="28"/>
        </w:rPr>
        <w:t>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Балакирево</w:t>
      </w:r>
      <w:r w:rsidR="00ED6811" w:rsidRPr="00DD73EC">
        <w:rPr>
          <w:sz w:val="28"/>
        </w:rPr>
        <w:t xml:space="preserve"> в сети Интернет</w:t>
      </w:r>
      <w:r w:rsidRPr="00DD73EC">
        <w:rPr>
          <w:sz w:val="28"/>
        </w:rPr>
        <w:t>.</w:t>
      </w:r>
    </w:p>
    <w:p w:rsidR="00ED6811" w:rsidRPr="00DD73EC" w:rsidRDefault="00ED6811" w:rsidP="00DD73EC">
      <w:pPr>
        <w:pStyle w:val="2"/>
        <w:numPr>
          <w:ilvl w:val="0"/>
          <w:numId w:val="2"/>
        </w:numPr>
        <w:tabs>
          <w:tab w:val="left" w:pos="1134"/>
        </w:tabs>
        <w:ind w:left="-142" w:firstLine="709"/>
        <w:jc w:val="both"/>
        <w:rPr>
          <w:sz w:val="28"/>
        </w:rPr>
      </w:pPr>
      <w:r w:rsidRPr="00DD73EC">
        <w:rPr>
          <w:sz w:val="28"/>
        </w:rPr>
        <w:t>Контроль за исполнением настоящего постановления оставляю за собой.</w:t>
      </w:r>
    </w:p>
    <w:p w:rsidR="00C25219" w:rsidRDefault="00C25219" w:rsidP="00C25219">
      <w:pPr>
        <w:pStyle w:val="2"/>
        <w:ind w:left="-180" w:firstLine="0"/>
        <w:jc w:val="both"/>
        <w:rPr>
          <w:sz w:val="28"/>
        </w:rPr>
      </w:pPr>
    </w:p>
    <w:p w:rsidR="0099346D" w:rsidRDefault="0099346D" w:rsidP="00C25219">
      <w:pPr>
        <w:pStyle w:val="2"/>
        <w:ind w:left="-180" w:firstLine="0"/>
        <w:jc w:val="both"/>
        <w:rPr>
          <w:sz w:val="28"/>
        </w:rPr>
      </w:pPr>
    </w:p>
    <w:p w:rsidR="00B123EF" w:rsidRDefault="00B123EF" w:rsidP="00C25219">
      <w:pPr>
        <w:pStyle w:val="2"/>
        <w:ind w:left="-180" w:firstLine="0"/>
        <w:jc w:val="both"/>
        <w:rPr>
          <w:sz w:val="28"/>
        </w:rPr>
      </w:pPr>
    </w:p>
    <w:p w:rsidR="00B123EF" w:rsidRDefault="00B123EF" w:rsidP="00C25219">
      <w:pPr>
        <w:pStyle w:val="2"/>
        <w:ind w:left="-180" w:firstLine="0"/>
        <w:jc w:val="both"/>
        <w:rPr>
          <w:sz w:val="28"/>
        </w:rPr>
      </w:pPr>
    </w:p>
    <w:p w:rsidR="00C25219" w:rsidRDefault="00C25219" w:rsidP="00C25219">
      <w:pPr>
        <w:pStyle w:val="2"/>
        <w:ind w:left="-180" w:firstLine="0"/>
        <w:jc w:val="both"/>
        <w:rPr>
          <w:sz w:val="28"/>
        </w:rPr>
      </w:pPr>
      <w:r>
        <w:rPr>
          <w:sz w:val="28"/>
        </w:rPr>
        <w:t xml:space="preserve">Глава администрации                                                                             </w:t>
      </w:r>
      <w:r w:rsidR="00ED6811">
        <w:rPr>
          <w:sz w:val="28"/>
        </w:rPr>
        <w:t>В.А. Барсков</w:t>
      </w:r>
    </w:p>
    <w:p w:rsidR="00C25219" w:rsidRDefault="00C25219" w:rsidP="00C25219">
      <w:pPr>
        <w:pStyle w:val="2"/>
        <w:ind w:left="-180" w:firstLine="0"/>
        <w:jc w:val="both"/>
        <w:rPr>
          <w:sz w:val="28"/>
        </w:rPr>
      </w:pPr>
    </w:p>
    <w:p w:rsidR="00364E4A" w:rsidRDefault="00364E4A" w:rsidP="00C25219">
      <w:pPr>
        <w:pStyle w:val="2"/>
        <w:ind w:left="-180" w:firstLine="0"/>
        <w:jc w:val="both"/>
        <w:rPr>
          <w:sz w:val="28"/>
        </w:rPr>
      </w:pPr>
    </w:p>
    <w:p w:rsidR="009C30EB" w:rsidRDefault="009C30EB" w:rsidP="00861EE0">
      <w:pPr>
        <w:widowControl w:val="0"/>
        <w:autoSpaceDE w:val="0"/>
        <w:autoSpaceDN w:val="0"/>
        <w:adjustRightInd w:val="0"/>
        <w:jc w:val="right"/>
        <w:outlineLvl w:val="0"/>
        <w:rPr>
          <w:sz w:val="24"/>
          <w:szCs w:val="24"/>
        </w:rPr>
      </w:pPr>
    </w:p>
    <w:p w:rsidR="009C30EB" w:rsidRDefault="009C30EB" w:rsidP="00861EE0">
      <w:pPr>
        <w:widowControl w:val="0"/>
        <w:autoSpaceDE w:val="0"/>
        <w:autoSpaceDN w:val="0"/>
        <w:adjustRightInd w:val="0"/>
        <w:jc w:val="right"/>
        <w:outlineLvl w:val="0"/>
        <w:rPr>
          <w:sz w:val="24"/>
          <w:szCs w:val="24"/>
        </w:rPr>
      </w:pPr>
    </w:p>
    <w:p w:rsidR="009C30EB" w:rsidRDefault="009C30EB" w:rsidP="00861EE0">
      <w:pPr>
        <w:widowControl w:val="0"/>
        <w:autoSpaceDE w:val="0"/>
        <w:autoSpaceDN w:val="0"/>
        <w:adjustRightInd w:val="0"/>
        <w:jc w:val="right"/>
        <w:outlineLvl w:val="0"/>
        <w:rPr>
          <w:sz w:val="24"/>
          <w:szCs w:val="24"/>
        </w:rPr>
      </w:pPr>
    </w:p>
    <w:p w:rsidR="009C30EB" w:rsidRDefault="009C30EB" w:rsidP="00861EE0">
      <w:pPr>
        <w:widowControl w:val="0"/>
        <w:autoSpaceDE w:val="0"/>
        <w:autoSpaceDN w:val="0"/>
        <w:adjustRightInd w:val="0"/>
        <w:jc w:val="right"/>
        <w:outlineLvl w:val="0"/>
        <w:rPr>
          <w:sz w:val="24"/>
          <w:szCs w:val="24"/>
        </w:rPr>
      </w:pPr>
    </w:p>
    <w:p w:rsidR="009C30EB" w:rsidRDefault="009C30EB" w:rsidP="00861EE0">
      <w:pPr>
        <w:widowControl w:val="0"/>
        <w:autoSpaceDE w:val="0"/>
        <w:autoSpaceDN w:val="0"/>
        <w:adjustRightInd w:val="0"/>
        <w:jc w:val="right"/>
        <w:outlineLvl w:val="0"/>
        <w:rPr>
          <w:sz w:val="24"/>
          <w:szCs w:val="24"/>
        </w:rPr>
      </w:pPr>
    </w:p>
    <w:p w:rsidR="009C30EB" w:rsidRDefault="009C30EB" w:rsidP="00861EE0">
      <w:pPr>
        <w:widowControl w:val="0"/>
        <w:autoSpaceDE w:val="0"/>
        <w:autoSpaceDN w:val="0"/>
        <w:adjustRightInd w:val="0"/>
        <w:jc w:val="right"/>
        <w:outlineLvl w:val="0"/>
        <w:rPr>
          <w:sz w:val="24"/>
          <w:szCs w:val="24"/>
        </w:rPr>
      </w:pPr>
    </w:p>
    <w:p w:rsidR="00B123EF" w:rsidRDefault="00B123EF" w:rsidP="00861EE0">
      <w:pPr>
        <w:widowControl w:val="0"/>
        <w:autoSpaceDE w:val="0"/>
        <w:autoSpaceDN w:val="0"/>
        <w:adjustRightInd w:val="0"/>
        <w:jc w:val="right"/>
        <w:outlineLvl w:val="0"/>
        <w:rPr>
          <w:sz w:val="24"/>
          <w:szCs w:val="24"/>
        </w:rPr>
      </w:pPr>
    </w:p>
    <w:p w:rsidR="00B123EF" w:rsidRDefault="00B123EF" w:rsidP="00DD73EC">
      <w:pPr>
        <w:widowControl w:val="0"/>
        <w:autoSpaceDE w:val="0"/>
        <w:autoSpaceDN w:val="0"/>
        <w:adjustRightInd w:val="0"/>
        <w:outlineLvl w:val="0"/>
        <w:rPr>
          <w:sz w:val="24"/>
          <w:szCs w:val="24"/>
        </w:rPr>
      </w:pPr>
    </w:p>
    <w:p w:rsidR="009C30EB" w:rsidRDefault="009C30EB" w:rsidP="00861EE0">
      <w:pPr>
        <w:widowControl w:val="0"/>
        <w:autoSpaceDE w:val="0"/>
        <w:autoSpaceDN w:val="0"/>
        <w:adjustRightInd w:val="0"/>
        <w:jc w:val="right"/>
        <w:outlineLvl w:val="0"/>
        <w:rPr>
          <w:sz w:val="24"/>
          <w:szCs w:val="24"/>
        </w:rPr>
      </w:pPr>
    </w:p>
    <w:p w:rsidR="00861EE0" w:rsidRPr="008636E5" w:rsidRDefault="00861EE0" w:rsidP="00861EE0">
      <w:pPr>
        <w:widowControl w:val="0"/>
        <w:autoSpaceDE w:val="0"/>
        <w:autoSpaceDN w:val="0"/>
        <w:adjustRightInd w:val="0"/>
        <w:jc w:val="right"/>
        <w:outlineLvl w:val="0"/>
        <w:rPr>
          <w:sz w:val="24"/>
          <w:szCs w:val="24"/>
        </w:rPr>
      </w:pPr>
      <w:r w:rsidRPr="008636E5">
        <w:rPr>
          <w:sz w:val="24"/>
          <w:szCs w:val="24"/>
        </w:rPr>
        <w:t>Приложение</w:t>
      </w:r>
    </w:p>
    <w:p w:rsidR="0099346D" w:rsidRDefault="00861EE0" w:rsidP="00861EE0">
      <w:pPr>
        <w:widowControl w:val="0"/>
        <w:autoSpaceDE w:val="0"/>
        <w:autoSpaceDN w:val="0"/>
        <w:adjustRightInd w:val="0"/>
        <w:jc w:val="right"/>
        <w:rPr>
          <w:sz w:val="24"/>
          <w:szCs w:val="24"/>
        </w:rPr>
      </w:pPr>
      <w:r w:rsidRPr="008636E5">
        <w:rPr>
          <w:sz w:val="24"/>
          <w:szCs w:val="24"/>
        </w:rPr>
        <w:t xml:space="preserve">к постановлению </w:t>
      </w:r>
    </w:p>
    <w:p w:rsidR="00861EE0" w:rsidRPr="008636E5" w:rsidRDefault="00861EE0" w:rsidP="00861EE0">
      <w:pPr>
        <w:widowControl w:val="0"/>
        <w:autoSpaceDE w:val="0"/>
        <w:autoSpaceDN w:val="0"/>
        <w:adjustRightInd w:val="0"/>
        <w:jc w:val="right"/>
        <w:rPr>
          <w:sz w:val="24"/>
          <w:szCs w:val="24"/>
        </w:rPr>
      </w:pPr>
      <w:r w:rsidRPr="008636E5">
        <w:rPr>
          <w:sz w:val="24"/>
          <w:szCs w:val="24"/>
        </w:rPr>
        <w:t>администрации</w:t>
      </w:r>
    </w:p>
    <w:p w:rsidR="00861EE0" w:rsidRPr="008636E5" w:rsidRDefault="00861EE0" w:rsidP="00861EE0">
      <w:pPr>
        <w:widowControl w:val="0"/>
        <w:autoSpaceDE w:val="0"/>
        <w:autoSpaceDN w:val="0"/>
        <w:adjustRightInd w:val="0"/>
        <w:jc w:val="right"/>
        <w:rPr>
          <w:sz w:val="24"/>
          <w:szCs w:val="24"/>
        </w:rPr>
      </w:pPr>
      <w:r>
        <w:rPr>
          <w:sz w:val="24"/>
          <w:szCs w:val="24"/>
        </w:rPr>
        <w:t>пос. Балакирево</w:t>
      </w:r>
    </w:p>
    <w:p w:rsidR="00861EE0" w:rsidRPr="008636E5" w:rsidRDefault="00861EE0" w:rsidP="00861EE0">
      <w:pPr>
        <w:widowControl w:val="0"/>
        <w:autoSpaceDE w:val="0"/>
        <w:autoSpaceDN w:val="0"/>
        <w:adjustRightInd w:val="0"/>
        <w:jc w:val="right"/>
        <w:rPr>
          <w:sz w:val="24"/>
          <w:szCs w:val="24"/>
        </w:rPr>
      </w:pPr>
      <w:r w:rsidRPr="008636E5">
        <w:rPr>
          <w:sz w:val="24"/>
          <w:szCs w:val="24"/>
        </w:rPr>
        <w:t xml:space="preserve">от </w:t>
      </w:r>
      <w:r w:rsidR="009C30EB">
        <w:rPr>
          <w:sz w:val="24"/>
          <w:szCs w:val="24"/>
        </w:rPr>
        <w:t xml:space="preserve"> </w:t>
      </w:r>
      <w:r w:rsidR="00B123EF">
        <w:rPr>
          <w:sz w:val="24"/>
          <w:szCs w:val="24"/>
        </w:rPr>
        <w:t>08.11.2021</w:t>
      </w:r>
      <w:r w:rsidR="00FD5EDE">
        <w:rPr>
          <w:sz w:val="24"/>
          <w:szCs w:val="24"/>
        </w:rPr>
        <w:t xml:space="preserve"> </w:t>
      </w:r>
      <w:r w:rsidR="007A46FB">
        <w:rPr>
          <w:sz w:val="24"/>
          <w:szCs w:val="24"/>
        </w:rPr>
        <w:t xml:space="preserve">№ </w:t>
      </w:r>
      <w:r w:rsidR="00B123EF">
        <w:rPr>
          <w:sz w:val="24"/>
          <w:szCs w:val="24"/>
        </w:rPr>
        <w:t>283</w:t>
      </w:r>
    </w:p>
    <w:p w:rsidR="00861EE0" w:rsidRPr="008636E5" w:rsidRDefault="00861EE0" w:rsidP="00861EE0">
      <w:pPr>
        <w:widowControl w:val="0"/>
        <w:autoSpaceDE w:val="0"/>
        <w:autoSpaceDN w:val="0"/>
        <w:adjustRightInd w:val="0"/>
        <w:jc w:val="right"/>
        <w:rPr>
          <w:sz w:val="24"/>
          <w:szCs w:val="24"/>
        </w:rPr>
      </w:pPr>
      <w:r w:rsidRPr="008636E5">
        <w:rPr>
          <w:sz w:val="24"/>
          <w:szCs w:val="24"/>
        </w:rPr>
        <w:t xml:space="preserve"> </w:t>
      </w:r>
    </w:p>
    <w:p w:rsidR="00861EE0" w:rsidRPr="00ED6811" w:rsidRDefault="00ED6811" w:rsidP="00861EE0">
      <w:pPr>
        <w:jc w:val="center"/>
        <w:rPr>
          <w:b/>
          <w:sz w:val="24"/>
          <w:szCs w:val="24"/>
        </w:rPr>
      </w:pPr>
      <w:r w:rsidRPr="00ED6811">
        <w:rPr>
          <w:b/>
          <w:sz w:val="24"/>
          <w:szCs w:val="24"/>
        </w:rPr>
        <w:t xml:space="preserve">АДМИНИСТРАТИВНЫЙ </w:t>
      </w:r>
      <w:r w:rsidR="00861EE0" w:rsidRPr="00ED6811">
        <w:rPr>
          <w:b/>
          <w:sz w:val="24"/>
          <w:szCs w:val="24"/>
        </w:rPr>
        <w:t>РЕГЛАМЕНТ</w:t>
      </w:r>
    </w:p>
    <w:p w:rsidR="00861EE0" w:rsidRPr="00ED6811" w:rsidRDefault="00861EE0" w:rsidP="00861EE0">
      <w:pPr>
        <w:autoSpaceDE w:val="0"/>
        <w:autoSpaceDN w:val="0"/>
        <w:adjustRightInd w:val="0"/>
        <w:jc w:val="center"/>
        <w:rPr>
          <w:b/>
          <w:bCs/>
          <w:sz w:val="24"/>
          <w:szCs w:val="24"/>
        </w:rPr>
      </w:pPr>
      <w:r w:rsidRPr="00ED6811">
        <w:rPr>
          <w:b/>
          <w:bCs/>
          <w:sz w:val="24"/>
          <w:szCs w:val="24"/>
        </w:rPr>
        <w:t xml:space="preserve">ПРЕДОСТАВЛЕНИЯ МУНИЦИПАЛЬНОЙ УСЛУГИ </w:t>
      </w:r>
    </w:p>
    <w:p w:rsidR="000808CA" w:rsidRPr="00ED6811" w:rsidRDefault="00861EE0" w:rsidP="009C30EB">
      <w:pPr>
        <w:autoSpaceDE w:val="0"/>
        <w:autoSpaceDN w:val="0"/>
        <w:adjustRightInd w:val="0"/>
        <w:jc w:val="center"/>
        <w:rPr>
          <w:b/>
          <w:bCs/>
          <w:sz w:val="24"/>
          <w:szCs w:val="24"/>
        </w:rPr>
      </w:pPr>
      <w:r w:rsidRPr="00ED6811">
        <w:rPr>
          <w:b/>
          <w:bCs/>
          <w:sz w:val="24"/>
          <w:szCs w:val="24"/>
        </w:rPr>
        <w:t>«</w:t>
      </w:r>
      <w:r w:rsidR="009C30EB" w:rsidRPr="00ED6811">
        <w:rPr>
          <w:b/>
          <w:sz w:val="24"/>
          <w:szCs w:val="24"/>
        </w:rPr>
        <w:t>П</w:t>
      </w:r>
      <w:r w:rsidR="002B127C" w:rsidRPr="00ED6811">
        <w:rPr>
          <w:b/>
          <w:sz w:val="24"/>
          <w:szCs w:val="24"/>
        </w:rPr>
        <w:t>редоставление</w:t>
      </w:r>
      <w:r w:rsidR="009C30EB" w:rsidRPr="00ED6811">
        <w:rPr>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Pr="00ED6811">
        <w:rPr>
          <w:b/>
          <w:bCs/>
          <w:sz w:val="24"/>
          <w:szCs w:val="24"/>
        </w:rPr>
        <w:t>»</w:t>
      </w:r>
    </w:p>
    <w:p w:rsidR="005C448E" w:rsidRPr="009C30EB" w:rsidRDefault="005C448E" w:rsidP="009C30EB">
      <w:pPr>
        <w:autoSpaceDE w:val="0"/>
        <w:autoSpaceDN w:val="0"/>
        <w:adjustRightInd w:val="0"/>
        <w:jc w:val="center"/>
        <w:rPr>
          <w:b/>
          <w:bCs/>
        </w:rPr>
      </w:pPr>
    </w:p>
    <w:p w:rsidR="00271C45" w:rsidRDefault="00271C45" w:rsidP="00271C45">
      <w:pPr>
        <w:pStyle w:val="ConsPlusNormal"/>
        <w:widowControl/>
        <w:numPr>
          <w:ilvl w:val="0"/>
          <w:numId w:val="1"/>
        </w:numPr>
        <w:adjustRightInd w:val="0"/>
        <w:jc w:val="center"/>
        <w:outlineLvl w:val="1"/>
        <w:rPr>
          <w:rFonts w:ascii="Times New Roman" w:hAnsi="Times New Roman" w:cs="Times New Roman"/>
          <w:b/>
          <w:sz w:val="24"/>
          <w:szCs w:val="24"/>
        </w:rPr>
      </w:pPr>
      <w:r w:rsidRPr="00184DC8">
        <w:rPr>
          <w:rFonts w:ascii="Times New Roman" w:hAnsi="Times New Roman" w:cs="Times New Roman"/>
          <w:b/>
          <w:sz w:val="24"/>
          <w:szCs w:val="24"/>
        </w:rPr>
        <w:t>Общие положения</w:t>
      </w:r>
    </w:p>
    <w:p w:rsidR="00271C45" w:rsidRPr="00184DC8" w:rsidRDefault="00271C45" w:rsidP="00271C45">
      <w:pPr>
        <w:pStyle w:val="ConsPlusNormal"/>
        <w:widowControl/>
        <w:ind w:left="1080"/>
        <w:outlineLvl w:val="1"/>
        <w:rPr>
          <w:rFonts w:ascii="Times New Roman" w:hAnsi="Times New Roman" w:cs="Times New Roman"/>
          <w:b/>
          <w:sz w:val="24"/>
          <w:szCs w:val="24"/>
        </w:rPr>
      </w:pPr>
    </w:p>
    <w:p w:rsidR="00271C45" w:rsidRPr="00B62236" w:rsidRDefault="00271C45" w:rsidP="00B62236">
      <w:pPr>
        <w:ind w:firstLine="708"/>
        <w:jc w:val="both"/>
        <w:rPr>
          <w:sz w:val="24"/>
          <w:szCs w:val="24"/>
        </w:rPr>
      </w:pPr>
      <w:r w:rsidRPr="00B62236">
        <w:rPr>
          <w:sz w:val="24"/>
          <w:szCs w:val="24"/>
        </w:rPr>
        <w:t>1.1. Настоящий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271C45" w:rsidRPr="00B62236" w:rsidRDefault="00271C45" w:rsidP="00B62236">
      <w:pPr>
        <w:pStyle w:val="32"/>
        <w:shd w:val="clear" w:color="auto" w:fill="auto"/>
        <w:spacing w:before="0" w:after="0" w:line="240" w:lineRule="auto"/>
        <w:ind w:right="20" w:firstLine="708"/>
        <w:rPr>
          <w:sz w:val="24"/>
          <w:szCs w:val="24"/>
        </w:rPr>
      </w:pPr>
      <w:r w:rsidRPr="00B62236">
        <w:rPr>
          <w:sz w:val="24"/>
          <w:szCs w:val="24"/>
        </w:rPr>
        <w:t>Административный регламент устанавливает стандарт предоставления муниципальной услуги, определяет последовательность и сроки выполнения административных процедур предоставления муниципальной услуги, порядок и формы контроля предоставления муниципальной услуги, порядок обжалования заявителями решений и действий (бездействия) сотрудников.</w:t>
      </w:r>
    </w:p>
    <w:p w:rsidR="00271C45" w:rsidRPr="00B62236" w:rsidRDefault="00271C45" w:rsidP="00B62236">
      <w:pPr>
        <w:ind w:firstLine="567"/>
        <w:jc w:val="both"/>
        <w:rPr>
          <w:sz w:val="24"/>
          <w:szCs w:val="24"/>
        </w:rPr>
      </w:pPr>
      <w:r w:rsidRPr="00B62236">
        <w:rPr>
          <w:sz w:val="24"/>
          <w:szCs w:val="24"/>
        </w:rPr>
        <w:t>1.2. При предоставлении муниципальной услуги заявителем является физическое или юридическое лицо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(далее - заявитель).</w:t>
      </w:r>
    </w:p>
    <w:p w:rsidR="00271C45" w:rsidRPr="00B62236" w:rsidRDefault="00271C45" w:rsidP="00B62236">
      <w:pPr>
        <w:pStyle w:val="32"/>
        <w:shd w:val="clear" w:color="auto" w:fill="auto"/>
        <w:spacing w:before="0" w:after="0" w:line="240" w:lineRule="auto"/>
        <w:ind w:right="20" w:firstLine="708"/>
        <w:rPr>
          <w:sz w:val="24"/>
          <w:szCs w:val="24"/>
        </w:rPr>
      </w:pPr>
      <w:r w:rsidRPr="00B62236">
        <w:rPr>
          <w:sz w:val="24"/>
          <w:szCs w:val="24"/>
        </w:rPr>
        <w:t xml:space="preserve">1.3. Муниципальную услугу оказывает </w:t>
      </w:r>
      <w:bookmarkStart w:id="0" w:name="P88"/>
      <w:bookmarkEnd w:id="0"/>
      <w:r w:rsidRPr="00B62236">
        <w:rPr>
          <w:sz w:val="24"/>
          <w:szCs w:val="24"/>
        </w:rPr>
        <w:t>администрация муниципального образования поселка Балакирево. Исполнителем муниципальной услуги является муниципальное казенное учреждение «Дирекция жизнеобеспечения населения» поселка Балакирево (далее – МКУ «ДЖН» или учреждение) и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при наличии заключенного соглашения о сотрудничестве.</w:t>
      </w:r>
    </w:p>
    <w:p w:rsidR="00271C45" w:rsidRPr="00B62236" w:rsidRDefault="00271C45" w:rsidP="00B62236">
      <w:pPr>
        <w:pStyle w:val="32"/>
        <w:shd w:val="clear" w:color="auto" w:fill="auto"/>
        <w:spacing w:before="0" w:after="0" w:line="240" w:lineRule="auto"/>
        <w:ind w:left="20" w:right="20" w:firstLine="680"/>
        <w:rPr>
          <w:sz w:val="24"/>
          <w:szCs w:val="24"/>
        </w:rPr>
      </w:pPr>
      <w:r w:rsidRPr="00B62236">
        <w:rPr>
          <w:sz w:val="24"/>
          <w:szCs w:val="24"/>
        </w:rPr>
        <w:tab/>
        <w:t>1.4. Требования к порядку информирования о предоставлении муниципальной услуги:</w:t>
      </w:r>
    </w:p>
    <w:p w:rsidR="00271C45" w:rsidRPr="00B62236" w:rsidRDefault="00271C45" w:rsidP="00B62236">
      <w:pPr>
        <w:jc w:val="both"/>
        <w:rPr>
          <w:sz w:val="24"/>
          <w:szCs w:val="24"/>
        </w:rPr>
      </w:pPr>
      <w:r w:rsidRPr="00B62236">
        <w:rPr>
          <w:sz w:val="24"/>
          <w:szCs w:val="24"/>
        </w:rPr>
        <w:tab/>
        <w:t xml:space="preserve">1.4.1. 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приѐма Заявителей, на официальных сайтах администрации п. Балакирево – </w:t>
      </w:r>
      <w:r w:rsidRPr="00B62236">
        <w:rPr>
          <w:sz w:val="24"/>
          <w:szCs w:val="24"/>
          <w:lang w:val="en-US"/>
        </w:rPr>
        <w:t>balakirevo</w:t>
      </w:r>
      <w:r w:rsidRPr="00B62236">
        <w:rPr>
          <w:sz w:val="24"/>
          <w:szCs w:val="24"/>
        </w:rPr>
        <w:t>.</w:t>
      </w:r>
      <w:r w:rsidRPr="00B62236">
        <w:rPr>
          <w:sz w:val="24"/>
          <w:szCs w:val="24"/>
          <w:lang w:val="en-US"/>
        </w:rPr>
        <w:t>rf</w:t>
      </w:r>
      <w:r w:rsidRPr="00B62236">
        <w:rPr>
          <w:sz w:val="24"/>
          <w:szCs w:val="24"/>
        </w:rPr>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1.4.2. Информирование заявителей о предоставлении муниципальной услуги осуществляется:</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непосредственно в учреждении при обращении заявителей;</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с использованием средств телефонной связи, электронной почты при обращении заявителей;</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посредством размещения на официальном Интернет-сайте учреждения, а также публикации в средствах массовой информации.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lastRenderedPageBreak/>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Консультации предоставляются по следующим вопросам:</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содержание и ход предоставления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перечень документов, необходимых для предоставления муниципальной услуги, комплектность (достаточность) представленных документов;</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источник получения документов, необходимых для предоставления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время приема и выдачи документов;</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срок принятия решения о предоставлении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порядок обжалования действий (бездействия) и решений, осуществляемых и принимаемых учреждением, его должностными лицами и сотрудниками в ходе предоставления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иным вопросам, возникающим у заявителя при предоставлении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руководителем.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учреждение в форме электронного документа, и в письменной форме по почтовому адресу, указанному в обращении, поступившем в учреждение в письменной форме.</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1.4.5. На информационных стендах в помещениях учреждения  размещается адрес официального сайта МКУ «ДЖН»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учреждения, ее должностных лиц, работников могут быть получены заявителем на официальном сайте МКУ «ДЖН» в сети «Интернет», с использованием Единого портала.</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1.4.7. Информация о предоставлении муниципальной услуги на Едином портале.</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На Едином портале размещается следующая информация:</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 круг заявителей;</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3) срок предоставления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 размер платы, взимаемой за предоставление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8) формы заявлений (уведомлений, сообщений), используемые при предоставлении </w:t>
      </w:r>
      <w:r w:rsidRPr="00B62236">
        <w:rPr>
          <w:rFonts w:ascii="Times New Roman" w:hAnsi="Times New Roman" w:cs="Times New Roman"/>
          <w:sz w:val="24"/>
          <w:szCs w:val="24"/>
        </w:rPr>
        <w:lastRenderedPageBreak/>
        <w:t>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1C45" w:rsidRPr="00B62236" w:rsidRDefault="00271C45" w:rsidP="00B62236">
      <w:pPr>
        <w:pStyle w:val="ConsPlusNormal"/>
        <w:jc w:val="both"/>
        <w:rPr>
          <w:rFonts w:ascii="Times New Roman" w:hAnsi="Times New Roman" w:cs="Times New Roman"/>
          <w:sz w:val="24"/>
          <w:szCs w:val="24"/>
        </w:rPr>
      </w:pPr>
    </w:p>
    <w:p w:rsidR="00271C45" w:rsidRPr="00B62236" w:rsidRDefault="00271C45" w:rsidP="00B62236">
      <w:pPr>
        <w:pStyle w:val="ConsPlusTitle"/>
        <w:jc w:val="center"/>
        <w:outlineLvl w:val="1"/>
        <w:rPr>
          <w:rFonts w:ascii="Times New Roman" w:hAnsi="Times New Roman" w:cs="Times New Roman"/>
          <w:sz w:val="24"/>
          <w:szCs w:val="24"/>
        </w:rPr>
      </w:pPr>
      <w:r w:rsidRPr="00B62236">
        <w:rPr>
          <w:rFonts w:ascii="Times New Roman" w:hAnsi="Times New Roman" w:cs="Times New Roman"/>
          <w:sz w:val="24"/>
          <w:szCs w:val="24"/>
        </w:rPr>
        <w:t>II. Стандарт предоставления муниципальной услуги</w:t>
      </w:r>
    </w:p>
    <w:p w:rsidR="00271C45" w:rsidRPr="00B62236" w:rsidRDefault="00271C45" w:rsidP="00B62236">
      <w:pPr>
        <w:pStyle w:val="ConsPlusNormal"/>
        <w:jc w:val="both"/>
        <w:rPr>
          <w:rFonts w:ascii="Times New Roman" w:hAnsi="Times New Roman" w:cs="Times New Roman"/>
          <w:sz w:val="24"/>
          <w:szCs w:val="24"/>
        </w:rPr>
      </w:pPr>
    </w:p>
    <w:p w:rsidR="00271C45" w:rsidRPr="00E901E8"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 Наименование муниципальной услуги: «</w:t>
      </w:r>
      <w:r w:rsidR="00E901E8" w:rsidRPr="00E901E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901E8">
        <w:rPr>
          <w:rFonts w:ascii="Times New Roman" w:hAnsi="Times New Roman" w:cs="Times New Roman"/>
          <w:sz w:val="24"/>
          <w:szCs w:val="24"/>
        </w:rPr>
        <w:t>».</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2.2. Муниципальная услуга предоставляется МКУ «ДЖН» по адресу: Владимирская область, Александровский район, пос. Балакирево, ул.60 лет Октября, дом 7; а так же МФЦ при наличии заключенного соглашения о взаимодействии.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2.3. Результатами предоставления муниципальной услуги являются:</w:t>
      </w:r>
    </w:p>
    <w:p w:rsidR="00271C45" w:rsidRPr="00B62236" w:rsidRDefault="00271C45" w:rsidP="00B62236">
      <w:pPr>
        <w:pStyle w:val="ConsPlusNormal"/>
        <w:widowControl/>
        <w:ind w:firstLine="540"/>
        <w:jc w:val="both"/>
        <w:rPr>
          <w:rFonts w:ascii="Times New Roman" w:hAnsi="Times New Roman" w:cs="Times New Roman"/>
          <w:sz w:val="24"/>
          <w:szCs w:val="24"/>
        </w:rPr>
      </w:pPr>
      <w:r w:rsidRPr="00B62236">
        <w:rPr>
          <w:rFonts w:ascii="Times New Roman" w:hAnsi="Times New Roman" w:cs="Times New Roman"/>
          <w:sz w:val="24"/>
          <w:szCs w:val="24"/>
        </w:rPr>
        <w:t xml:space="preserve">  2.3.1. </w:t>
      </w:r>
      <w:r w:rsidRPr="00B62236">
        <w:rPr>
          <w:rFonts w:ascii="Times New Roman" w:hAnsi="Times New Roman" w:cs="Times New Roman"/>
          <w:color w:val="00000A"/>
          <w:sz w:val="24"/>
          <w:szCs w:val="24"/>
        </w:rPr>
        <w:t xml:space="preserve"> </w:t>
      </w:r>
      <w:r w:rsidRPr="00B62236">
        <w:rPr>
          <w:rFonts w:ascii="Times New Roman" w:hAnsi="Times New Roman" w:cs="Times New Roman"/>
          <w:sz w:val="24"/>
          <w:szCs w:val="24"/>
        </w:rPr>
        <w:t xml:space="preserve">Конечными результатами предоставления муниципальной услуги являются: </w:t>
      </w:r>
    </w:p>
    <w:p w:rsidR="006F54BA" w:rsidRPr="00B62236" w:rsidRDefault="00861EE0" w:rsidP="00B62236">
      <w:pPr>
        <w:pStyle w:val="HTML"/>
        <w:ind w:left="0" w:firstLine="709"/>
        <w:jc w:val="both"/>
        <w:rPr>
          <w:rFonts w:ascii="Times New Roman" w:hAnsi="Times New Roman"/>
          <w:sz w:val="24"/>
          <w:szCs w:val="24"/>
        </w:rPr>
      </w:pPr>
      <w:r w:rsidRPr="00B62236">
        <w:rPr>
          <w:rFonts w:ascii="Times New Roman" w:hAnsi="Times New Roman"/>
          <w:sz w:val="24"/>
          <w:szCs w:val="24"/>
        </w:rPr>
        <w:t xml:space="preserve">- </w:t>
      </w:r>
      <w:r w:rsidR="006F54BA" w:rsidRPr="00B62236">
        <w:rPr>
          <w:rFonts w:ascii="Times New Roman" w:hAnsi="Times New Roman"/>
          <w:sz w:val="24"/>
          <w:szCs w:val="24"/>
        </w:rPr>
        <w:t xml:space="preserve">копии постановления администрации п.Балакирево о предоставлении разрешения на </w:t>
      </w:r>
      <w:r w:rsidR="000C6D16" w:rsidRPr="00B62236">
        <w:rPr>
          <w:rFonts w:ascii="Times New Roman" w:hAnsi="Times New Roman"/>
          <w:sz w:val="24"/>
          <w:szCs w:val="24"/>
        </w:rPr>
        <w:t>отклонение от предельных параметров разрешенного строительства, реконструкции</w:t>
      </w:r>
      <w:r w:rsidR="006F54BA" w:rsidRPr="00B62236">
        <w:rPr>
          <w:rFonts w:ascii="Times New Roman" w:hAnsi="Times New Roman"/>
          <w:sz w:val="24"/>
          <w:szCs w:val="24"/>
        </w:rPr>
        <w:t xml:space="preserve"> объекта капитального строительства;</w:t>
      </w:r>
    </w:p>
    <w:p w:rsidR="00DF2DFF" w:rsidRPr="00B62236" w:rsidRDefault="006F54BA" w:rsidP="00B62236">
      <w:pPr>
        <w:pStyle w:val="HTML"/>
        <w:ind w:left="0" w:firstLine="709"/>
        <w:jc w:val="both"/>
        <w:rPr>
          <w:rFonts w:ascii="Times New Roman" w:hAnsi="Times New Roman"/>
          <w:sz w:val="24"/>
          <w:szCs w:val="24"/>
        </w:rPr>
      </w:pPr>
      <w:r w:rsidRPr="00B62236">
        <w:rPr>
          <w:rFonts w:ascii="Times New Roman" w:hAnsi="Times New Roman"/>
          <w:sz w:val="24"/>
          <w:szCs w:val="24"/>
        </w:rPr>
        <w:t xml:space="preserve"> </w:t>
      </w:r>
      <w:r w:rsidR="00DF2DFF" w:rsidRPr="00B62236">
        <w:rPr>
          <w:rFonts w:ascii="Times New Roman" w:hAnsi="Times New Roman"/>
          <w:sz w:val="24"/>
          <w:szCs w:val="24"/>
        </w:rPr>
        <w:t xml:space="preserve">- отказ в </w:t>
      </w:r>
      <w:r w:rsidR="000C6D16" w:rsidRPr="00B62236">
        <w:rPr>
          <w:rFonts w:ascii="Times New Roman" w:hAnsi="Times New Roman"/>
          <w:sz w:val="24"/>
          <w:szCs w:val="24"/>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B62236">
        <w:rPr>
          <w:rFonts w:ascii="Times New Roman" w:hAnsi="Times New Roman"/>
          <w:sz w:val="24"/>
          <w:szCs w:val="24"/>
        </w:rPr>
        <w:t>.</w:t>
      </w:r>
    </w:p>
    <w:p w:rsidR="00271C45" w:rsidRPr="00B62236" w:rsidRDefault="00271C45" w:rsidP="00B62236">
      <w:pPr>
        <w:pStyle w:val="western"/>
        <w:spacing w:beforeAutospacing="0" w:after="0" w:line="240" w:lineRule="auto"/>
        <w:ind w:firstLine="709"/>
        <w:jc w:val="both"/>
        <w:rPr>
          <w:rFonts w:ascii="Times New Roman" w:hAnsi="Times New Roman"/>
          <w:sz w:val="24"/>
          <w:szCs w:val="24"/>
        </w:rPr>
      </w:pPr>
      <w:r w:rsidRPr="00B62236">
        <w:rPr>
          <w:rFonts w:ascii="Times New Roman" w:hAnsi="Times New Roman"/>
          <w:sz w:val="24"/>
          <w:szCs w:val="24"/>
        </w:rPr>
        <w:t xml:space="preserve">Решение оформляется в электронном виде с обоснованием причин отказа, которое удостоверяется подписью руководителя. </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(его законного представителя) в МКУ «ДЖН»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
    <w:p w:rsidR="00271C45" w:rsidRPr="00B62236" w:rsidRDefault="00861EE0" w:rsidP="00B62236">
      <w:pPr>
        <w:autoSpaceDE w:val="0"/>
        <w:autoSpaceDN w:val="0"/>
        <w:adjustRightInd w:val="0"/>
        <w:ind w:firstLine="540"/>
        <w:jc w:val="both"/>
        <w:rPr>
          <w:sz w:val="24"/>
          <w:szCs w:val="24"/>
        </w:rPr>
      </w:pPr>
      <w:r w:rsidRPr="00B62236">
        <w:rPr>
          <w:sz w:val="24"/>
          <w:szCs w:val="24"/>
        </w:rPr>
        <w:t xml:space="preserve">2.5. </w:t>
      </w:r>
      <w:r w:rsidR="00271C45" w:rsidRPr="00B62236">
        <w:rPr>
          <w:sz w:val="24"/>
          <w:szCs w:val="24"/>
        </w:rPr>
        <w:t>Максимальный срок предоставления муниципальной услуги составляет 85 рабочих дней со дня поступления заявления в администрацию п. Балакирево.</w:t>
      </w:r>
    </w:p>
    <w:p w:rsidR="00271C45" w:rsidRPr="00B62236" w:rsidRDefault="00271C45" w:rsidP="00B62236">
      <w:pPr>
        <w:autoSpaceDE w:val="0"/>
        <w:autoSpaceDN w:val="0"/>
        <w:adjustRightInd w:val="0"/>
        <w:ind w:firstLine="540"/>
        <w:jc w:val="both"/>
        <w:rPr>
          <w:sz w:val="24"/>
          <w:szCs w:val="24"/>
        </w:rPr>
      </w:pPr>
      <w:r w:rsidRPr="00B62236">
        <w:rPr>
          <w:sz w:val="24"/>
          <w:szCs w:val="24"/>
        </w:rPr>
        <w:t>В случае, определенном настоящим регламента (если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максимальный срок предоставления муниципальной услуги составляет 56 рабочих дней со дня поступления заявления в администрацию.</w:t>
      </w:r>
    </w:p>
    <w:p w:rsidR="00271C45" w:rsidRPr="00B62236" w:rsidRDefault="00271C45" w:rsidP="00B62236">
      <w:pPr>
        <w:autoSpaceDE w:val="0"/>
        <w:autoSpaceDN w:val="0"/>
        <w:adjustRightInd w:val="0"/>
        <w:ind w:firstLine="540"/>
        <w:jc w:val="both"/>
        <w:rPr>
          <w:sz w:val="24"/>
          <w:szCs w:val="24"/>
        </w:rPr>
      </w:pPr>
      <w:r w:rsidRPr="00B62236">
        <w:rPr>
          <w:sz w:val="24"/>
          <w:szCs w:val="24"/>
        </w:rPr>
        <w:t xml:space="preserve">В случае наличия оснований для отказа в предоставлении муниципальной услуги по основаниям, </w:t>
      </w:r>
      <w:r w:rsidR="00AA20C4" w:rsidRPr="00B62236">
        <w:rPr>
          <w:sz w:val="24"/>
          <w:szCs w:val="24"/>
        </w:rPr>
        <w:t>предусмотренным</w:t>
      </w:r>
      <w:r w:rsidRPr="00B62236">
        <w:rPr>
          <w:sz w:val="24"/>
          <w:szCs w:val="24"/>
        </w:rPr>
        <w:t xml:space="preserve"> настоящ</w:t>
      </w:r>
      <w:r w:rsidR="00AA20C4" w:rsidRPr="00B62236">
        <w:rPr>
          <w:sz w:val="24"/>
          <w:szCs w:val="24"/>
        </w:rPr>
        <w:t>им</w:t>
      </w:r>
      <w:r w:rsidRPr="00B62236">
        <w:rPr>
          <w:sz w:val="24"/>
          <w:szCs w:val="24"/>
        </w:rPr>
        <w:t xml:space="preserve"> регламент</w:t>
      </w:r>
      <w:r w:rsidR="00AA20C4" w:rsidRPr="00B62236">
        <w:rPr>
          <w:sz w:val="24"/>
          <w:szCs w:val="24"/>
        </w:rPr>
        <w:t>ом</w:t>
      </w:r>
      <w:r w:rsidRPr="00B62236">
        <w:rPr>
          <w:sz w:val="24"/>
          <w:szCs w:val="24"/>
        </w:rPr>
        <w:t>, максимальный срок направления письменного ответа заявителю об отказе в предоставлении муниципальной услуги составляет 22 рабочих дня со дня поступления заявления в администрацию.</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Заявление, принятое лично от заявителя, регистрируется служащим учреждения (многофункционального центра) в течение 15 минут при условии одновременного предоставления (предъявления) необходимых документов. </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Заявление, направленное посредством Единого портала, регистрируется служащим учреждения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учреждения не позднее следующего календарного дня со </w:t>
      </w:r>
      <w:r w:rsidRPr="00B62236">
        <w:rPr>
          <w:rFonts w:ascii="Times New Roman" w:hAnsi="Times New Roman" w:cs="Times New Roman"/>
          <w:sz w:val="24"/>
          <w:szCs w:val="24"/>
        </w:rPr>
        <w:lastRenderedPageBreak/>
        <w:t>дня получения заявления формирует и направляет заявителю электронное уведомление о регистрации его заявления.</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p>
    <w:p w:rsidR="00271C45" w:rsidRPr="00B62236" w:rsidRDefault="00271C45" w:rsidP="00B62236">
      <w:pPr>
        <w:pStyle w:val="ConsPlusNormal"/>
        <w:ind w:firstLine="709"/>
        <w:jc w:val="both"/>
        <w:rPr>
          <w:rFonts w:ascii="Times New Roman" w:hAnsi="Times New Roman" w:cs="Times New Roman"/>
          <w:sz w:val="24"/>
          <w:szCs w:val="24"/>
        </w:rPr>
      </w:pPr>
      <w:bookmarkStart w:id="1" w:name="P165"/>
      <w:bookmarkEnd w:id="1"/>
      <w:r w:rsidRPr="00B62236">
        <w:rPr>
          <w:rFonts w:ascii="Times New Roman" w:hAnsi="Times New Roman" w:cs="Times New Roman"/>
          <w:sz w:val="24"/>
          <w:szCs w:val="24"/>
        </w:rPr>
        <w:t xml:space="preserve">2.5. Оснований для приостановления предоставления муниципальной услуги не имеется. </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2.6. Нормативные правовые акты, регулирующие предоставление муниципальной услуги.</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официальном сайте администрации и на Едином портале.</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Перечень нормативных правовых актов, регулирующих предоставление муниципальной услуги, не приводится в тексте настоящего административного регламента.</w:t>
      </w:r>
    </w:p>
    <w:p w:rsidR="00271C45" w:rsidRPr="00B62236" w:rsidRDefault="00271C45"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МКУ «ДЖН»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на Едином портале.</w:t>
      </w:r>
    </w:p>
    <w:p w:rsidR="00764AE7" w:rsidRPr="00B62236" w:rsidRDefault="00764AE7" w:rsidP="00B62236">
      <w:pPr>
        <w:ind w:firstLine="567"/>
        <w:jc w:val="both"/>
        <w:rPr>
          <w:sz w:val="24"/>
          <w:szCs w:val="24"/>
        </w:rPr>
      </w:pPr>
      <w:r w:rsidRPr="00B62236">
        <w:rPr>
          <w:sz w:val="24"/>
          <w:szCs w:val="24"/>
        </w:rPr>
        <w:t>2.7. Перечень документов, необходимых для предоставления муниципальной услуги.</w:t>
      </w:r>
    </w:p>
    <w:p w:rsidR="003F4DAA" w:rsidRPr="00B62236" w:rsidRDefault="003F4DAA" w:rsidP="00B62236">
      <w:pPr>
        <w:ind w:firstLine="567"/>
        <w:jc w:val="both"/>
        <w:rPr>
          <w:sz w:val="24"/>
          <w:szCs w:val="24"/>
        </w:rPr>
      </w:pPr>
      <w:r w:rsidRPr="00B62236">
        <w:rPr>
          <w:sz w:val="24"/>
          <w:szCs w:val="24"/>
        </w:rPr>
        <w:t>2.7.1 Перечень документов, необходимых для предоставления муниципальной услуги:</w:t>
      </w:r>
    </w:p>
    <w:p w:rsidR="00C01CF8" w:rsidRPr="00B62236" w:rsidRDefault="00932204" w:rsidP="00B62236">
      <w:pPr>
        <w:pStyle w:val="ConsPlusNormal"/>
        <w:ind w:firstLine="540"/>
        <w:jc w:val="both"/>
        <w:rPr>
          <w:rFonts w:ascii="Times New Roman" w:hAnsi="Times New Roman" w:cs="Times New Roman"/>
          <w:sz w:val="24"/>
          <w:szCs w:val="24"/>
        </w:rPr>
      </w:pPr>
      <w:r w:rsidRPr="00B62236">
        <w:rPr>
          <w:rFonts w:ascii="Times New Roman" w:hAnsi="Times New Roman" w:cs="Times New Roman"/>
          <w:sz w:val="24"/>
          <w:szCs w:val="24"/>
        </w:rPr>
        <w:t xml:space="preserve">1) </w:t>
      </w:r>
      <w:r w:rsidR="00C01CF8" w:rsidRPr="00B62236">
        <w:rPr>
          <w:rFonts w:ascii="Times New Roman" w:hAnsi="Times New Roman" w:cs="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B62236">
        <w:rPr>
          <w:rFonts w:ascii="Times New Roman" w:hAnsi="Times New Roman" w:cs="Times New Roman"/>
          <w:sz w:val="24"/>
          <w:szCs w:val="24"/>
        </w:rPr>
        <w:t>;</w:t>
      </w:r>
    </w:p>
    <w:p w:rsidR="00C01CF8" w:rsidRPr="00B62236" w:rsidRDefault="00C01CF8" w:rsidP="00B62236">
      <w:pPr>
        <w:pStyle w:val="ConsPlusNormal"/>
        <w:ind w:firstLine="540"/>
        <w:jc w:val="both"/>
        <w:rPr>
          <w:rFonts w:ascii="Times New Roman" w:hAnsi="Times New Roman" w:cs="Times New Roman"/>
          <w:sz w:val="24"/>
          <w:szCs w:val="24"/>
        </w:rPr>
      </w:pPr>
      <w:r w:rsidRPr="00B62236">
        <w:rPr>
          <w:rFonts w:ascii="Times New Roman" w:hAnsi="Times New Roman" w:cs="Times New Roman"/>
          <w:sz w:val="24"/>
          <w:szCs w:val="24"/>
        </w:rPr>
        <w:t>2</w:t>
      </w:r>
      <w:r w:rsidR="00932204" w:rsidRPr="00B62236">
        <w:rPr>
          <w:rFonts w:ascii="Times New Roman" w:hAnsi="Times New Roman" w:cs="Times New Roman"/>
          <w:sz w:val="24"/>
          <w:szCs w:val="24"/>
        </w:rPr>
        <w:t xml:space="preserve">) </w:t>
      </w:r>
      <w:r w:rsidRPr="00B62236">
        <w:rPr>
          <w:rFonts w:ascii="Times New Roman" w:hAnsi="Times New Roman" w:cs="Times New Roman"/>
          <w:sz w:val="24"/>
          <w:szCs w:val="24"/>
        </w:rPr>
        <w:t xml:space="preserve"> Копия документа, подтверждающего полномочия представителя заявителя, при предъявлении оригинала документа - доверенность, оформленная в установленном порядке.</w:t>
      </w:r>
    </w:p>
    <w:p w:rsidR="00C01CF8" w:rsidRPr="00B62236" w:rsidRDefault="00932204" w:rsidP="00B62236">
      <w:pPr>
        <w:pStyle w:val="ConsPlusNormal"/>
        <w:ind w:firstLine="540"/>
        <w:jc w:val="both"/>
        <w:rPr>
          <w:rFonts w:ascii="Times New Roman" w:hAnsi="Times New Roman" w:cs="Times New Roman"/>
          <w:sz w:val="24"/>
          <w:szCs w:val="24"/>
        </w:rPr>
      </w:pPr>
      <w:r w:rsidRPr="00B62236">
        <w:rPr>
          <w:rFonts w:ascii="Times New Roman" w:hAnsi="Times New Roman" w:cs="Times New Roman"/>
          <w:sz w:val="24"/>
          <w:szCs w:val="24"/>
        </w:rPr>
        <w:t xml:space="preserve">3) </w:t>
      </w:r>
      <w:r w:rsidR="00C01CF8" w:rsidRPr="00B62236">
        <w:rPr>
          <w:rFonts w:ascii="Times New Roman" w:hAnsi="Times New Roman" w:cs="Times New Roman"/>
          <w:sz w:val="24"/>
          <w:szCs w:val="24"/>
        </w:rPr>
        <w:t>Копия документа, подтверждающего полномочия руководителя юридического лица, заверенная организацией.</w:t>
      </w:r>
    </w:p>
    <w:p w:rsidR="00C01CF8" w:rsidRPr="00B62236" w:rsidRDefault="00C01CF8" w:rsidP="00B62236">
      <w:pPr>
        <w:pStyle w:val="ConsPlusNormal"/>
        <w:ind w:firstLine="540"/>
        <w:jc w:val="both"/>
        <w:rPr>
          <w:rFonts w:ascii="Times New Roman" w:hAnsi="Times New Roman" w:cs="Times New Roman"/>
          <w:sz w:val="24"/>
          <w:szCs w:val="24"/>
        </w:rPr>
      </w:pPr>
      <w:bookmarkStart w:id="2" w:name="P94"/>
      <w:bookmarkEnd w:id="2"/>
      <w:r w:rsidRPr="00B62236">
        <w:rPr>
          <w:rFonts w:ascii="Times New Roman" w:hAnsi="Times New Roman" w:cs="Times New Roman"/>
          <w:sz w:val="24"/>
          <w:szCs w:val="24"/>
        </w:rPr>
        <w:t>4</w:t>
      </w:r>
      <w:r w:rsidR="00932204" w:rsidRPr="00B62236">
        <w:rPr>
          <w:rFonts w:ascii="Times New Roman" w:hAnsi="Times New Roman" w:cs="Times New Roman"/>
          <w:sz w:val="24"/>
          <w:szCs w:val="24"/>
        </w:rPr>
        <w:t xml:space="preserve">) </w:t>
      </w:r>
      <w:r w:rsidRPr="00B62236">
        <w:rPr>
          <w:rFonts w:ascii="Times New Roman" w:hAnsi="Times New Roman" w:cs="Times New Roman"/>
          <w:sz w:val="24"/>
          <w:szCs w:val="24"/>
        </w:rPr>
        <w:t>Копии правоустанавливающих документов на земельный участок.</w:t>
      </w:r>
    </w:p>
    <w:p w:rsidR="00C01CF8" w:rsidRPr="00B62236" w:rsidRDefault="00932204" w:rsidP="00B62236">
      <w:pPr>
        <w:pStyle w:val="ConsPlusNormal"/>
        <w:ind w:firstLine="540"/>
        <w:jc w:val="both"/>
        <w:rPr>
          <w:rFonts w:ascii="Times New Roman" w:hAnsi="Times New Roman" w:cs="Times New Roman"/>
          <w:sz w:val="24"/>
          <w:szCs w:val="24"/>
        </w:rPr>
      </w:pPr>
      <w:r w:rsidRPr="00B62236">
        <w:rPr>
          <w:rFonts w:ascii="Times New Roman" w:hAnsi="Times New Roman" w:cs="Times New Roman"/>
          <w:sz w:val="24"/>
          <w:szCs w:val="24"/>
        </w:rPr>
        <w:t xml:space="preserve">5) </w:t>
      </w:r>
      <w:r w:rsidR="00C01CF8" w:rsidRPr="00B62236">
        <w:rPr>
          <w:rFonts w:ascii="Times New Roman" w:hAnsi="Times New Roman" w:cs="Times New Roman"/>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C01CF8" w:rsidRPr="00B62236" w:rsidRDefault="00932204" w:rsidP="00B62236">
      <w:pPr>
        <w:pStyle w:val="ConsPlusNormal"/>
        <w:ind w:firstLine="540"/>
        <w:jc w:val="both"/>
        <w:rPr>
          <w:rFonts w:ascii="Times New Roman" w:hAnsi="Times New Roman" w:cs="Times New Roman"/>
          <w:sz w:val="24"/>
          <w:szCs w:val="24"/>
        </w:rPr>
      </w:pPr>
      <w:bookmarkStart w:id="3" w:name="P96"/>
      <w:bookmarkEnd w:id="3"/>
      <w:r w:rsidRPr="00B62236">
        <w:rPr>
          <w:rFonts w:ascii="Times New Roman" w:hAnsi="Times New Roman" w:cs="Times New Roman"/>
          <w:sz w:val="24"/>
          <w:szCs w:val="24"/>
        </w:rPr>
        <w:t xml:space="preserve">6) </w:t>
      </w:r>
      <w:r w:rsidR="00C01CF8" w:rsidRPr="00B62236">
        <w:rPr>
          <w:rFonts w:ascii="Times New Roman" w:hAnsi="Times New Roman" w:cs="Times New Roman"/>
          <w:sz w:val="24"/>
          <w:szCs w:val="24"/>
        </w:rPr>
        <w:t>Копии правоустанавливающих документов на объект капитального строительства (при наличии на земельном участке объекта капитального строительства).</w:t>
      </w:r>
    </w:p>
    <w:p w:rsidR="00C01CF8" w:rsidRPr="00B62236" w:rsidRDefault="00932204" w:rsidP="00B62236">
      <w:pPr>
        <w:pStyle w:val="ConsPlusNormal"/>
        <w:ind w:firstLine="540"/>
        <w:jc w:val="both"/>
        <w:rPr>
          <w:rFonts w:ascii="Times New Roman" w:hAnsi="Times New Roman" w:cs="Times New Roman"/>
          <w:sz w:val="24"/>
          <w:szCs w:val="24"/>
        </w:rPr>
      </w:pPr>
      <w:bookmarkStart w:id="4" w:name="P97"/>
      <w:bookmarkEnd w:id="4"/>
      <w:r w:rsidRPr="00B62236">
        <w:rPr>
          <w:rFonts w:ascii="Times New Roman" w:hAnsi="Times New Roman" w:cs="Times New Roman"/>
          <w:sz w:val="24"/>
          <w:szCs w:val="24"/>
        </w:rPr>
        <w:t xml:space="preserve">7) </w:t>
      </w:r>
      <w:r w:rsidR="00C01CF8" w:rsidRPr="00B62236">
        <w:rPr>
          <w:rFonts w:ascii="Times New Roman" w:hAnsi="Times New Roman" w:cs="Times New Roman"/>
          <w:sz w:val="24"/>
          <w:szCs w:val="24"/>
        </w:rPr>
        <w:t>Градостроительный план земельного участка.</w:t>
      </w:r>
    </w:p>
    <w:p w:rsidR="00C01CF8" w:rsidRPr="00B62236" w:rsidRDefault="00932204" w:rsidP="00B62236">
      <w:pPr>
        <w:pStyle w:val="ConsPlusNormal"/>
        <w:ind w:firstLine="540"/>
        <w:jc w:val="both"/>
        <w:rPr>
          <w:rFonts w:ascii="Times New Roman" w:hAnsi="Times New Roman" w:cs="Times New Roman"/>
          <w:sz w:val="24"/>
          <w:szCs w:val="24"/>
        </w:rPr>
      </w:pPr>
      <w:r w:rsidRPr="00B62236">
        <w:rPr>
          <w:rFonts w:ascii="Times New Roman" w:hAnsi="Times New Roman" w:cs="Times New Roman"/>
          <w:sz w:val="24"/>
          <w:szCs w:val="24"/>
        </w:rPr>
        <w:t>8)</w:t>
      </w:r>
      <w:r w:rsidR="00C01CF8" w:rsidRPr="00B62236">
        <w:rPr>
          <w:rFonts w:ascii="Times New Roman" w:hAnsi="Times New Roman" w:cs="Times New Roman"/>
          <w:sz w:val="24"/>
          <w:szCs w:val="24"/>
        </w:rPr>
        <w:t xml:space="preserve"> Предпроектная документация (на бумажных носителях и в электронном виде в формате PDF).</w:t>
      </w:r>
    </w:p>
    <w:p w:rsidR="00C01CF8" w:rsidRPr="00B62236" w:rsidRDefault="00C01CF8" w:rsidP="00B62236">
      <w:pPr>
        <w:pStyle w:val="ConsPlusNormal"/>
        <w:ind w:firstLine="540"/>
        <w:jc w:val="both"/>
        <w:rPr>
          <w:rFonts w:ascii="Times New Roman" w:hAnsi="Times New Roman" w:cs="Times New Roman"/>
          <w:sz w:val="24"/>
          <w:szCs w:val="24"/>
        </w:rPr>
      </w:pPr>
      <w:r w:rsidRPr="00B62236">
        <w:rPr>
          <w:rFonts w:ascii="Times New Roman" w:hAnsi="Times New Roman" w:cs="Times New Roman"/>
          <w:sz w:val="24"/>
          <w:szCs w:val="24"/>
        </w:rPr>
        <w:t xml:space="preserve">В предпроектной документации дается обоснование наличия у земельного участка характеристик,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а также предусматриваются мероприятия, обеспечивающие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w:t>
      </w:r>
      <w:r w:rsidR="00EA4983" w:rsidRPr="00B62236">
        <w:rPr>
          <w:rFonts w:ascii="Times New Roman" w:hAnsi="Times New Roman" w:cs="Times New Roman"/>
          <w:sz w:val="24"/>
          <w:szCs w:val="24"/>
        </w:rPr>
        <w:t>смеж</w:t>
      </w:r>
      <w:r w:rsidR="00312883" w:rsidRPr="00B62236">
        <w:rPr>
          <w:rFonts w:ascii="Times New Roman" w:hAnsi="Times New Roman" w:cs="Times New Roman"/>
          <w:sz w:val="24"/>
          <w:szCs w:val="24"/>
        </w:rPr>
        <w:t>но</w:t>
      </w:r>
      <w:r w:rsidRPr="00B62236">
        <w:rPr>
          <w:rFonts w:ascii="Times New Roman" w:hAnsi="Times New Roman" w:cs="Times New Roman"/>
          <w:sz w:val="24"/>
          <w:szCs w:val="24"/>
        </w:rPr>
        <w:t xml:space="preserve"> расположенных земельных участков и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C01CF8" w:rsidRPr="00B62236" w:rsidRDefault="00C01CF8" w:rsidP="00B62236">
      <w:pPr>
        <w:pStyle w:val="ConsPlusNormal"/>
        <w:ind w:firstLine="540"/>
        <w:jc w:val="both"/>
        <w:rPr>
          <w:rFonts w:ascii="Times New Roman" w:hAnsi="Times New Roman" w:cs="Times New Roman"/>
          <w:sz w:val="24"/>
          <w:szCs w:val="24"/>
        </w:rPr>
      </w:pPr>
      <w:r w:rsidRPr="00B62236">
        <w:rPr>
          <w:rFonts w:ascii="Times New Roman" w:hAnsi="Times New Roman" w:cs="Times New Roman"/>
          <w:sz w:val="24"/>
          <w:szCs w:val="24"/>
        </w:rPr>
        <w:t xml:space="preserve">Документы, предусмотренные </w:t>
      </w:r>
      <w:hyperlink w:anchor="P94" w:history="1">
        <w:r w:rsidR="00C9138E" w:rsidRPr="00B62236">
          <w:rPr>
            <w:rFonts w:ascii="Times New Roman" w:hAnsi="Times New Roman" w:cs="Times New Roman"/>
            <w:sz w:val="24"/>
            <w:szCs w:val="24"/>
          </w:rPr>
          <w:t xml:space="preserve">пунктами </w:t>
        </w:r>
        <w:r w:rsidRPr="00B62236">
          <w:rPr>
            <w:rFonts w:ascii="Times New Roman" w:hAnsi="Times New Roman" w:cs="Times New Roman"/>
            <w:sz w:val="24"/>
            <w:szCs w:val="24"/>
          </w:rPr>
          <w:t>4</w:t>
        </w:r>
      </w:hyperlink>
      <w:r w:rsidR="003A6A3C" w:rsidRPr="00B62236">
        <w:rPr>
          <w:rFonts w:ascii="Times New Roman" w:hAnsi="Times New Roman" w:cs="Times New Roman"/>
          <w:sz w:val="24"/>
          <w:szCs w:val="24"/>
        </w:rPr>
        <w:t>-</w:t>
      </w:r>
      <w:hyperlink w:anchor="P97" w:history="1">
        <w:r w:rsidRPr="00B62236">
          <w:rPr>
            <w:rFonts w:ascii="Times New Roman" w:hAnsi="Times New Roman" w:cs="Times New Roman"/>
            <w:sz w:val="24"/>
            <w:szCs w:val="24"/>
          </w:rPr>
          <w:t>7</w:t>
        </w:r>
      </w:hyperlink>
      <w:r w:rsidRPr="00B62236">
        <w:rPr>
          <w:rFonts w:ascii="Times New Roman" w:hAnsi="Times New Roman" w:cs="Times New Roman"/>
          <w:sz w:val="24"/>
          <w:szCs w:val="24"/>
        </w:rPr>
        <w:t>, могут быть предоставлены заявителем по собственной инициативе вместе с заявлением о предоставлении муниципальной услуги.</w:t>
      </w:r>
    </w:p>
    <w:p w:rsidR="00E6451C" w:rsidRPr="00B62236" w:rsidRDefault="003F4DAA" w:rsidP="00B62236">
      <w:pPr>
        <w:autoSpaceDE w:val="0"/>
        <w:autoSpaceDN w:val="0"/>
        <w:adjustRightInd w:val="0"/>
        <w:ind w:firstLine="540"/>
        <w:jc w:val="both"/>
        <w:rPr>
          <w:sz w:val="24"/>
          <w:szCs w:val="24"/>
        </w:rPr>
      </w:pPr>
      <w:r w:rsidRPr="00B62236">
        <w:rPr>
          <w:sz w:val="24"/>
          <w:szCs w:val="24"/>
        </w:rPr>
        <w:t>2.7.2.</w:t>
      </w:r>
      <w:r w:rsidRPr="00B62236">
        <w:rPr>
          <w:color w:val="000000"/>
          <w:sz w:val="24"/>
          <w:szCs w:val="24"/>
        </w:rPr>
        <w:t xml:space="preserve"> </w:t>
      </w:r>
      <w:r w:rsidR="00E6451C" w:rsidRPr="00B62236">
        <w:rPr>
          <w:sz w:val="24"/>
          <w:szCs w:val="24"/>
        </w:rPr>
        <w:t xml:space="preserve">В случае их </w:t>
      </w:r>
      <w:r w:rsidR="00CE74AB" w:rsidRPr="00B62236">
        <w:rPr>
          <w:sz w:val="24"/>
          <w:szCs w:val="24"/>
        </w:rPr>
        <w:t>непредставления</w:t>
      </w:r>
      <w:r w:rsidR="00282760" w:rsidRPr="00B62236">
        <w:rPr>
          <w:sz w:val="24"/>
          <w:szCs w:val="24"/>
        </w:rPr>
        <w:t>,</w:t>
      </w:r>
      <w:r w:rsidR="00E6451C" w:rsidRPr="00B62236">
        <w:rPr>
          <w:sz w:val="24"/>
          <w:szCs w:val="24"/>
        </w:rPr>
        <w:t xml:space="preserve"> специалистом МКУ «ДЖН» запрашивается в соответствующих организациях в рамках межведомственного взаимодействия выписка из Единого государственного реестра недвижимости об основных характеристиках и зарегистрированных правах на объект недвижимости.</w:t>
      </w:r>
    </w:p>
    <w:p w:rsidR="00E6451C" w:rsidRPr="00B62236" w:rsidRDefault="007F1F17" w:rsidP="00B62236">
      <w:pPr>
        <w:autoSpaceDE w:val="0"/>
        <w:autoSpaceDN w:val="0"/>
        <w:adjustRightInd w:val="0"/>
        <w:ind w:firstLine="540"/>
        <w:jc w:val="both"/>
        <w:rPr>
          <w:sz w:val="24"/>
          <w:szCs w:val="24"/>
        </w:rPr>
      </w:pPr>
      <w:r w:rsidRPr="00B62236">
        <w:rPr>
          <w:color w:val="000000"/>
          <w:sz w:val="24"/>
          <w:szCs w:val="24"/>
        </w:rPr>
        <w:t xml:space="preserve">2.8. </w:t>
      </w:r>
      <w:r w:rsidR="00E6451C" w:rsidRPr="00B62236">
        <w:rPr>
          <w:sz w:val="24"/>
          <w:szCs w:val="24"/>
        </w:rPr>
        <w:t>Уполномоченное лицо, ответственное за предоставление муниципальной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451C" w:rsidRPr="00B62236" w:rsidRDefault="00E6451C" w:rsidP="00B62236">
      <w:pPr>
        <w:autoSpaceDE w:val="0"/>
        <w:autoSpaceDN w:val="0"/>
        <w:adjustRightInd w:val="0"/>
        <w:ind w:firstLine="540"/>
        <w:jc w:val="both"/>
        <w:rPr>
          <w:sz w:val="24"/>
          <w:szCs w:val="24"/>
        </w:rPr>
      </w:pPr>
      <w:r w:rsidRPr="00B62236">
        <w:rPr>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451C" w:rsidRPr="00B62236" w:rsidRDefault="00E6451C" w:rsidP="00B62236">
      <w:pPr>
        <w:autoSpaceDE w:val="0"/>
        <w:autoSpaceDN w:val="0"/>
        <w:adjustRightInd w:val="0"/>
        <w:ind w:firstLine="540"/>
        <w:jc w:val="both"/>
        <w:rPr>
          <w:sz w:val="24"/>
          <w:szCs w:val="24"/>
        </w:rPr>
      </w:pPr>
      <w:r w:rsidRPr="00B62236">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451C" w:rsidRPr="00B62236" w:rsidRDefault="00E6451C" w:rsidP="00B62236">
      <w:pPr>
        <w:autoSpaceDE w:val="0"/>
        <w:autoSpaceDN w:val="0"/>
        <w:adjustRightInd w:val="0"/>
        <w:ind w:firstLine="540"/>
        <w:jc w:val="both"/>
        <w:rPr>
          <w:sz w:val="24"/>
          <w:szCs w:val="24"/>
        </w:rPr>
      </w:pPr>
      <w:r w:rsidRPr="00B62236">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451C" w:rsidRPr="00B62236" w:rsidRDefault="00861EE0" w:rsidP="00B62236">
      <w:pPr>
        <w:autoSpaceDE w:val="0"/>
        <w:autoSpaceDN w:val="0"/>
        <w:adjustRightInd w:val="0"/>
        <w:ind w:firstLine="540"/>
        <w:jc w:val="both"/>
        <w:rPr>
          <w:sz w:val="24"/>
          <w:szCs w:val="24"/>
        </w:rPr>
      </w:pPr>
      <w:r w:rsidRPr="00B62236">
        <w:rPr>
          <w:sz w:val="24"/>
          <w:szCs w:val="24"/>
        </w:rPr>
        <w:t>2.9. Перечень оснований для отказа в приеме документов, необходимых для предоставления муниципальной услуги:</w:t>
      </w:r>
    </w:p>
    <w:p w:rsidR="00E6451C" w:rsidRPr="00B62236" w:rsidRDefault="00861EE0" w:rsidP="00B62236">
      <w:pPr>
        <w:autoSpaceDE w:val="0"/>
        <w:autoSpaceDN w:val="0"/>
        <w:adjustRightInd w:val="0"/>
        <w:ind w:firstLine="540"/>
        <w:jc w:val="both"/>
        <w:rPr>
          <w:sz w:val="24"/>
          <w:szCs w:val="24"/>
        </w:rPr>
      </w:pPr>
      <w:r w:rsidRPr="00B62236">
        <w:rPr>
          <w:sz w:val="24"/>
          <w:szCs w:val="24"/>
        </w:rPr>
        <w:t xml:space="preserve">1) </w:t>
      </w:r>
      <w:r w:rsidR="00E6451C" w:rsidRPr="00B62236">
        <w:rPr>
          <w:sz w:val="24"/>
          <w:szCs w:val="24"/>
        </w:rPr>
        <w:t>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r w:rsidRPr="00B62236">
        <w:rPr>
          <w:sz w:val="24"/>
          <w:szCs w:val="24"/>
        </w:rPr>
        <w:t>;</w:t>
      </w:r>
    </w:p>
    <w:p w:rsidR="00E6451C" w:rsidRPr="00B62236" w:rsidRDefault="00861EE0" w:rsidP="00B62236">
      <w:pPr>
        <w:autoSpaceDE w:val="0"/>
        <w:autoSpaceDN w:val="0"/>
        <w:adjustRightInd w:val="0"/>
        <w:ind w:firstLine="540"/>
        <w:jc w:val="both"/>
        <w:rPr>
          <w:sz w:val="24"/>
          <w:szCs w:val="24"/>
        </w:rPr>
      </w:pPr>
      <w:r w:rsidRPr="00B62236">
        <w:rPr>
          <w:sz w:val="24"/>
          <w:szCs w:val="24"/>
        </w:rPr>
        <w:t xml:space="preserve">2) </w:t>
      </w:r>
      <w:r w:rsidR="00E6451C" w:rsidRPr="00B62236">
        <w:rPr>
          <w:sz w:val="24"/>
          <w:szCs w:val="24"/>
        </w:rPr>
        <w:t>если заявление и прилагаемые к нему документы написаны карандашом, не поддаются прочтению, содержат нецензурные или оскорбительные выражения;</w:t>
      </w:r>
    </w:p>
    <w:p w:rsidR="00E6451C" w:rsidRPr="00B62236" w:rsidRDefault="00861EE0" w:rsidP="00B62236">
      <w:pPr>
        <w:autoSpaceDE w:val="0"/>
        <w:autoSpaceDN w:val="0"/>
        <w:adjustRightInd w:val="0"/>
        <w:ind w:firstLine="540"/>
        <w:jc w:val="both"/>
        <w:rPr>
          <w:sz w:val="24"/>
          <w:szCs w:val="24"/>
        </w:rPr>
      </w:pPr>
      <w:r w:rsidRPr="00B62236">
        <w:rPr>
          <w:sz w:val="24"/>
          <w:szCs w:val="24"/>
        </w:rPr>
        <w:t xml:space="preserve">3) </w:t>
      </w:r>
      <w:r w:rsidR="00E6451C" w:rsidRPr="00B62236">
        <w:rPr>
          <w:sz w:val="24"/>
          <w:szCs w:val="24"/>
        </w:rPr>
        <w:t>отсутствие документа, подтверждающего полномочия представителя заявителя.</w:t>
      </w:r>
    </w:p>
    <w:p w:rsidR="00861EE0" w:rsidRPr="00B62236" w:rsidRDefault="00861EE0" w:rsidP="00B62236">
      <w:pPr>
        <w:autoSpaceDE w:val="0"/>
        <w:autoSpaceDN w:val="0"/>
        <w:adjustRightInd w:val="0"/>
        <w:ind w:firstLine="540"/>
        <w:jc w:val="both"/>
        <w:rPr>
          <w:sz w:val="24"/>
          <w:szCs w:val="24"/>
        </w:rPr>
      </w:pPr>
      <w:r w:rsidRPr="00B62236">
        <w:rPr>
          <w:sz w:val="24"/>
          <w:szCs w:val="24"/>
        </w:rPr>
        <w:t>Перечень оснований для отказа в приеме документов является исчерпывающим.</w:t>
      </w:r>
    </w:p>
    <w:p w:rsidR="00742697" w:rsidRPr="00B62236" w:rsidRDefault="003A6A3C" w:rsidP="00B62236">
      <w:pPr>
        <w:autoSpaceDE w:val="0"/>
        <w:autoSpaceDN w:val="0"/>
        <w:adjustRightInd w:val="0"/>
        <w:jc w:val="both"/>
        <w:rPr>
          <w:sz w:val="24"/>
          <w:szCs w:val="24"/>
        </w:rPr>
      </w:pPr>
      <w:r w:rsidRPr="00B62236">
        <w:rPr>
          <w:sz w:val="24"/>
          <w:szCs w:val="24"/>
        </w:rPr>
        <w:t xml:space="preserve">        </w:t>
      </w:r>
      <w:r w:rsidR="00861EE0" w:rsidRPr="00B62236">
        <w:rPr>
          <w:sz w:val="24"/>
          <w:szCs w:val="24"/>
        </w:rPr>
        <w:t xml:space="preserve">2.10. </w:t>
      </w:r>
      <w:r w:rsidR="00E6451C" w:rsidRPr="00B62236">
        <w:rPr>
          <w:sz w:val="24"/>
          <w:szCs w:val="24"/>
        </w:rPr>
        <w:t>Перечень оснований для отказа в предоставлении муниципальной услуги</w:t>
      </w:r>
      <w:r w:rsidR="00742697" w:rsidRPr="00B62236">
        <w:rPr>
          <w:sz w:val="24"/>
          <w:szCs w:val="24"/>
        </w:rPr>
        <w:t>:</w:t>
      </w:r>
    </w:p>
    <w:p w:rsidR="00742697" w:rsidRPr="00B62236" w:rsidRDefault="00742697" w:rsidP="00B62236">
      <w:pPr>
        <w:autoSpaceDE w:val="0"/>
        <w:autoSpaceDN w:val="0"/>
        <w:adjustRightInd w:val="0"/>
        <w:jc w:val="both"/>
        <w:rPr>
          <w:sz w:val="24"/>
          <w:szCs w:val="24"/>
        </w:rPr>
      </w:pPr>
      <w:r w:rsidRPr="00B62236">
        <w:rPr>
          <w:sz w:val="24"/>
          <w:szCs w:val="24"/>
        </w:rPr>
        <w:t xml:space="preserve">       1) с запросом обратилось ненадлежащее лицо</w:t>
      </w:r>
      <w:r w:rsidR="00312883" w:rsidRPr="00B62236">
        <w:rPr>
          <w:sz w:val="24"/>
          <w:szCs w:val="24"/>
        </w:rPr>
        <w:t>;</w:t>
      </w:r>
    </w:p>
    <w:p w:rsidR="00262671" w:rsidRPr="00B62236" w:rsidRDefault="00742697" w:rsidP="00B62236">
      <w:pPr>
        <w:autoSpaceDE w:val="0"/>
        <w:autoSpaceDN w:val="0"/>
        <w:adjustRightInd w:val="0"/>
        <w:jc w:val="both"/>
        <w:rPr>
          <w:sz w:val="24"/>
          <w:szCs w:val="24"/>
        </w:rPr>
      </w:pPr>
      <w:r w:rsidRPr="00B62236">
        <w:rPr>
          <w:sz w:val="24"/>
          <w:szCs w:val="24"/>
        </w:rPr>
        <w:t xml:space="preserve">       2) отсутствие документов, необходимых для предоставления муниципальной услуги, указанных в</w:t>
      </w:r>
      <w:r w:rsidR="00262671" w:rsidRPr="00B62236">
        <w:rPr>
          <w:sz w:val="24"/>
          <w:szCs w:val="24"/>
        </w:rPr>
        <w:t xml:space="preserve"> 2.</w:t>
      </w:r>
      <w:hyperlink r:id="rId8" w:history="1">
        <w:r w:rsidR="00262671" w:rsidRPr="00B62236">
          <w:rPr>
            <w:sz w:val="24"/>
            <w:szCs w:val="24"/>
          </w:rPr>
          <w:t>7</w:t>
        </w:r>
      </w:hyperlink>
      <w:r w:rsidRPr="00B62236">
        <w:rPr>
          <w:sz w:val="24"/>
          <w:szCs w:val="24"/>
        </w:rPr>
        <w:t xml:space="preserve"> настоящего административного регламента, обязанность по предоставлению которых возложена на заявителя (его представителя)</w:t>
      </w:r>
      <w:r w:rsidR="00312883" w:rsidRPr="00B62236">
        <w:rPr>
          <w:sz w:val="24"/>
          <w:szCs w:val="24"/>
        </w:rPr>
        <w:t>;</w:t>
      </w:r>
    </w:p>
    <w:p w:rsidR="00312883" w:rsidRPr="00B62236" w:rsidRDefault="00262671" w:rsidP="00B62236">
      <w:pPr>
        <w:tabs>
          <w:tab w:val="left" w:pos="567"/>
        </w:tabs>
        <w:autoSpaceDE w:val="0"/>
        <w:autoSpaceDN w:val="0"/>
        <w:adjustRightInd w:val="0"/>
        <w:jc w:val="both"/>
        <w:rPr>
          <w:sz w:val="24"/>
          <w:szCs w:val="24"/>
        </w:rPr>
      </w:pPr>
      <w:r w:rsidRPr="00B62236">
        <w:rPr>
          <w:sz w:val="24"/>
          <w:szCs w:val="24"/>
        </w:rPr>
        <w:t xml:space="preserve">        3) п</w:t>
      </w:r>
      <w:r w:rsidR="00742697" w:rsidRPr="00B62236">
        <w:rPr>
          <w:sz w:val="24"/>
          <w:szCs w:val="24"/>
        </w:rPr>
        <w:t>редставление заявит</w:t>
      </w:r>
      <w:r w:rsidR="00312883" w:rsidRPr="00B62236">
        <w:rPr>
          <w:sz w:val="24"/>
          <w:szCs w:val="24"/>
        </w:rPr>
        <w:t>елем утративших силу документов;</w:t>
      </w:r>
    </w:p>
    <w:p w:rsidR="00312883" w:rsidRPr="00B62236" w:rsidRDefault="00312883" w:rsidP="00B62236">
      <w:pPr>
        <w:autoSpaceDE w:val="0"/>
        <w:autoSpaceDN w:val="0"/>
        <w:adjustRightInd w:val="0"/>
        <w:jc w:val="both"/>
        <w:rPr>
          <w:sz w:val="24"/>
          <w:szCs w:val="24"/>
        </w:rPr>
      </w:pPr>
      <w:r w:rsidRPr="00B62236">
        <w:rPr>
          <w:sz w:val="24"/>
          <w:szCs w:val="24"/>
        </w:rPr>
        <w:t xml:space="preserve">        </w:t>
      </w:r>
      <w:r w:rsidR="00262671" w:rsidRPr="00B62236">
        <w:rPr>
          <w:sz w:val="24"/>
          <w:szCs w:val="24"/>
        </w:rPr>
        <w:t xml:space="preserve">4) </w:t>
      </w:r>
      <w:r w:rsidRPr="00B62236">
        <w:rPr>
          <w:sz w:val="24"/>
          <w:szCs w:val="24"/>
        </w:rPr>
        <w:t>п</w:t>
      </w:r>
      <w:r w:rsidR="00742697" w:rsidRPr="00B62236">
        <w:rPr>
          <w:sz w:val="24"/>
          <w:szCs w:val="24"/>
        </w:rPr>
        <w:t>редставление заявителем документов, не отвечающих требованиям законодательства, а также содержащих неполные и (или) недостоверные сведения</w:t>
      </w:r>
      <w:r w:rsidRPr="00B62236">
        <w:rPr>
          <w:sz w:val="24"/>
          <w:szCs w:val="24"/>
        </w:rPr>
        <w:t>;</w:t>
      </w:r>
    </w:p>
    <w:p w:rsidR="00742697" w:rsidRPr="00B62236" w:rsidRDefault="00282760" w:rsidP="00B62236">
      <w:pPr>
        <w:autoSpaceDE w:val="0"/>
        <w:autoSpaceDN w:val="0"/>
        <w:adjustRightInd w:val="0"/>
        <w:jc w:val="both"/>
        <w:rPr>
          <w:sz w:val="24"/>
          <w:szCs w:val="24"/>
        </w:rPr>
      </w:pPr>
      <w:r w:rsidRPr="00B62236">
        <w:rPr>
          <w:sz w:val="24"/>
          <w:szCs w:val="24"/>
        </w:rPr>
        <w:t xml:space="preserve">        </w:t>
      </w:r>
      <w:r w:rsidR="00312883" w:rsidRPr="00B62236">
        <w:rPr>
          <w:sz w:val="24"/>
          <w:szCs w:val="24"/>
        </w:rPr>
        <w:t>5) о</w:t>
      </w:r>
      <w:r w:rsidR="00742697" w:rsidRPr="00B62236">
        <w:rPr>
          <w:sz w:val="24"/>
          <w:szCs w:val="24"/>
        </w:rPr>
        <w:t>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(или) информация не были представлены заяви</w:t>
      </w:r>
      <w:r w:rsidR="00312883" w:rsidRPr="00B62236">
        <w:rPr>
          <w:sz w:val="24"/>
          <w:szCs w:val="24"/>
        </w:rPr>
        <w:t>телем по собственной инициативе;</w:t>
      </w:r>
    </w:p>
    <w:p w:rsidR="00742697" w:rsidRPr="00B62236" w:rsidRDefault="00312883" w:rsidP="00B62236">
      <w:pPr>
        <w:autoSpaceDE w:val="0"/>
        <w:autoSpaceDN w:val="0"/>
        <w:adjustRightInd w:val="0"/>
        <w:ind w:firstLine="540"/>
        <w:jc w:val="both"/>
        <w:rPr>
          <w:sz w:val="24"/>
          <w:szCs w:val="24"/>
        </w:rPr>
      </w:pPr>
      <w:r w:rsidRPr="00B62236">
        <w:rPr>
          <w:sz w:val="24"/>
          <w:szCs w:val="24"/>
        </w:rPr>
        <w:t>6) з</w:t>
      </w:r>
      <w:r w:rsidR="00742697" w:rsidRPr="00B62236">
        <w:rPr>
          <w:sz w:val="24"/>
          <w:szCs w:val="24"/>
        </w:rPr>
        <w:t>аявитель не является правообладателем земельного участка</w:t>
      </w:r>
      <w:r w:rsidR="00282760" w:rsidRPr="00B62236">
        <w:rPr>
          <w:sz w:val="24"/>
          <w:szCs w:val="24"/>
        </w:rPr>
        <w:t>;</w:t>
      </w:r>
    </w:p>
    <w:p w:rsidR="00742697" w:rsidRPr="00B62236" w:rsidRDefault="00742697" w:rsidP="00B62236">
      <w:pPr>
        <w:autoSpaceDE w:val="0"/>
        <w:autoSpaceDN w:val="0"/>
        <w:adjustRightInd w:val="0"/>
        <w:ind w:firstLine="540"/>
        <w:jc w:val="both"/>
        <w:rPr>
          <w:sz w:val="24"/>
          <w:szCs w:val="24"/>
        </w:rPr>
      </w:pPr>
      <w:r w:rsidRPr="00B62236">
        <w:rPr>
          <w:sz w:val="24"/>
          <w:szCs w:val="24"/>
        </w:rPr>
        <w:t>7</w:t>
      </w:r>
      <w:r w:rsidR="00312883" w:rsidRPr="00B62236">
        <w:rPr>
          <w:sz w:val="24"/>
          <w:szCs w:val="24"/>
        </w:rPr>
        <w:t>) о</w:t>
      </w:r>
      <w:r w:rsidRPr="00B62236">
        <w:rPr>
          <w:sz w:val="24"/>
          <w:szCs w:val="24"/>
        </w:rPr>
        <w:t>тсутствует согласие собственников земельного участка, находящегося в долевой собственности.</w:t>
      </w:r>
    </w:p>
    <w:p w:rsidR="00742697" w:rsidRPr="00B62236" w:rsidRDefault="00312883" w:rsidP="00B62236">
      <w:pPr>
        <w:autoSpaceDE w:val="0"/>
        <w:autoSpaceDN w:val="0"/>
        <w:adjustRightInd w:val="0"/>
        <w:ind w:firstLine="540"/>
        <w:jc w:val="both"/>
        <w:rPr>
          <w:sz w:val="24"/>
          <w:szCs w:val="24"/>
        </w:rPr>
      </w:pPr>
      <w:r w:rsidRPr="00B62236">
        <w:rPr>
          <w:sz w:val="24"/>
          <w:szCs w:val="24"/>
        </w:rPr>
        <w:t>8) н</w:t>
      </w:r>
      <w:r w:rsidR="00742697" w:rsidRPr="00B62236">
        <w:rPr>
          <w:sz w:val="24"/>
          <w:szCs w:val="24"/>
        </w:rPr>
        <w:t>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282760" w:rsidRPr="00B62236">
        <w:rPr>
          <w:sz w:val="24"/>
          <w:szCs w:val="24"/>
        </w:rPr>
        <w:t>;</w:t>
      </w:r>
    </w:p>
    <w:p w:rsidR="00742697" w:rsidRPr="00B62236" w:rsidRDefault="00312883" w:rsidP="00B62236">
      <w:pPr>
        <w:autoSpaceDE w:val="0"/>
        <w:autoSpaceDN w:val="0"/>
        <w:adjustRightInd w:val="0"/>
        <w:ind w:firstLine="540"/>
        <w:jc w:val="both"/>
        <w:rPr>
          <w:sz w:val="24"/>
          <w:szCs w:val="24"/>
        </w:rPr>
      </w:pPr>
      <w:r w:rsidRPr="00B62236">
        <w:rPr>
          <w:sz w:val="24"/>
          <w:szCs w:val="24"/>
        </w:rPr>
        <w:t>9) н</w:t>
      </w:r>
      <w:r w:rsidR="00742697" w:rsidRPr="00B62236">
        <w:rPr>
          <w:sz w:val="24"/>
          <w:szCs w:val="24"/>
        </w:rPr>
        <w:t>есоответствие планируемого объекта градостроительному регламенту и (или) установленному (в соответствии со сведениями ЕГРН) виду разрешенного использования земельного участка</w:t>
      </w:r>
      <w:r w:rsidR="00282760" w:rsidRPr="00B62236">
        <w:rPr>
          <w:sz w:val="24"/>
          <w:szCs w:val="24"/>
        </w:rPr>
        <w:t>;</w:t>
      </w:r>
    </w:p>
    <w:p w:rsidR="00742697" w:rsidRPr="00B62236" w:rsidRDefault="00742697" w:rsidP="00B62236">
      <w:pPr>
        <w:autoSpaceDE w:val="0"/>
        <w:autoSpaceDN w:val="0"/>
        <w:adjustRightInd w:val="0"/>
        <w:ind w:firstLine="540"/>
        <w:jc w:val="both"/>
        <w:rPr>
          <w:sz w:val="24"/>
          <w:szCs w:val="24"/>
        </w:rPr>
      </w:pPr>
      <w:r w:rsidRPr="00B62236">
        <w:rPr>
          <w:sz w:val="24"/>
          <w:szCs w:val="24"/>
        </w:rPr>
        <w:t>1</w:t>
      </w:r>
      <w:r w:rsidR="00312883" w:rsidRPr="00B62236">
        <w:rPr>
          <w:sz w:val="24"/>
          <w:szCs w:val="24"/>
        </w:rPr>
        <w:t>0)  о</w:t>
      </w:r>
      <w:r w:rsidRPr="00B62236">
        <w:rPr>
          <w:sz w:val="24"/>
          <w:szCs w:val="24"/>
        </w:rPr>
        <w:t>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r w:rsidR="00282760" w:rsidRPr="00B62236">
        <w:rPr>
          <w:sz w:val="24"/>
          <w:szCs w:val="24"/>
        </w:rPr>
        <w:t>;</w:t>
      </w:r>
    </w:p>
    <w:p w:rsidR="00742697" w:rsidRPr="00B62236" w:rsidRDefault="00742697" w:rsidP="00B62236">
      <w:pPr>
        <w:autoSpaceDE w:val="0"/>
        <w:autoSpaceDN w:val="0"/>
        <w:adjustRightInd w:val="0"/>
        <w:ind w:firstLine="540"/>
        <w:jc w:val="both"/>
        <w:rPr>
          <w:sz w:val="24"/>
          <w:szCs w:val="24"/>
        </w:rPr>
      </w:pPr>
      <w:r w:rsidRPr="00B62236">
        <w:rPr>
          <w:sz w:val="24"/>
          <w:szCs w:val="24"/>
        </w:rPr>
        <w:t>1</w:t>
      </w:r>
      <w:r w:rsidR="00312883" w:rsidRPr="00B62236">
        <w:rPr>
          <w:sz w:val="24"/>
          <w:szCs w:val="24"/>
        </w:rPr>
        <w:t>1)  з</w:t>
      </w:r>
      <w:r w:rsidRPr="00B62236">
        <w:rPr>
          <w:sz w:val="24"/>
          <w:szCs w:val="24"/>
        </w:rPr>
        <w:t>аявитель письменно отказывается от получения разрешения на отклонение от предельных параметров разрешенного строительства, реконструкции объектов капитального строительства</w:t>
      </w:r>
      <w:r w:rsidR="00282760" w:rsidRPr="00B62236">
        <w:rPr>
          <w:sz w:val="24"/>
          <w:szCs w:val="24"/>
        </w:rPr>
        <w:t>;</w:t>
      </w:r>
    </w:p>
    <w:p w:rsidR="00742697" w:rsidRPr="00B62236" w:rsidRDefault="00742697" w:rsidP="00B62236">
      <w:pPr>
        <w:autoSpaceDE w:val="0"/>
        <w:autoSpaceDN w:val="0"/>
        <w:adjustRightInd w:val="0"/>
        <w:ind w:firstLine="540"/>
        <w:jc w:val="both"/>
        <w:rPr>
          <w:sz w:val="24"/>
          <w:szCs w:val="24"/>
        </w:rPr>
      </w:pPr>
      <w:r w:rsidRPr="00B62236">
        <w:rPr>
          <w:sz w:val="24"/>
          <w:szCs w:val="24"/>
        </w:rPr>
        <w:t>1</w:t>
      </w:r>
      <w:r w:rsidR="00312883" w:rsidRPr="00B62236">
        <w:rPr>
          <w:sz w:val="24"/>
          <w:szCs w:val="24"/>
        </w:rPr>
        <w:t>2) р</w:t>
      </w:r>
      <w:r w:rsidRPr="00B62236">
        <w:rPr>
          <w:sz w:val="24"/>
          <w:szCs w:val="24"/>
        </w:rPr>
        <w:t>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w:t>
      </w:r>
      <w:r w:rsidR="00282760" w:rsidRPr="00B62236">
        <w:rPr>
          <w:sz w:val="24"/>
          <w:szCs w:val="24"/>
        </w:rPr>
        <w:t>;</w:t>
      </w:r>
    </w:p>
    <w:p w:rsidR="00742697" w:rsidRPr="00B62236" w:rsidRDefault="00312883" w:rsidP="00B62236">
      <w:pPr>
        <w:autoSpaceDE w:val="0"/>
        <w:autoSpaceDN w:val="0"/>
        <w:adjustRightInd w:val="0"/>
        <w:ind w:firstLine="540"/>
        <w:jc w:val="both"/>
        <w:rPr>
          <w:sz w:val="24"/>
          <w:szCs w:val="24"/>
        </w:rPr>
      </w:pPr>
      <w:r w:rsidRPr="00B62236">
        <w:rPr>
          <w:sz w:val="24"/>
          <w:szCs w:val="24"/>
        </w:rPr>
        <w:t>13) к</w:t>
      </w:r>
      <w:r w:rsidR="00742697" w:rsidRPr="00B62236">
        <w:rPr>
          <w:sz w:val="24"/>
          <w:szCs w:val="24"/>
        </w:rPr>
        <w:t>онфигурация, инженерно-геологические или иные характеристики земельных участков не являются неблагоприятными для застройки</w:t>
      </w:r>
      <w:r w:rsidR="00282760" w:rsidRPr="00B62236">
        <w:rPr>
          <w:sz w:val="24"/>
          <w:szCs w:val="24"/>
        </w:rPr>
        <w:t>;</w:t>
      </w:r>
    </w:p>
    <w:p w:rsidR="00742697" w:rsidRPr="00B62236" w:rsidRDefault="00742697" w:rsidP="00B62236">
      <w:pPr>
        <w:autoSpaceDE w:val="0"/>
        <w:autoSpaceDN w:val="0"/>
        <w:adjustRightInd w:val="0"/>
        <w:ind w:firstLine="540"/>
        <w:jc w:val="both"/>
        <w:rPr>
          <w:sz w:val="24"/>
          <w:szCs w:val="24"/>
        </w:rPr>
      </w:pPr>
      <w:r w:rsidRPr="00B62236">
        <w:rPr>
          <w:sz w:val="24"/>
          <w:szCs w:val="24"/>
        </w:rPr>
        <w:lastRenderedPageBreak/>
        <w:t>Отказ в предоставлении муниципальной услуги по иным основаниям, не предусмотренным настоящим регламентом, не допускается. 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A3C" w:rsidRPr="00B62236" w:rsidRDefault="003A6A3C" w:rsidP="00B62236">
      <w:pPr>
        <w:autoSpaceDE w:val="0"/>
        <w:autoSpaceDN w:val="0"/>
        <w:adjustRightInd w:val="0"/>
        <w:ind w:firstLine="540"/>
        <w:jc w:val="both"/>
        <w:rPr>
          <w:sz w:val="24"/>
          <w:szCs w:val="24"/>
        </w:rPr>
      </w:pPr>
      <w:r w:rsidRPr="00B62236">
        <w:rPr>
          <w:sz w:val="24"/>
          <w:szCs w:val="24"/>
        </w:rPr>
        <w:t>Заявитель вправе повторно обратиться с заявлением после устранения замечаний.</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2.11. Плата за предоставление муниципальной услуги не взимается.</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2.12. Требования к помещениям, в которых предоставляется муниципальная услуга.</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2.12.1. Здания (строения), в которых расположено МКУ «ДЖН»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2.12.2.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2.12.3.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2.12.4.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2.12.5. Рабочие места служащих, осуществляющих предоставление муниципальной услуги, оборудуются:</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рабочими столами и стульями (не менее 1 комплекта на одного служащего);</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компьютерами (1 рабочий компьютер на одного служащего);</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оргтехникой, позволяющей своевременно и в полном объеме осуществлять предоставление муниципальной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2.12.6.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учреждения. По прибытии инвалида к зданию учреждения, служащий учреждения обеспечивает инвалиду сопровождение к месту предоставления услуги с учетом ограничений его жизнедеятельности.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Инвалидам обеспечиваются:</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допуск собаки-проводника при наличии документа, подтверждающего ее специальное обучение;</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содействие при входе и выходе из помещений;</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предоставление иной необходимой помощи в преодолении барьеров, мешающих получению ими муниципальной услуги наравне с другими лицами.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2.12.7.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2.12.8. 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средства инвалидов.</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2.13. Показателями доступности и качества муниципальной услуги являются:</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отношение должностных лиц и специалистов к заявителю;</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время, затраченное на получение конечного результата муниципальной услуги (оперативность);</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lastRenderedPageBreak/>
        <w:t>- число поступивших жалоб о ненадлежащем качестве предоставления муниципальной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количество выявленных нарушений при предоставлении муниципальной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количество обращений заявителей в суд за защитой нарушенных прав при предоставлении муниципальной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количество фактов взаимодействия заявителя с должностными лицами при предоставлении муниципальной услуги и их продолжительность;</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возможность получения муниципальной услуги в электронной форме с использованием Единого портала;</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AA20C4" w:rsidRPr="00B62236" w:rsidRDefault="00AA20C4" w:rsidP="00B62236">
      <w:pPr>
        <w:pStyle w:val="ConsPlusNormal"/>
        <w:ind w:firstLine="709"/>
        <w:jc w:val="both"/>
        <w:rPr>
          <w:rFonts w:ascii="Times New Roman" w:hAnsi="Times New Roman" w:cs="Times New Roman"/>
          <w:sz w:val="24"/>
          <w:szCs w:val="24"/>
        </w:rPr>
      </w:pPr>
      <w:bookmarkStart w:id="5" w:name="P373"/>
      <w:bookmarkEnd w:id="5"/>
      <w:r w:rsidRPr="00B62236">
        <w:rPr>
          <w:rFonts w:ascii="Times New Roman" w:hAnsi="Times New Roman" w:cs="Times New Roman"/>
          <w:sz w:val="24"/>
          <w:szCs w:val="24"/>
        </w:rPr>
        <w:t xml:space="preserve">2.14. Получение муниципальной услуги посредством комплексного запроса о предоставлении нескольких муниципальных услуг не предусмотрено. </w:t>
      </w:r>
    </w:p>
    <w:p w:rsidR="00AA20C4" w:rsidRPr="00B62236" w:rsidRDefault="00AA20C4" w:rsidP="00B62236">
      <w:pPr>
        <w:ind w:firstLine="708"/>
        <w:jc w:val="both"/>
        <w:rPr>
          <w:sz w:val="24"/>
          <w:szCs w:val="24"/>
        </w:rPr>
      </w:pPr>
      <w:r w:rsidRPr="00B62236">
        <w:rPr>
          <w:sz w:val="24"/>
          <w:szCs w:val="24"/>
        </w:rPr>
        <w:t xml:space="preserve">2.15. Заявление подается в учреждение, способами, предусмотренными настоящим административным регламентом независимо от места жительства (места нахождения) заявителя. </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2.16. Заявление и необходимые документы, подаваемые в связи с предоставлением муниципальной услуги в электронной форме, представляются через Единый портал. Посредством Единого портала заявителю обеспечивается возможность:</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получения информации о порядке и сроках предоставления муниципальной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формирования заявления;</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направление заявления и необходимых документов в электронной форме;</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получение сведений о ходе предоставления муниципальной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получение электронного сообщения о результате предоставления муниципальной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осуществление оценки качества предоставления муниципальной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досудебного (внесудебного) обжалования решений и действий (бездействий) учреждения, его должностных лиц, ответственных за предоставление муниципальной услуги;</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 получение результата предоставления муниципальной услуги. </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2.16.1.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AA20C4" w:rsidRPr="00B62236" w:rsidRDefault="00AA20C4" w:rsidP="00B62236">
      <w:pPr>
        <w:pStyle w:val="ConsPlusNormal"/>
        <w:ind w:firstLine="709"/>
        <w:jc w:val="both"/>
        <w:rPr>
          <w:rFonts w:ascii="Times New Roman" w:hAnsi="Times New Roman" w:cs="Times New Roman"/>
          <w:color w:val="000000"/>
          <w:sz w:val="24"/>
          <w:szCs w:val="24"/>
        </w:rPr>
      </w:pPr>
      <w:r w:rsidRPr="00B62236">
        <w:rPr>
          <w:rFonts w:ascii="Times New Roman" w:hAnsi="Times New Roman" w:cs="Times New Roman"/>
          <w:sz w:val="24"/>
          <w:szCs w:val="24"/>
        </w:rPr>
        <w:t xml:space="preserve">2.16.2. При предоставлении услуги возможно дача согласие на проактивное информирование заявителей. </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bCs/>
          <w:color w:val="000000"/>
          <w:sz w:val="24"/>
          <w:szCs w:val="24"/>
        </w:rPr>
        <w:t>2.16.3. 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bCs/>
          <w:color w:val="000000"/>
          <w:sz w:val="24"/>
          <w:szCs w:val="24"/>
        </w:rPr>
        <w:t>2.16.4. При приеме заявления, поданного через Единый портал, служащий учреждения, ответственный за прием и регистрацию заявления в государственной информационной системе:</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bCs/>
          <w:color w:val="000000"/>
          <w:sz w:val="24"/>
          <w:szCs w:val="24"/>
        </w:rPr>
        <w:t>- проверяет корректность заполнения полей интерактивной формы заявления;</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bCs/>
          <w:color w:val="000000"/>
          <w:sz w:val="24"/>
          <w:szCs w:val="24"/>
        </w:rPr>
        <w:t>- регистрирует заявление в сроки, предусмотренные пунктом 2.4 настоящего административного регламента;</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bCs/>
          <w:color w:val="000000"/>
          <w:sz w:val="24"/>
          <w:szCs w:val="24"/>
        </w:rPr>
        <w:t>2.16.5.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bCs/>
          <w:color w:val="000000"/>
          <w:sz w:val="24"/>
          <w:szCs w:val="24"/>
        </w:rPr>
        <w:t xml:space="preserve">2.16.6. Иные особенности представления муниципальной услуги в электронном виде, устанавливаются соответствующими разделами настоящего административного регламента. </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2.17. 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2.18. В случае выявления в выданных документах допущенных опечаток и (или) ошибок инспектор осуществляет их исправление и замену указанных документов без взимания дополнительной оплаты.</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2.19. 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w:t>
      </w:r>
      <w:r w:rsidRPr="00B62236">
        <w:rPr>
          <w:rFonts w:ascii="Times New Roman" w:hAnsi="Times New Roman" w:cs="Times New Roman"/>
          <w:sz w:val="24"/>
          <w:szCs w:val="24"/>
        </w:rPr>
        <w:lastRenderedPageBreak/>
        <w:t>взаимодействии с многофункциональным центром.</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Взаимодействие осуществляется с использованием системы межведомственного электронного взаимодействия (далее - СМЭВ). </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 </w:t>
      </w:r>
    </w:p>
    <w:p w:rsidR="00AA20C4" w:rsidRPr="00B62236" w:rsidRDefault="00AA20C4"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 </w:t>
      </w:r>
    </w:p>
    <w:p w:rsidR="00AA20C4" w:rsidRPr="00B62236" w:rsidRDefault="00AA20C4" w:rsidP="00B62236">
      <w:pPr>
        <w:pStyle w:val="ConsPlusNormal"/>
        <w:jc w:val="both"/>
        <w:rPr>
          <w:rFonts w:ascii="Times New Roman" w:hAnsi="Times New Roman" w:cs="Times New Roman"/>
          <w:sz w:val="24"/>
          <w:szCs w:val="24"/>
        </w:rPr>
      </w:pPr>
    </w:p>
    <w:p w:rsidR="00AA20C4" w:rsidRPr="00B62236" w:rsidRDefault="00AA20C4" w:rsidP="00B62236">
      <w:pPr>
        <w:pStyle w:val="ConsPlusTitle"/>
        <w:jc w:val="center"/>
        <w:outlineLvl w:val="1"/>
        <w:rPr>
          <w:rFonts w:ascii="Times New Roman" w:hAnsi="Times New Roman" w:cs="Times New Roman"/>
          <w:sz w:val="24"/>
          <w:szCs w:val="24"/>
        </w:rPr>
      </w:pPr>
      <w:r w:rsidRPr="00B62236">
        <w:rPr>
          <w:rFonts w:ascii="Times New Roman" w:hAnsi="Times New Roman" w:cs="Times New Roman"/>
          <w:sz w:val="24"/>
          <w:szCs w:val="24"/>
        </w:rPr>
        <w:t>III. Состав, последовательность и сроки выполнения</w:t>
      </w:r>
    </w:p>
    <w:p w:rsidR="00AA20C4" w:rsidRPr="00B62236" w:rsidRDefault="00AA20C4" w:rsidP="00B62236">
      <w:pPr>
        <w:pStyle w:val="ConsPlusTitle"/>
        <w:jc w:val="center"/>
        <w:rPr>
          <w:rFonts w:ascii="Times New Roman" w:hAnsi="Times New Roman" w:cs="Times New Roman"/>
          <w:sz w:val="24"/>
          <w:szCs w:val="24"/>
        </w:rPr>
      </w:pPr>
      <w:r w:rsidRPr="00B62236">
        <w:rPr>
          <w:rFonts w:ascii="Times New Roman" w:hAnsi="Times New Roman" w:cs="Times New Roman"/>
          <w:sz w:val="24"/>
          <w:szCs w:val="24"/>
        </w:rPr>
        <w:t>административных процедур (действий), требования к порядку</w:t>
      </w:r>
    </w:p>
    <w:p w:rsidR="00AA20C4" w:rsidRPr="00B62236" w:rsidRDefault="00AA20C4" w:rsidP="00B62236">
      <w:pPr>
        <w:pStyle w:val="ConsPlusTitle"/>
        <w:jc w:val="center"/>
        <w:rPr>
          <w:rFonts w:ascii="Times New Roman" w:hAnsi="Times New Roman" w:cs="Times New Roman"/>
          <w:sz w:val="24"/>
          <w:szCs w:val="24"/>
        </w:rPr>
      </w:pPr>
      <w:r w:rsidRPr="00B62236">
        <w:rPr>
          <w:rFonts w:ascii="Times New Roman" w:hAnsi="Times New Roman" w:cs="Times New Roman"/>
          <w:sz w:val="24"/>
          <w:szCs w:val="24"/>
        </w:rPr>
        <w:t>их выполнения, в том числе особенности выполнения</w:t>
      </w:r>
    </w:p>
    <w:p w:rsidR="00AA20C4" w:rsidRPr="00B62236" w:rsidRDefault="00AA20C4" w:rsidP="00B62236">
      <w:pPr>
        <w:pStyle w:val="ConsPlusTitle"/>
        <w:jc w:val="center"/>
        <w:rPr>
          <w:rFonts w:ascii="Times New Roman" w:hAnsi="Times New Roman" w:cs="Times New Roman"/>
          <w:sz w:val="24"/>
          <w:szCs w:val="24"/>
        </w:rPr>
      </w:pPr>
      <w:r w:rsidRPr="00B62236">
        <w:rPr>
          <w:rFonts w:ascii="Times New Roman" w:hAnsi="Times New Roman" w:cs="Times New Roman"/>
          <w:sz w:val="24"/>
          <w:szCs w:val="24"/>
        </w:rPr>
        <w:t>административных процедур (действий) в электронной форме</w:t>
      </w:r>
    </w:p>
    <w:p w:rsidR="00AA20C4" w:rsidRPr="00B62236" w:rsidRDefault="00AA20C4" w:rsidP="00B62236">
      <w:pPr>
        <w:pStyle w:val="ConsPlusTitle"/>
        <w:jc w:val="center"/>
        <w:rPr>
          <w:rFonts w:ascii="Times New Roman" w:hAnsi="Times New Roman" w:cs="Times New Roman"/>
          <w:sz w:val="24"/>
          <w:szCs w:val="24"/>
        </w:rPr>
      </w:pPr>
    </w:p>
    <w:p w:rsidR="00AA20C4" w:rsidRPr="00B62236" w:rsidRDefault="00AA20C4" w:rsidP="00B62236">
      <w:pPr>
        <w:pStyle w:val="ConsPlusNormal"/>
        <w:ind w:firstLine="709"/>
        <w:jc w:val="both"/>
        <w:rPr>
          <w:rFonts w:ascii="Times New Roman" w:hAnsi="Times New Roman" w:cs="Times New Roman"/>
          <w:color w:val="FF6600"/>
          <w:sz w:val="24"/>
          <w:szCs w:val="24"/>
        </w:rPr>
      </w:pPr>
      <w:r w:rsidRPr="00B62236">
        <w:rPr>
          <w:rFonts w:ascii="Times New Roman" w:hAnsi="Times New Roman" w:cs="Times New Roman"/>
          <w:color w:val="000000"/>
          <w:sz w:val="24"/>
          <w:szCs w:val="24"/>
        </w:rPr>
        <w:t>3.1. Предоставление муниципальной услуги состоит из следующих административных процедур:</w:t>
      </w:r>
    </w:p>
    <w:p w:rsidR="000C7CF7" w:rsidRPr="00B62236" w:rsidRDefault="000C7CF7" w:rsidP="00B62236">
      <w:pPr>
        <w:autoSpaceDE w:val="0"/>
        <w:autoSpaceDN w:val="0"/>
        <w:adjustRightInd w:val="0"/>
        <w:ind w:firstLine="539"/>
        <w:jc w:val="both"/>
        <w:rPr>
          <w:sz w:val="24"/>
          <w:szCs w:val="24"/>
        </w:rPr>
      </w:pPr>
      <w:r w:rsidRPr="00B62236">
        <w:rPr>
          <w:sz w:val="24"/>
          <w:szCs w:val="24"/>
        </w:rPr>
        <w:t>- прием и регистрация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06345" w:rsidRPr="00B62236" w:rsidRDefault="00006345" w:rsidP="00B62236">
      <w:pPr>
        <w:autoSpaceDE w:val="0"/>
        <w:autoSpaceDN w:val="0"/>
        <w:adjustRightInd w:val="0"/>
        <w:ind w:firstLine="539"/>
        <w:jc w:val="both"/>
        <w:rPr>
          <w:sz w:val="24"/>
          <w:szCs w:val="24"/>
        </w:rPr>
      </w:pPr>
      <w:r w:rsidRPr="00B62236">
        <w:rPr>
          <w:sz w:val="24"/>
          <w:szCs w:val="24"/>
        </w:rPr>
        <w:t>- рассмотрение письменного заявления и представленных документов специалистом МКУ «ДЖН»;</w:t>
      </w:r>
    </w:p>
    <w:p w:rsidR="00C42157" w:rsidRPr="00B62236" w:rsidRDefault="00C42157" w:rsidP="00B62236">
      <w:pPr>
        <w:autoSpaceDE w:val="0"/>
        <w:autoSpaceDN w:val="0"/>
        <w:adjustRightInd w:val="0"/>
        <w:ind w:firstLine="539"/>
        <w:jc w:val="both"/>
        <w:rPr>
          <w:sz w:val="24"/>
          <w:szCs w:val="24"/>
        </w:rPr>
      </w:pPr>
      <w:r w:rsidRPr="00B62236">
        <w:rPr>
          <w:sz w:val="24"/>
          <w:szCs w:val="24"/>
        </w:rPr>
        <w:t xml:space="preserve">- </w:t>
      </w:r>
      <w:r w:rsidRPr="00B62236">
        <w:rPr>
          <w:bCs/>
          <w:color w:val="000000"/>
          <w:sz w:val="24"/>
          <w:szCs w:val="24"/>
        </w:rPr>
        <w:t>получение сведений посредством системы межведомственного электронного взаимодействия</w:t>
      </w:r>
    </w:p>
    <w:p w:rsidR="002B36F0" w:rsidRPr="00B62236" w:rsidRDefault="002B36F0" w:rsidP="00B62236">
      <w:pPr>
        <w:autoSpaceDE w:val="0"/>
        <w:autoSpaceDN w:val="0"/>
        <w:adjustRightInd w:val="0"/>
        <w:ind w:firstLine="539"/>
        <w:jc w:val="both"/>
        <w:rPr>
          <w:sz w:val="24"/>
          <w:szCs w:val="24"/>
        </w:rPr>
      </w:pPr>
      <w:r w:rsidRPr="00B62236">
        <w:rPr>
          <w:sz w:val="24"/>
          <w:szCs w:val="24"/>
        </w:rPr>
        <w:t>- рассмотрение заявления и представленных документов на заседании комиссии по землепользованию и застройке муниципального образования поселка Балакирево;</w:t>
      </w:r>
    </w:p>
    <w:p w:rsidR="000C7CF7" w:rsidRPr="00B62236" w:rsidRDefault="000C7CF7" w:rsidP="00B62236">
      <w:pPr>
        <w:autoSpaceDE w:val="0"/>
        <w:autoSpaceDN w:val="0"/>
        <w:adjustRightInd w:val="0"/>
        <w:ind w:firstLine="539"/>
        <w:jc w:val="both"/>
        <w:rPr>
          <w:sz w:val="24"/>
          <w:szCs w:val="24"/>
        </w:rPr>
      </w:pPr>
      <w:r w:rsidRPr="00B62236">
        <w:rPr>
          <w:sz w:val="24"/>
          <w:szCs w:val="24"/>
        </w:rPr>
        <w:t>- подготовка к проведению и проведение публичных слушаний, общественных обсуждений;</w:t>
      </w:r>
    </w:p>
    <w:p w:rsidR="000C7CF7" w:rsidRPr="00B62236" w:rsidRDefault="000C7CF7" w:rsidP="00B62236">
      <w:pPr>
        <w:autoSpaceDE w:val="0"/>
        <w:autoSpaceDN w:val="0"/>
        <w:adjustRightInd w:val="0"/>
        <w:ind w:firstLine="539"/>
        <w:jc w:val="both"/>
        <w:rPr>
          <w:sz w:val="24"/>
          <w:szCs w:val="24"/>
        </w:rPr>
      </w:pPr>
      <w:r w:rsidRPr="00B62236">
        <w:rPr>
          <w:sz w:val="24"/>
          <w:szCs w:val="24"/>
        </w:rPr>
        <w:t>- принятие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0C7CF7" w:rsidRPr="00B62236" w:rsidRDefault="000C7CF7" w:rsidP="00B62236">
      <w:pPr>
        <w:autoSpaceDE w:val="0"/>
        <w:autoSpaceDN w:val="0"/>
        <w:adjustRightInd w:val="0"/>
        <w:ind w:firstLine="539"/>
        <w:jc w:val="both"/>
        <w:rPr>
          <w:sz w:val="24"/>
          <w:szCs w:val="24"/>
        </w:rPr>
      </w:pPr>
      <w:r w:rsidRPr="00B62236">
        <w:rPr>
          <w:sz w:val="24"/>
          <w:szCs w:val="24"/>
        </w:rPr>
        <w:t>- выдача заявителю копии постановления администрации поселка Балакирево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861EE0" w:rsidRPr="00B62236" w:rsidRDefault="00861EE0" w:rsidP="00B62236">
      <w:pPr>
        <w:autoSpaceDE w:val="0"/>
        <w:autoSpaceDN w:val="0"/>
        <w:adjustRightInd w:val="0"/>
        <w:ind w:firstLine="539"/>
        <w:jc w:val="both"/>
        <w:rPr>
          <w:b/>
          <w:sz w:val="24"/>
          <w:szCs w:val="24"/>
        </w:rPr>
      </w:pPr>
      <w:r w:rsidRPr="00B62236">
        <w:rPr>
          <w:b/>
          <w:sz w:val="24"/>
          <w:szCs w:val="24"/>
        </w:rPr>
        <w:t xml:space="preserve">3.2. </w:t>
      </w:r>
      <w:r w:rsidR="00C42157" w:rsidRPr="00B62236">
        <w:rPr>
          <w:b/>
          <w:sz w:val="24"/>
          <w:szCs w:val="24"/>
        </w:rPr>
        <w:t>прием и регистрация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B62236">
        <w:rPr>
          <w:b/>
          <w:sz w:val="24"/>
          <w:szCs w:val="24"/>
        </w:rPr>
        <w:t>.</w:t>
      </w:r>
    </w:p>
    <w:p w:rsidR="00861EE0" w:rsidRPr="00B62236" w:rsidRDefault="00861EE0" w:rsidP="00B62236">
      <w:pPr>
        <w:widowControl w:val="0"/>
        <w:autoSpaceDE w:val="0"/>
        <w:autoSpaceDN w:val="0"/>
        <w:adjustRightInd w:val="0"/>
        <w:ind w:firstLine="540"/>
        <w:jc w:val="both"/>
        <w:rPr>
          <w:sz w:val="24"/>
          <w:szCs w:val="24"/>
        </w:rPr>
      </w:pPr>
      <w:r w:rsidRPr="00B62236">
        <w:rPr>
          <w:sz w:val="24"/>
          <w:szCs w:val="24"/>
        </w:rPr>
        <w:t>Основанием для начала административной процедуры является поступление в МКУ «Дирекция жизнеобеспечения населения» пос. Балакирево заявления с пр</w:t>
      </w:r>
      <w:r w:rsidR="00C162DF" w:rsidRPr="00B62236">
        <w:rPr>
          <w:sz w:val="24"/>
          <w:szCs w:val="24"/>
        </w:rPr>
        <w:t>иложенными к нему документами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B62236">
        <w:rPr>
          <w:sz w:val="24"/>
          <w:szCs w:val="24"/>
        </w:rPr>
        <w:t xml:space="preserve"> при личном обращении заявителя в МКУ «Д</w:t>
      </w:r>
      <w:r w:rsidR="007270A3" w:rsidRPr="00B62236">
        <w:rPr>
          <w:sz w:val="24"/>
          <w:szCs w:val="24"/>
        </w:rPr>
        <w:t>ЖН</w:t>
      </w:r>
      <w:r w:rsidRPr="00B62236">
        <w:rPr>
          <w:sz w:val="24"/>
          <w:szCs w:val="24"/>
        </w:rPr>
        <w:t>» пос. Балакирево или многофункциональный центр, путем почтового отправления, по электронной почте.</w:t>
      </w:r>
    </w:p>
    <w:p w:rsidR="00861EE0" w:rsidRPr="00B62236" w:rsidRDefault="00861EE0" w:rsidP="00B62236">
      <w:pPr>
        <w:widowControl w:val="0"/>
        <w:autoSpaceDE w:val="0"/>
        <w:autoSpaceDN w:val="0"/>
        <w:adjustRightInd w:val="0"/>
        <w:ind w:firstLine="540"/>
        <w:jc w:val="both"/>
        <w:rPr>
          <w:sz w:val="24"/>
          <w:szCs w:val="24"/>
        </w:rPr>
      </w:pPr>
      <w:r w:rsidRPr="00B62236">
        <w:rPr>
          <w:sz w:val="24"/>
          <w:szCs w:val="24"/>
        </w:rPr>
        <w:t>Ответственным за выполнение административной процедуры является специалист МКУ «</w:t>
      </w:r>
      <w:r w:rsidR="007270A3" w:rsidRPr="00B62236">
        <w:rPr>
          <w:sz w:val="24"/>
          <w:szCs w:val="24"/>
        </w:rPr>
        <w:t>ДЖН</w:t>
      </w:r>
      <w:r w:rsidRPr="00B62236">
        <w:rPr>
          <w:sz w:val="24"/>
          <w:szCs w:val="24"/>
        </w:rPr>
        <w:t>» пос. Балакирево (далее-уполномоченный специалист).</w:t>
      </w:r>
    </w:p>
    <w:p w:rsidR="00861EE0" w:rsidRPr="00B62236" w:rsidRDefault="00861EE0" w:rsidP="00B62236">
      <w:pPr>
        <w:ind w:firstLine="567"/>
        <w:jc w:val="both"/>
        <w:rPr>
          <w:sz w:val="24"/>
          <w:szCs w:val="24"/>
        </w:rPr>
      </w:pPr>
      <w:r w:rsidRPr="00B62236">
        <w:rPr>
          <w:sz w:val="24"/>
          <w:szCs w:val="24"/>
        </w:rPr>
        <w:t>При проведении первичной проверки уполномоченный специалист:</w:t>
      </w:r>
    </w:p>
    <w:p w:rsidR="00C162DF" w:rsidRPr="00B62236" w:rsidRDefault="00C162DF" w:rsidP="00B62236">
      <w:pPr>
        <w:autoSpaceDE w:val="0"/>
        <w:autoSpaceDN w:val="0"/>
        <w:adjustRightInd w:val="0"/>
        <w:ind w:firstLine="540"/>
        <w:jc w:val="both"/>
        <w:rPr>
          <w:sz w:val="24"/>
          <w:szCs w:val="24"/>
        </w:rPr>
      </w:pPr>
      <w:r w:rsidRPr="00B62236">
        <w:rPr>
          <w:sz w:val="24"/>
          <w:szCs w:val="24"/>
        </w:rPr>
        <w:t>- уточняет предмет обращения заявителя в МКУ «ДЖН»;</w:t>
      </w:r>
    </w:p>
    <w:p w:rsidR="00C162DF" w:rsidRPr="00B62236" w:rsidRDefault="00C162DF" w:rsidP="00B62236">
      <w:pPr>
        <w:autoSpaceDE w:val="0"/>
        <w:autoSpaceDN w:val="0"/>
        <w:adjustRightInd w:val="0"/>
        <w:ind w:firstLine="540"/>
        <w:jc w:val="both"/>
        <w:rPr>
          <w:sz w:val="24"/>
          <w:szCs w:val="24"/>
        </w:rPr>
      </w:pPr>
      <w:r w:rsidRPr="00B62236">
        <w:rPr>
          <w:sz w:val="24"/>
          <w:szCs w:val="24"/>
        </w:rPr>
        <w:t>- уточняет соответствие муниципальной услуги перечню предоставляемых муниципальных услуг на базе МКУ «ДЖН»;</w:t>
      </w:r>
    </w:p>
    <w:p w:rsidR="00C162DF" w:rsidRPr="00B62236" w:rsidRDefault="00C162DF" w:rsidP="00B62236">
      <w:pPr>
        <w:autoSpaceDE w:val="0"/>
        <w:autoSpaceDN w:val="0"/>
        <w:adjustRightInd w:val="0"/>
        <w:ind w:firstLine="540"/>
        <w:jc w:val="both"/>
        <w:rPr>
          <w:sz w:val="24"/>
          <w:szCs w:val="24"/>
        </w:rPr>
      </w:pPr>
      <w:r w:rsidRPr="00B62236">
        <w:rPr>
          <w:sz w:val="24"/>
          <w:szCs w:val="24"/>
        </w:rPr>
        <w:t>- устанавливает личность заявителя либо личность и полномочия представителя заявителя путем сличения документов;</w:t>
      </w:r>
    </w:p>
    <w:p w:rsidR="00C162DF" w:rsidRPr="00B62236" w:rsidRDefault="00C162DF" w:rsidP="00B62236">
      <w:pPr>
        <w:autoSpaceDE w:val="0"/>
        <w:autoSpaceDN w:val="0"/>
        <w:adjustRightInd w:val="0"/>
        <w:ind w:firstLine="540"/>
        <w:jc w:val="both"/>
        <w:rPr>
          <w:sz w:val="24"/>
          <w:szCs w:val="24"/>
        </w:rPr>
      </w:pPr>
      <w:r w:rsidRPr="00B62236">
        <w:rPr>
          <w:sz w:val="24"/>
          <w:szCs w:val="24"/>
        </w:rPr>
        <w:t>- проверяет отсутствие в заявлении о предоставлении муниципальной услуги незаполненных обязательных полей формы заявления, наличие неоговоренных исправлений, серьезных повреждений, не позволяющих однозначно истолковать содержание заявления, если оно не составляется в электронном виде;</w:t>
      </w:r>
    </w:p>
    <w:p w:rsidR="00C162DF" w:rsidRPr="00B62236" w:rsidRDefault="00C162DF" w:rsidP="00B62236">
      <w:pPr>
        <w:autoSpaceDE w:val="0"/>
        <w:autoSpaceDN w:val="0"/>
        <w:adjustRightInd w:val="0"/>
        <w:ind w:firstLine="539"/>
        <w:jc w:val="both"/>
        <w:rPr>
          <w:sz w:val="24"/>
          <w:szCs w:val="24"/>
        </w:rPr>
      </w:pPr>
      <w:r w:rsidRPr="00B62236">
        <w:rPr>
          <w:sz w:val="24"/>
          <w:szCs w:val="24"/>
        </w:rPr>
        <w:lastRenderedPageBreak/>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166925" w:rsidRPr="00B62236" w:rsidRDefault="00C162DF" w:rsidP="00B62236">
      <w:pPr>
        <w:autoSpaceDE w:val="0"/>
        <w:autoSpaceDN w:val="0"/>
        <w:adjustRightInd w:val="0"/>
        <w:ind w:firstLine="539"/>
        <w:jc w:val="both"/>
        <w:rPr>
          <w:sz w:val="24"/>
          <w:szCs w:val="24"/>
        </w:rPr>
      </w:pPr>
      <w:r w:rsidRPr="00B62236">
        <w:rPr>
          <w:sz w:val="24"/>
          <w:szCs w:val="24"/>
        </w:rPr>
        <w:t>- разъясняет заявителю об имеющихся недостатках в представленных документах на предоставление муниципальной услуги, основаниях для отказа в предоставлении муниципальной услуги;</w:t>
      </w:r>
    </w:p>
    <w:p w:rsidR="00166925" w:rsidRPr="00B62236" w:rsidRDefault="00C162DF" w:rsidP="00B62236">
      <w:pPr>
        <w:autoSpaceDE w:val="0"/>
        <w:autoSpaceDN w:val="0"/>
        <w:adjustRightInd w:val="0"/>
        <w:ind w:firstLine="539"/>
        <w:jc w:val="both"/>
        <w:rPr>
          <w:sz w:val="24"/>
          <w:szCs w:val="24"/>
        </w:rPr>
      </w:pPr>
      <w:r w:rsidRPr="00B62236">
        <w:rPr>
          <w:sz w:val="24"/>
          <w:szCs w:val="24"/>
        </w:rPr>
        <w:t xml:space="preserve">- </w:t>
      </w:r>
      <w:r w:rsidR="00166925" w:rsidRPr="00B62236">
        <w:rPr>
          <w:sz w:val="24"/>
          <w:szCs w:val="24"/>
        </w:rPr>
        <w:t>регистрирует заявление в журнале регистрации входящей документации.</w:t>
      </w:r>
    </w:p>
    <w:p w:rsidR="007270A3" w:rsidRPr="00B62236" w:rsidRDefault="007270A3" w:rsidP="00B62236">
      <w:pPr>
        <w:autoSpaceDE w:val="0"/>
        <w:autoSpaceDN w:val="0"/>
        <w:adjustRightInd w:val="0"/>
        <w:ind w:firstLine="539"/>
        <w:jc w:val="both"/>
        <w:rPr>
          <w:sz w:val="24"/>
          <w:szCs w:val="24"/>
        </w:rPr>
      </w:pPr>
      <w:r w:rsidRPr="00B62236">
        <w:rPr>
          <w:sz w:val="24"/>
          <w:szCs w:val="24"/>
        </w:rPr>
        <w:t>Максимальный срок исполнения административной процедуры составляет 1 рабочий день.</w:t>
      </w:r>
    </w:p>
    <w:p w:rsidR="00861EE0" w:rsidRPr="00B62236" w:rsidRDefault="00861EE0" w:rsidP="00B62236">
      <w:pPr>
        <w:ind w:firstLine="709"/>
        <w:jc w:val="both"/>
        <w:rPr>
          <w:sz w:val="24"/>
          <w:szCs w:val="24"/>
        </w:rPr>
      </w:pPr>
      <w:r w:rsidRPr="00B62236">
        <w:rPr>
          <w:sz w:val="24"/>
          <w:szCs w:val="24"/>
        </w:rPr>
        <w:t xml:space="preserve">При установлении факта ненадлежащего оформления заявления и приложенных к нему документов, либо заявления подано не уполномоченным лицом, заявление и приложенные к нему документы не принимаются на основании пункта 2.9. регламента. </w:t>
      </w:r>
    </w:p>
    <w:p w:rsidR="00861EE0" w:rsidRPr="00B62236" w:rsidRDefault="00861EE0" w:rsidP="00B62236">
      <w:pPr>
        <w:ind w:firstLine="567"/>
        <w:jc w:val="both"/>
        <w:rPr>
          <w:sz w:val="24"/>
          <w:szCs w:val="24"/>
        </w:rPr>
      </w:pPr>
      <w:r w:rsidRPr="00B62236">
        <w:rPr>
          <w:sz w:val="24"/>
          <w:szCs w:val="24"/>
        </w:rPr>
        <w:t>После принятия заявления и документов, представленных заявителем лично уполномоченный специалист</w:t>
      </w:r>
      <w:r w:rsidRPr="00B62236">
        <w:rPr>
          <w:b/>
          <w:i/>
          <w:sz w:val="24"/>
          <w:szCs w:val="24"/>
        </w:rPr>
        <w:t xml:space="preserve"> </w:t>
      </w:r>
      <w:r w:rsidRPr="00B62236">
        <w:rPr>
          <w:sz w:val="24"/>
          <w:szCs w:val="24"/>
        </w:rPr>
        <w:t xml:space="preserve"> выдает заявителю расписку в получении заявления. </w:t>
      </w:r>
    </w:p>
    <w:p w:rsidR="00861EE0" w:rsidRPr="00B62236" w:rsidRDefault="00861EE0" w:rsidP="00B62236">
      <w:pPr>
        <w:widowControl w:val="0"/>
        <w:autoSpaceDE w:val="0"/>
        <w:autoSpaceDN w:val="0"/>
        <w:adjustRightInd w:val="0"/>
        <w:ind w:firstLine="540"/>
        <w:jc w:val="both"/>
        <w:rPr>
          <w:sz w:val="24"/>
          <w:szCs w:val="24"/>
        </w:rPr>
      </w:pPr>
      <w:r w:rsidRPr="00B62236">
        <w:rPr>
          <w:sz w:val="24"/>
          <w:szCs w:val="24"/>
        </w:rPr>
        <w:t>В случае поступления в МКУ «Дирекция жизнеобеспечения населения» пос. Балакирево заявления на оказание муниципальной услуги и документов через многофункциональный центр, уполномоченный специалист</w:t>
      </w:r>
      <w:r w:rsidRPr="00B62236">
        <w:rPr>
          <w:i/>
          <w:sz w:val="24"/>
          <w:szCs w:val="24"/>
        </w:rPr>
        <w:t xml:space="preserve"> </w:t>
      </w:r>
      <w:r w:rsidRPr="00B62236">
        <w:rPr>
          <w:sz w:val="24"/>
          <w:szCs w:val="24"/>
        </w:rPr>
        <w:t>регистрирует заявление в порядке, установленном правилами внутреннего документооборота МКУ «Дирекция жизнеобеспечения населения» пос. Балакирево, фиксирует сведения о заявителе (номер дела) и дату поступления пакета документов в МФЦ.</w:t>
      </w:r>
    </w:p>
    <w:p w:rsidR="00C42157" w:rsidRPr="00B62236" w:rsidRDefault="00861EE0" w:rsidP="00B62236">
      <w:pPr>
        <w:ind w:firstLine="567"/>
        <w:jc w:val="both"/>
        <w:rPr>
          <w:sz w:val="24"/>
          <w:szCs w:val="24"/>
        </w:rPr>
      </w:pPr>
      <w:r w:rsidRPr="00B62236">
        <w:rPr>
          <w:sz w:val="24"/>
          <w:szCs w:val="24"/>
        </w:rPr>
        <w:t>Максимальный срок исполнения административной процедуры составляет 1 день.</w:t>
      </w:r>
    </w:p>
    <w:p w:rsidR="00861EE0" w:rsidRPr="00B62236" w:rsidRDefault="00C42157" w:rsidP="00B62236">
      <w:pPr>
        <w:autoSpaceDE w:val="0"/>
        <w:autoSpaceDN w:val="0"/>
        <w:adjustRightInd w:val="0"/>
        <w:ind w:firstLine="539"/>
        <w:jc w:val="both"/>
        <w:rPr>
          <w:b/>
          <w:sz w:val="24"/>
          <w:szCs w:val="24"/>
        </w:rPr>
      </w:pPr>
      <w:r w:rsidRPr="00B62236">
        <w:rPr>
          <w:b/>
          <w:sz w:val="24"/>
          <w:szCs w:val="24"/>
        </w:rPr>
        <w:t>3.3</w:t>
      </w:r>
      <w:r w:rsidR="00861EE0" w:rsidRPr="00B62236">
        <w:rPr>
          <w:b/>
          <w:sz w:val="24"/>
          <w:szCs w:val="24"/>
        </w:rPr>
        <w:t xml:space="preserve">. </w:t>
      </w:r>
      <w:r w:rsidRPr="00B62236">
        <w:rPr>
          <w:b/>
          <w:sz w:val="24"/>
          <w:szCs w:val="24"/>
        </w:rPr>
        <w:t>рассмотрение письменного заявления и представленных документов специалистом МКУ «ДЖН»</w:t>
      </w:r>
      <w:r w:rsidR="00861EE0" w:rsidRPr="00B62236">
        <w:rPr>
          <w:b/>
          <w:sz w:val="24"/>
          <w:szCs w:val="24"/>
        </w:rPr>
        <w:t>.</w:t>
      </w:r>
    </w:p>
    <w:p w:rsidR="00861EE0" w:rsidRPr="00B62236" w:rsidRDefault="00861EE0" w:rsidP="00B62236">
      <w:pPr>
        <w:ind w:firstLine="567"/>
        <w:jc w:val="both"/>
        <w:rPr>
          <w:sz w:val="24"/>
          <w:szCs w:val="24"/>
        </w:rPr>
      </w:pPr>
      <w:r w:rsidRPr="00B62236">
        <w:rPr>
          <w:sz w:val="24"/>
          <w:szCs w:val="24"/>
        </w:rPr>
        <w:t>Основанием для начала административной процедуры является прием к рассмотрению заявления и приложенных к нему документов.</w:t>
      </w:r>
    </w:p>
    <w:p w:rsidR="00861EE0" w:rsidRPr="00B62236" w:rsidRDefault="00861EE0" w:rsidP="00B62236">
      <w:pPr>
        <w:widowControl w:val="0"/>
        <w:autoSpaceDE w:val="0"/>
        <w:autoSpaceDN w:val="0"/>
        <w:adjustRightInd w:val="0"/>
        <w:ind w:firstLine="540"/>
        <w:jc w:val="both"/>
        <w:rPr>
          <w:sz w:val="24"/>
          <w:szCs w:val="24"/>
        </w:rPr>
      </w:pPr>
      <w:r w:rsidRPr="00B62236">
        <w:rPr>
          <w:sz w:val="24"/>
          <w:szCs w:val="24"/>
        </w:rPr>
        <w:t>Ответственными за выполнение административной процедуры являются</w:t>
      </w:r>
      <w:r w:rsidRPr="00B62236">
        <w:rPr>
          <w:b/>
          <w:i/>
          <w:sz w:val="24"/>
          <w:szCs w:val="24"/>
        </w:rPr>
        <w:t xml:space="preserve"> </w:t>
      </w:r>
      <w:r w:rsidRPr="00B62236">
        <w:rPr>
          <w:sz w:val="24"/>
          <w:szCs w:val="24"/>
        </w:rPr>
        <w:t>специалист МКУ «Дирекция жизнеобеспечения населения» пос. Балакирево (далее-уполномоченный специалист).</w:t>
      </w:r>
    </w:p>
    <w:p w:rsidR="00861EE0" w:rsidRPr="00B62236" w:rsidRDefault="00861EE0" w:rsidP="00B62236">
      <w:pPr>
        <w:autoSpaceDE w:val="0"/>
        <w:autoSpaceDN w:val="0"/>
        <w:adjustRightInd w:val="0"/>
        <w:ind w:firstLine="709"/>
        <w:jc w:val="both"/>
        <w:rPr>
          <w:sz w:val="24"/>
          <w:szCs w:val="24"/>
        </w:rPr>
      </w:pPr>
      <w:r w:rsidRPr="00B62236">
        <w:rPr>
          <w:sz w:val="24"/>
          <w:szCs w:val="24"/>
        </w:rPr>
        <w:t xml:space="preserve">Уполномоченный специалист: </w:t>
      </w:r>
    </w:p>
    <w:p w:rsidR="00861EE0" w:rsidRPr="00B62236" w:rsidRDefault="00861EE0" w:rsidP="00B62236">
      <w:pPr>
        <w:autoSpaceDE w:val="0"/>
        <w:autoSpaceDN w:val="0"/>
        <w:adjustRightInd w:val="0"/>
        <w:ind w:firstLine="540"/>
        <w:jc w:val="both"/>
        <w:rPr>
          <w:sz w:val="24"/>
          <w:szCs w:val="24"/>
        </w:rPr>
      </w:pPr>
      <w:r w:rsidRPr="00B62236">
        <w:rPr>
          <w:sz w:val="24"/>
          <w:szCs w:val="24"/>
        </w:rPr>
        <w:t>1) 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Запросы должны быть сформированы и направлены в день регистрации заявления.</w:t>
      </w:r>
    </w:p>
    <w:p w:rsidR="00D26F95" w:rsidRPr="00B62236" w:rsidRDefault="00D26F95" w:rsidP="00B62236">
      <w:pPr>
        <w:autoSpaceDE w:val="0"/>
        <w:autoSpaceDN w:val="0"/>
        <w:adjustRightInd w:val="0"/>
        <w:ind w:firstLine="540"/>
        <w:jc w:val="both"/>
        <w:rPr>
          <w:sz w:val="24"/>
          <w:szCs w:val="24"/>
        </w:rPr>
      </w:pPr>
      <w:r w:rsidRPr="00B62236">
        <w:rPr>
          <w:sz w:val="24"/>
          <w:szCs w:val="24"/>
        </w:rPr>
        <w:t>2) проверяет достаточность необходимых для оказания муниципальной услуги документов;</w:t>
      </w:r>
    </w:p>
    <w:p w:rsidR="00D26F95" w:rsidRPr="00B62236" w:rsidRDefault="00D26F95" w:rsidP="00B62236">
      <w:pPr>
        <w:autoSpaceDE w:val="0"/>
        <w:autoSpaceDN w:val="0"/>
        <w:adjustRightInd w:val="0"/>
        <w:ind w:firstLine="540"/>
        <w:jc w:val="both"/>
        <w:rPr>
          <w:sz w:val="24"/>
          <w:szCs w:val="24"/>
        </w:rPr>
      </w:pPr>
      <w:r w:rsidRPr="00B62236">
        <w:rPr>
          <w:sz w:val="24"/>
          <w:szCs w:val="24"/>
        </w:rPr>
        <w:t>3) направляет запрос в управление землепользования, осуществляющее муниципальный земельный контроль, с целью проведения проверки на наличие (отсутствие) признаков самовольного строительства на земельном участке, в отношении которого подано заявление, - не позднее 10 рабочих дней со дня регистрации заявления в МКУ «ДЖН»;</w:t>
      </w:r>
    </w:p>
    <w:p w:rsidR="00D26F95" w:rsidRPr="00B62236" w:rsidRDefault="00D26F95" w:rsidP="00B62236">
      <w:pPr>
        <w:autoSpaceDE w:val="0"/>
        <w:autoSpaceDN w:val="0"/>
        <w:adjustRightInd w:val="0"/>
        <w:ind w:firstLine="540"/>
        <w:jc w:val="both"/>
        <w:rPr>
          <w:sz w:val="24"/>
          <w:szCs w:val="24"/>
        </w:rPr>
      </w:pPr>
      <w:r w:rsidRPr="00B62236">
        <w:rPr>
          <w:sz w:val="24"/>
          <w:szCs w:val="24"/>
        </w:rPr>
        <w:t>В случае отсутствия признаков самовольного строительства на земельном участке  управление землепользования направляет информацию в МКУ «ДЖН» - не позднее 5 рабочих дней со дня окончания проверки; в случае наличия самовольной постройки составляет уведомление о выявлении самовольной постройки и направляет такое уведомление главе поселка не позднее 5 рабочих дней со дня окончания проверки. Глава поселка рассматривает уведомление о выявлении самовольной постройки и направляет его в МКУ «ДЖН» в течение 1-го рабочего дня;</w:t>
      </w:r>
    </w:p>
    <w:p w:rsidR="00D26F95" w:rsidRPr="00B62236" w:rsidRDefault="00D26F95" w:rsidP="00B62236">
      <w:pPr>
        <w:autoSpaceDE w:val="0"/>
        <w:autoSpaceDN w:val="0"/>
        <w:adjustRightInd w:val="0"/>
        <w:ind w:firstLine="540"/>
        <w:jc w:val="both"/>
        <w:rPr>
          <w:sz w:val="24"/>
          <w:szCs w:val="24"/>
        </w:rPr>
      </w:pPr>
      <w:r w:rsidRPr="00B62236">
        <w:rPr>
          <w:sz w:val="24"/>
          <w:szCs w:val="24"/>
        </w:rPr>
        <w:t>4) устанавливает наличие или отсутствие оснований для отказа в предоставлении муниципальной услуги;</w:t>
      </w:r>
    </w:p>
    <w:p w:rsidR="009632C3" w:rsidRPr="00B62236" w:rsidRDefault="00D26F95" w:rsidP="00B62236">
      <w:pPr>
        <w:autoSpaceDE w:val="0"/>
        <w:autoSpaceDN w:val="0"/>
        <w:adjustRightInd w:val="0"/>
        <w:ind w:firstLine="539"/>
        <w:jc w:val="both"/>
        <w:rPr>
          <w:sz w:val="24"/>
          <w:szCs w:val="24"/>
        </w:rPr>
      </w:pPr>
      <w:r w:rsidRPr="00B62236">
        <w:rPr>
          <w:sz w:val="24"/>
          <w:szCs w:val="24"/>
        </w:rPr>
        <w:t xml:space="preserve">5) в случае наличия оснований для отказа в предоставлении муниципальной услуги по основаниям, указанным в </w:t>
      </w:r>
      <w:r w:rsidR="009632C3" w:rsidRPr="00B62236">
        <w:rPr>
          <w:sz w:val="24"/>
          <w:szCs w:val="24"/>
        </w:rPr>
        <w:t>пункте 2.10.</w:t>
      </w:r>
      <w:r w:rsidRPr="00B62236">
        <w:rPr>
          <w:sz w:val="24"/>
          <w:szCs w:val="24"/>
        </w:rPr>
        <w:t xml:space="preserve">, подготавливает письменный ответ за подписью главы </w:t>
      </w:r>
      <w:r w:rsidR="009632C3" w:rsidRPr="00B62236">
        <w:rPr>
          <w:sz w:val="24"/>
          <w:szCs w:val="24"/>
        </w:rPr>
        <w:t>п. Балакирево</w:t>
      </w:r>
      <w:r w:rsidRPr="00B62236">
        <w:rPr>
          <w:sz w:val="24"/>
          <w:szCs w:val="24"/>
        </w:rPr>
        <w:t xml:space="preserve"> об отказе в предоставлении муниципальной услуги - не позднее 30 рабочих дней со дня регистрации заявления в </w:t>
      </w:r>
      <w:r w:rsidR="009632C3" w:rsidRPr="00B62236">
        <w:rPr>
          <w:sz w:val="24"/>
          <w:szCs w:val="24"/>
        </w:rPr>
        <w:t>МКУ «ДЖН»</w:t>
      </w:r>
      <w:r w:rsidR="00E75E44" w:rsidRPr="00B62236">
        <w:rPr>
          <w:sz w:val="24"/>
          <w:szCs w:val="24"/>
        </w:rPr>
        <w:t>;</w:t>
      </w:r>
    </w:p>
    <w:p w:rsidR="00E75E44" w:rsidRPr="00B62236" w:rsidRDefault="009632C3" w:rsidP="00B62236">
      <w:pPr>
        <w:autoSpaceDE w:val="0"/>
        <w:autoSpaceDN w:val="0"/>
        <w:adjustRightInd w:val="0"/>
        <w:ind w:firstLine="539"/>
        <w:jc w:val="both"/>
        <w:rPr>
          <w:sz w:val="24"/>
          <w:szCs w:val="24"/>
        </w:rPr>
      </w:pPr>
      <w:r w:rsidRPr="00B62236">
        <w:rPr>
          <w:sz w:val="24"/>
          <w:szCs w:val="24"/>
        </w:rPr>
        <w:t>6)</w:t>
      </w:r>
      <w:r w:rsidR="00D26F95" w:rsidRPr="00B62236">
        <w:rPr>
          <w:sz w:val="24"/>
          <w:szCs w:val="24"/>
        </w:rPr>
        <w:t xml:space="preserve"> после рассмотрения заявления и приложенных к нему документов, в том числе полученных ответов на направленные запросы, направляет поступившее заявление и представленные документы, а также необходимую градостроительную документацию (выписку из Правил землепользования и застройки, информационную справку о земельном участке, ситуационный план размещения земельного участка) в комиссию по землепользованию и застройке </w:t>
      </w:r>
      <w:r w:rsidR="00E75E44" w:rsidRPr="00B62236">
        <w:rPr>
          <w:sz w:val="24"/>
          <w:szCs w:val="24"/>
        </w:rPr>
        <w:t>поселка Балакирево</w:t>
      </w:r>
      <w:r w:rsidR="00D26F95" w:rsidRPr="00B62236">
        <w:rPr>
          <w:sz w:val="24"/>
          <w:szCs w:val="24"/>
        </w:rPr>
        <w:t xml:space="preserve"> - не позднее 20 рабочих дней со дня регистрации заявления в </w:t>
      </w:r>
      <w:r w:rsidR="00E75E44" w:rsidRPr="00B62236">
        <w:rPr>
          <w:sz w:val="24"/>
          <w:szCs w:val="24"/>
        </w:rPr>
        <w:t>МКУ «ДЖН»</w:t>
      </w:r>
      <w:r w:rsidR="00D26F95" w:rsidRPr="00B62236">
        <w:rPr>
          <w:sz w:val="24"/>
          <w:szCs w:val="24"/>
        </w:rPr>
        <w:t>.</w:t>
      </w:r>
    </w:p>
    <w:p w:rsidR="00C42157" w:rsidRPr="00B62236" w:rsidRDefault="00C42157" w:rsidP="00B62236">
      <w:pPr>
        <w:autoSpaceDE w:val="0"/>
        <w:autoSpaceDN w:val="0"/>
        <w:adjustRightInd w:val="0"/>
        <w:ind w:firstLine="539"/>
        <w:jc w:val="both"/>
        <w:rPr>
          <w:b/>
          <w:bCs/>
          <w:color w:val="000000"/>
          <w:sz w:val="24"/>
          <w:szCs w:val="24"/>
        </w:rPr>
      </w:pPr>
      <w:r w:rsidRPr="00B62236">
        <w:rPr>
          <w:b/>
          <w:sz w:val="24"/>
          <w:szCs w:val="24"/>
        </w:rPr>
        <w:lastRenderedPageBreak/>
        <w:t xml:space="preserve">3.4. </w:t>
      </w:r>
      <w:r w:rsidRPr="00B62236">
        <w:rPr>
          <w:b/>
          <w:bCs/>
          <w:color w:val="000000"/>
          <w:sz w:val="24"/>
          <w:szCs w:val="24"/>
        </w:rPr>
        <w:t>Получение сведений посредством системы межведомственного электронного взаимодействия</w:t>
      </w:r>
    </w:p>
    <w:p w:rsidR="00C42157" w:rsidRPr="00B62236" w:rsidRDefault="00C42157" w:rsidP="00B62236">
      <w:pPr>
        <w:tabs>
          <w:tab w:val="left" w:pos="284"/>
        </w:tabs>
        <w:ind w:firstLine="709"/>
        <w:jc w:val="both"/>
        <w:rPr>
          <w:sz w:val="24"/>
          <w:szCs w:val="24"/>
        </w:rPr>
      </w:pPr>
      <w:r w:rsidRPr="00B62236">
        <w:rPr>
          <w:bCs/>
          <w:color w:val="000000"/>
          <w:sz w:val="24"/>
          <w:szCs w:val="24"/>
        </w:rPr>
        <w:t>3.4.1. Основанием для направления межведомственных запросов для получения информации, влияющей на право заявителя на получение муниципальной услуги, является регистрация заявления.</w:t>
      </w:r>
    </w:p>
    <w:p w:rsidR="00C42157" w:rsidRPr="00B62236" w:rsidRDefault="00C42157" w:rsidP="00B62236">
      <w:pPr>
        <w:tabs>
          <w:tab w:val="left" w:pos="284"/>
        </w:tabs>
        <w:ind w:firstLine="709"/>
        <w:jc w:val="both"/>
        <w:rPr>
          <w:sz w:val="24"/>
          <w:szCs w:val="24"/>
        </w:rPr>
      </w:pPr>
      <w:r w:rsidRPr="00B62236">
        <w:rPr>
          <w:bCs/>
          <w:color w:val="000000"/>
          <w:sz w:val="24"/>
          <w:szCs w:val="24"/>
        </w:rPr>
        <w:t>3.4.2. Получение сведений посредством СМЭВ осуществляется в соответствии с требованиями постановления</w:t>
      </w:r>
      <w:r w:rsidRPr="00B62236">
        <w:rPr>
          <w:sz w:val="24"/>
          <w:szCs w:val="24"/>
        </w:rPr>
        <w:t xml:space="preserve"> Правительства Российской Федерации от 08.09.2010 № 697 «О единой системе межведомственного электронного взаимодействия». </w:t>
      </w:r>
    </w:p>
    <w:p w:rsidR="00C42157" w:rsidRPr="00B62236" w:rsidRDefault="00C42157" w:rsidP="00B62236">
      <w:pPr>
        <w:tabs>
          <w:tab w:val="left" w:pos="284"/>
        </w:tabs>
        <w:ind w:firstLine="709"/>
        <w:jc w:val="both"/>
        <w:rPr>
          <w:sz w:val="24"/>
          <w:szCs w:val="24"/>
        </w:rPr>
      </w:pPr>
      <w:r w:rsidRPr="00B62236">
        <w:rPr>
          <w:bCs/>
          <w:color w:val="000000"/>
          <w:sz w:val="24"/>
          <w:szCs w:val="24"/>
        </w:rPr>
        <w:t>3.4.3. Критериями для принятия решения по административной процедуре являются:</w:t>
      </w:r>
    </w:p>
    <w:p w:rsidR="00C42157" w:rsidRPr="00B62236" w:rsidRDefault="00C42157" w:rsidP="00B62236">
      <w:pPr>
        <w:tabs>
          <w:tab w:val="left" w:pos="284"/>
        </w:tabs>
        <w:ind w:firstLine="709"/>
        <w:jc w:val="both"/>
        <w:rPr>
          <w:sz w:val="24"/>
          <w:szCs w:val="24"/>
        </w:rPr>
      </w:pPr>
      <w:r w:rsidRPr="00B62236">
        <w:rPr>
          <w:bCs/>
          <w:color w:val="000000"/>
          <w:sz w:val="24"/>
          <w:szCs w:val="24"/>
        </w:rPr>
        <w:t>- сведения, указанные заявителем, содержатся в Едином государственном реестре индивидуальных предпринимателей;</w:t>
      </w:r>
    </w:p>
    <w:p w:rsidR="00C42157" w:rsidRPr="00B62236" w:rsidRDefault="00C42157" w:rsidP="00B62236">
      <w:pPr>
        <w:ind w:firstLine="709"/>
        <w:contextualSpacing/>
        <w:jc w:val="both"/>
        <w:rPr>
          <w:sz w:val="24"/>
          <w:szCs w:val="24"/>
        </w:rPr>
      </w:pPr>
      <w:r w:rsidRPr="00B62236">
        <w:rPr>
          <w:bCs/>
          <w:sz w:val="24"/>
          <w:szCs w:val="24"/>
        </w:rPr>
        <w:t>- сведения, указанные заявителем, содержатся в Едином государственном реестре юридических лиц;</w:t>
      </w:r>
    </w:p>
    <w:p w:rsidR="00C42157" w:rsidRPr="00B62236" w:rsidRDefault="00C42157" w:rsidP="00B62236">
      <w:pPr>
        <w:ind w:firstLine="709"/>
        <w:contextualSpacing/>
        <w:jc w:val="both"/>
        <w:rPr>
          <w:sz w:val="24"/>
          <w:szCs w:val="24"/>
        </w:rPr>
      </w:pPr>
      <w:r w:rsidRPr="00B62236">
        <w:rPr>
          <w:bCs/>
          <w:sz w:val="24"/>
          <w:szCs w:val="24"/>
        </w:rPr>
        <w:t>- юридическое лицо, сведения о котором указаны заявителем, является действующим на момент обращения за услугой;</w:t>
      </w:r>
    </w:p>
    <w:p w:rsidR="00C42157" w:rsidRPr="00B62236" w:rsidRDefault="00C42157" w:rsidP="00B62236">
      <w:pPr>
        <w:tabs>
          <w:tab w:val="left" w:pos="284"/>
        </w:tabs>
        <w:ind w:firstLine="709"/>
        <w:jc w:val="both"/>
        <w:rPr>
          <w:sz w:val="24"/>
          <w:szCs w:val="24"/>
        </w:rPr>
      </w:pPr>
      <w:r w:rsidRPr="00B62236">
        <w:rPr>
          <w:bCs/>
          <w:color w:val="000000"/>
          <w:sz w:val="24"/>
          <w:szCs w:val="24"/>
        </w:rPr>
        <w:t>- сведения, указанные заявителем, подтверждены данными, полученными посредством СМЭВ (ВИС уполномоченных органов);</w:t>
      </w:r>
    </w:p>
    <w:p w:rsidR="00C42157" w:rsidRPr="00B62236" w:rsidRDefault="00C42157" w:rsidP="00B62236">
      <w:pPr>
        <w:tabs>
          <w:tab w:val="left" w:pos="284"/>
        </w:tabs>
        <w:ind w:firstLine="709"/>
        <w:contextualSpacing/>
        <w:jc w:val="both"/>
        <w:rPr>
          <w:sz w:val="24"/>
          <w:szCs w:val="24"/>
        </w:rPr>
      </w:pPr>
      <w:r w:rsidRPr="00B62236">
        <w:rPr>
          <w:bCs/>
          <w:color w:val="000000"/>
          <w:sz w:val="24"/>
          <w:szCs w:val="24"/>
        </w:rPr>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C42157" w:rsidRPr="00B62236" w:rsidRDefault="00C42157"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3.4.4. Результатом исполнения административной процедуры является установление соответствия или несоответствия сведений, поданных заявителем, критериям, установленным пунктом 3.4.3 настоящего административного регламента. </w:t>
      </w:r>
    </w:p>
    <w:p w:rsidR="00C42157" w:rsidRPr="00B62236" w:rsidRDefault="00C42157"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3.4.5. Должностным лицом, ответственным за выполнение административных действий, входящих в состав административной процедуры, является служащий учреждения.</w:t>
      </w:r>
    </w:p>
    <w:p w:rsidR="00C42157" w:rsidRPr="00B62236" w:rsidRDefault="00C42157"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3.4.6. Срок административной процедуры – 3 дня.</w:t>
      </w:r>
    </w:p>
    <w:p w:rsidR="00C42157" w:rsidRPr="00B62236" w:rsidRDefault="00861EE0" w:rsidP="00B62236">
      <w:pPr>
        <w:autoSpaceDE w:val="0"/>
        <w:autoSpaceDN w:val="0"/>
        <w:adjustRightInd w:val="0"/>
        <w:ind w:firstLine="539"/>
        <w:jc w:val="both"/>
        <w:rPr>
          <w:b/>
          <w:sz w:val="24"/>
          <w:szCs w:val="24"/>
        </w:rPr>
      </w:pPr>
      <w:r w:rsidRPr="00B62236">
        <w:rPr>
          <w:b/>
          <w:sz w:val="24"/>
          <w:szCs w:val="24"/>
        </w:rPr>
        <w:t>3.</w:t>
      </w:r>
      <w:r w:rsidR="00B62236" w:rsidRPr="00B62236">
        <w:rPr>
          <w:b/>
          <w:sz w:val="24"/>
          <w:szCs w:val="24"/>
        </w:rPr>
        <w:t>5</w:t>
      </w:r>
      <w:r w:rsidRPr="00B62236">
        <w:rPr>
          <w:b/>
          <w:sz w:val="24"/>
          <w:szCs w:val="24"/>
        </w:rPr>
        <w:t xml:space="preserve">. </w:t>
      </w:r>
      <w:r w:rsidR="00C42157" w:rsidRPr="00B62236">
        <w:rPr>
          <w:b/>
          <w:sz w:val="24"/>
          <w:szCs w:val="24"/>
        </w:rPr>
        <w:t>рассмотрение заявления и представленных документов на заседании комиссии по землепользованию и застройке муниципального образования поселка Балакирево;</w:t>
      </w:r>
    </w:p>
    <w:p w:rsidR="00E75E44" w:rsidRPr="00B62236" w:rsidRDefault="00E75E44" w:rsidP="00B62236">
      <w:pPr>
        <w:autoSpaceDE w:val="0"/>
        <w:autoSpaceDN w:val="0"/>
        <w:adjustRightInd w:val="0"/>
        <w:ind w:firstLine="539"/>
        <w:jc w:val="both"/>
        <w:rPr>
          <w:sz w:val="24"/>
          <w:szCs w:val="24"/>
        </w:rPr>
      </w:pPr>
      <w:r w:rsidRPr="00B62236">
        <w:rPr>
          <w:sz w:val="24"/>
          <w:szCs w:val="24"/>
        </w:rPr>
        <w:t>3.</w:t>
      </w:r>
      <w:r w:rsidR="00B62236" w:rsidRPr="00B62236">
        <w:rPr>
          <w:sz w:val="24"/>
          <w:szCs w:val="24"/>
        </w:rPr>
        <w:t>5</w:t>
      </w:r>
      <w:r w:rsidRPr="00B62236">
        <w:rPr>
          <w:sz w:val="24"/>
          <w:szCs w:val="24"/>
        </w:rPr>
        <w:t>.1. Комиссия по землепользованию и застройке поселка Балакирево (далее - Комиссия) рассматривает заявление и приложенные к нему документы не позднее 10 рабочих дней со дня поступления заявления в Комиссию и принимает одно из следующих решений:</w:t>
      </w:r>
    </w:p>
    <w:p w:rsidR="00E75E44" w:rsidRPr="00B62236" w:rsidRDefault="00E75E44" w:rsidP="00B62236">
      <w:pPr>
        <w:autoSpaceDE w:val="0"/>
        <w:autoSpaceDN w:val="0"/>
        <w:adjustRightInd w:val="0"/>
        <w:ind w:firstLine="540"/>
        <w:jc w:val="both"/>
        <w:rPr>
          <w:sz w:val="24"/>
          <w:szCs w:val="24"/>
        </w:rPr>
      </w:pPr>
      <w:r w:rsidRPr="00B62236">
        <w:rPr>
          <w:sz w:val="24"/>
          <w:szCs w:val="24"/>
        </w:rPr>
        <w:t>- рекомендовать главе п.</w:t>
      </w:r>
      <w:r w:rsidR="00132CE3" w:rsidRPr="00B62236">
        <w:rPr>
          <w:sz w:val="24"/>
          <w:szCs w:val="24"/>
        </w:rPr>
        <w:t xml:space="preserve"> </w:t>
      </w:r>
      <w:r w:rsidRPr="00B62236">
        <w:rPr>
          <w:sz w:val="24"/>
          <w:szCs w:val="24"/>
        </w:rPr>
        <w:t>Балакирево назначить публичные слушания, общественные обсуждения;</w:t>
      </w:r>
    </w:p>
    <w:p w:rsidR="00A86FA1" w:rsidRPr="00B62236" w:rsidRDefault="00E75E44" w:rsidP="00B62236">
      <w:pPr>
        <w:autoSpaceDE w:val="0"/>
        <w:autoSpaceDN w:val="0"/>
        <w:adjustRightInd w:val="0"/>
        <w:ind w:firstLine="540"/>
        <w:jc w:val="both"/>
        <w:rPr>
          <w:sz w:val="24"/>
          <w:szCs w:val="24"/>
        </w:rPr>
      </w:pPr>
      <w:r w:rsidRPr="00B62236">
        <w:rPr>
          <w:sz w:val="24"/>
          <w:szCs w:val="24"/>
        </w:rPr>
        <w:t xml:space="preserve">- рекомендовать главе </w:t>
      </w:r>
      <w:r w:rsidR="00A86FA1" w:rsidRPr="00B62236">
        <w:rPr>
          <w:sz w:val="24"/>
          <w:szCs w:val="24"/>
        </w:rPr>
        <w:t xml:space="preserve">п. Балакирево </w:t>
      </w:r>
      <w:r w:rsidRPr="00B62236">
        <w:rPr>
          <w:sz w:val="24"/>
          <w:szCs w:val="24"/>
        </w:rPr>
        <w:t>отказать в предоставлении муниципальной услуги в случае наличия оснований для отказа в предоставлении муниципальной услуги</w:t>
      </w:r>
      <w:r w:rsidR="00A86FA1" w:rsidRPr="00B62236">
        <w:rPr>
          <w:sz w:val="24"/>
          <w:szCs w:val="24"/>
        </w:rPr>
        <w:t>.</w:t>
      </w:r>
    </w:p>
    <w:p w:rsidR="00A86FA1" w:rsidRPr="00B62236" w:rsidRDefault="00E75E44" w:rsidP="00B62236">
      <w:pPr>
        <w:autoSpaceDE w:val="0"/>
        <w:autoSpaceDN w:val="0"/>
        <w:adjustRightInd w:val="0"/>
        <w:ind w:firstLine="540"/>
        <w:jc w:val="both"/>
        <w:rPr>
          <w:sz w:val="24"/>
          <w:szCs w:val="24"/>
        </w:rPr>
      </w:pPr>
      <w:r w:rsidRPr="00B62236">
        <w:rPr>
          <w:sz w:val="24"/>
          <w:szCs w:val="24"/>
        </w:rPr>
        <w:t>В случае принятия решения о назначении публичных слушаний, общественных обсуждений Комиссия назначает дату, время и место проведения публичных слушаний, общественных обсуждений. Решение Комиссии оформляется протоколом, который подписывается всеми присутствовавшими членами Комиссии. Общий срок подготовки и согласования протокола не должен превышать пяти рабочих дней.</w:t>
      </w:r>
    </w:p>
    <w:p w:rsidR="00A86FA1" w:rsidRPr="00B62236" w:rsidRDefault="00E75E44" w:rsidP="00B62236">
      <w:pPr>
        <w:autoSpaceDE w:val="0"/>
        <w:autoSpaceDN w:val="0"/>
        <w:adjustRightInd w:val="0"/>
        <w:ind w:firstLine="540"/>
        <w:jc w:val="both"/>
        <w:rPr>
          <w:sz w:val="24"/>
          <w:szCs w:val="24"/>
        </w:rPr>
      </w:pPr>
      <w:r w:rsidRPr="00B62236">
        <w:rPr>
          <w:sz w:val="24"/>
          <w:szCs w:val="24"/>
        </w:rPr>
        <w:t>3.</w:t>
      </w:r>
      <w:r w:rsidR="00B62236" w:rsidRPr="00B62236">
        <w:rPr>
          <w:sz w:val="24"/>
          <w:szCs w:val="24"/>
        </w:rPr>
        <w:t>5</w:t>
      </w:r>
      <w:r w:rsidRPr="00B62236">
        <w:rPr>
          <w:sz w:val="24"/>
          <w:szCs w:val="24"/>
        </w:rPr>
        <w:t xml:space="preserve">.2. В случае принятия решения об отказе в предоставлении муниципальной услуги специалист </w:t>
      </w:r>
      <w:r w:rsidR="00A86FA1" w:rsidRPr="00B62236">
        <w:rPr>
          <w:sz w:val="24"/>
          <w:szCs w:val="24"/>
        </w:rPr>
        <w:t>МКУ «ДЖН»</w:t>
      </w:r>
      <w:r w:rsidRPr="00B62236">
        <w:rPr>
          <w:sz w:val="24"/>
          <w:szCs w:val="24"/>
        </w:rPr>
        <w:t xml:space="preserve">, ответственный за предоставление муниципальной услуги, осуществляет подготовку мотивированного отказа за подписью главы </w:t>
      </w:r>
      <w:r w:rsidR="00A86FA1" w:rsidRPr="00B62236">
        <w:rPr>
          <w:sz w:val="24"/>
          <w:szCs w:val="24"/>
        </w:rPr>
        <w:t>поселка</w:t>
      </w:r>
      <w:r w:rsidRPr="00B62236">
        <w:rPr>
          <w:sz w:val="24"/>
          <w:szCs w:val="24"/>
        </w:rPr>
        <w:t xml:space="preserve"> - не позднее 5 рабочих дней со дня принятия решения Комиссией по землепользованию и застройке.</w:t>
      </w:r>
    </w:p>
    <w:p w:rsidR="0048096F" w:rsidRPr="00B62236" w:rsidRDefault="00E75E44" w:rsidP="00B62236">
      <w:pPr>
        <w:autoSpaceDE w:val="0"/>
        <w:autoSpaceDN w:val="0"/>
        <w:adjustRightInd w:val="0"/>
        <w:ind w:firstLine="540"/>
        <w:jc w:val="both"/>
        <w:rPr>
          <w:sz w:val="24"/>
          <w:szCs w:val="24"/>
        </w:rPr>
      </w:pPr>
      <w:r w:rsidRPr="00B62236">
        <w:rPr>
          <w:sz w:val="24"/>
          <w:szCs w:val="24"/>
        </w:rPr>
        <w:t xml:space="preserve">Специалист </w:t>
      </w:r>
      <w:r w:rsidR="00A86FA1" w:rsidRPr="00B62236">
        <w:rPr>
          <w:sz w:val="24"/>
          <w:szCs w:val="24"/>
        </w:rPr>
        <w:t xml:space="preserve">МКУ «ДЖН», </w:t>
      </w:r>
      <w:r w:rsidRPr="00B62236">
        <w:rPr>
          <w:sz w:val="24"/>
          <w:szCs w:val="24"/>
        </w:rPr>
        <w:t xml:space="preserve"> передает мотивированный отказ в предоставлении муниципальной услуги делопроизводителю </w:t>
      </w:r>
      <w:r w:rsidR="003A5F84" w:rsidRPr="00B62236">
        <w:rPr>
          <w:sz w:val="24"/>
          <w:szCs w:val="24"/>
        </w:rPr>
        <w:t xml:space="preserve">МКУ «ДЖН», </w:t>
      </w:r>
      <w:r w:rsidR="0048096F" w:rsidRPr="00B62236">
        <w:rPr>
          <w:sz w:val="24"/>
          <w:szCs w:val="24"/>
        </w:rPr>
        <w:t xml:space="preserve">для передачи </w:t>
      </w:r>
      <w:r w:rsidRPr="00B62236">
        <w:rPr>
          <w:sz w:val="24"/>
          <w:szCs w:val="24"/>
        </w:rPr>
        <w:t>заявителю. Максимальный срок исполнения данной административной процедуры составляет один рабочий день.</w:t>
      </w:r>
    </w:p>
    <w:p w:rsidR="0048096F" w:rsidRPr="00B62236" w:rsidRDefault="00E75E44" w:rsidP="00B62236">
      <w:pPr>
        <w:autoSpaceDE w:val="0"/>
        <w:autoSpaceDN w:val="0"/>
        <w:adjustRightInd w:val="0"/>
        <w:ind w:firstLine="540"/>
        <w:jc w:val="both"/>
        <w:rPr>
          <w:sz w:val="24"/>
          <w:szCs w:val="24"/>
        </w:rPr>
      </w:pPr>
      <w:r w:rsidRPr="00B62236">
        <w:rPr>
          <w:sz w:val="24"/>
          <w:szCs w:val="24"/>
        </w:rPr>
        <w:t>3</w:t>
      </w:r>
      <w:r w:rsidR="00B62236" w:rsidRPr="00B62236">
        <w:rPr>
          <w:sz w:val="24"/>
          <w:szCs w:val="24"/>
        </w:rPr>
        <w:t>.5</w:t>
      </w:r>
      <w:r w:rsidRPr="00B62236">
        <w:rPr>
          <w:sz w:val="24"/>
          <w:szCs w:val="24"/>
        </w:rPr>
        <w:t xml:space="preserve">.3. </w:t>
      </w:r>
      <w:r w:rsidR="0048096F" w:rsidRPr="00B62236">
        <w:rPr>
          <w:sz w:val="24"/>
          <w:szCs w:val="24"/>
        </w:rPr>
        <w:t xml:space="preserve">В случае принятия решения о назначении общественных обсуждений или публичных слушаний специалист МКУ «ДЖН» осуществляет подготовку постановления администрации поселка Балакирево о назначении даты проведения общественных обсуждений или публичных слушаний по вопросу предоставления разрешения на отклонение </w:t>
      </w:r>
      <w:r w:rsidR="00132CE3" w:rsidRPr="00B62236">
        <w:rPr>
          <w:sz w:val="24"/>
          <w:szCs w:val="24"/>
        </w:rPr>
        <w:t xml:space="preserve">от </w:t>
      </w:r>
      <w:r w:rsidR="0048096F" w:rsidRPr="00B62236">
        <w:rPr>
          <w:sz w:val="24"/>
          <w:szCs w:val="24"/>
        </w:rPr>
        <w:t xml:space="preserve">предельных параметров разрешенного строительства, реконструкции объектов капитального строительства и проекта </w:t>
      </w:r>
      <w:r w:rsidR="0048096F" w:rsidRPr="00B62236">
        <w:rPr>
          <w:sz w:val="24"/>
          <w:szCs w:val="24"/>
        </w:rPr>
        <w:lastRenderedPageBreak/>
        <w:t>постановления о предоставлении разрешения на отклонение</w:t>
      </w:r>
      <w:r w:rsidR="00132CE3" w:rsidRPr="00B62236">
        <w:rPr>
          <w:sz w:val="24"/>
          <w:szCs w:val="24"/>
        </w:rPr>
        <w:t xml:space="preserve"> от</w:t>
      </w:r>
      <w:r w:rsidR="0048096F" w:rsidRPr="00B62236">
        <w:rPr>
          <w:sz w:val="24"/>
          <w:szCs w:val="24"/>
        </w:rPr>
        <w:t xml:space="preserve"> предельных параметров разрешенного строительства, реконструкции объектов капитального строительства.</w:t>
      </w:r>
    </w:p>
    <w:p w:rsidR="0048096F" w:rsidRPr="00B62236" w:rsidRDefault="0048096F" w:rsidP="00B62236">
      <w:pPr>
        <w:autoSpaceDE w:val="0"/>
        <w:autoSpaceDN w:val="0"/>
        <w:adjustRightInd w:val="0"/>
        <w:ind w:firstLine="540"/>
        <w:jc w:val="both"/>
        <w:rPr>
          <w:b/>
          <w:sz w:val="24"/>
          <w:szCs w:val="24"/>
        </w:rPr>
      </w:pPr>
      <w:r w:rsidRPr="00B62236">
        <w:rPr>
          <w:b/>
          <w:sz w:val="24"/>
          <w:szCs w:val="24"/>
        </w:rPr>
        <w:t>3.</w:t>
      </w:r>
      <w:r w:rsidR="00B62236" w:rsidRPr="00B62236">
        <w:rPr>
          <w:b/>
          <w:sz w:val="24"/>
          <w:szCs w:val="24"/>
        </w:rPr>
        <w:t>6</w:t>
      </w:r>
      <w:r w:rsidRPr="00B62236">
        <w:rPr>
          <w:b/>
          <w:sz w:val="24"/>
          <w:szCs w:val="24"/>
        </w:rPr>
        <w:t xml:space="preserve">. </w:t>
      </w:r>
      <w:r w:rsidR="00E75E44" w:rsidRPr="00B62236">
        <w:rPr>
          <w:b/>
          <w:sz w:val="24"/>
          <w:szCs w:val="24"/>
        </w:rPr>
        <w:t>Подготовка к проведению и проведение публичных сл</w:t>
      </w:r>
      <w:r w:rsidRPr="00B62236">
        <w:rPr>
          <w:b/>
          <w:sz w:val="24"/>
          <w:szCs w:val="24"/>
        </w:rPr>
        <w:t>ушаний, общественных обсуждений.</w:t>
      </w:r>
    </w:p>
    <w:p w:rsidR="00E75E44" w:rsidRPr="00B62236" w:rsidRDefault="00E75E44" w:rsidP="00B62236">
      <w:pPr>
        <w:autoSpaceDE w:val="0"/>
        <w:autoSpaceDN w:val="0"/>
        <w:adjustRightInd w:val="0"/>
        <w:ind w:firstLine="540"/>
        <w:jc w:val="both"/>
        <w:rPr>
          <w:sz w:val="24"/>
          <w:szCs w:val="24"/>
        </w:rPr>
      </w:pPr>
      <w:r w:rsidRPr="00B62236">
        <w:rPr>
          <w:sz w:val="24"/>
          <w:szCs w:val="24"/>
        </w:rPr>
        <w:t>3.</w:t>
      </w:r>
      <w:r w:rsidR="00B62236" w:rsidRPr="00B62236">
        <w:rPr>
          <w:sz w:val="24"/>
          <w:szCs w:val="24"/>
        </w:rPr>
        <w:t>6</w:t>
      </w:r>
      <w:r w:rsidRPr="00B62236">
        <w:rPr>
          <w:sz w:val="24"/>
          <w:szCs w:val="24"/>
        </w:rPr>
        <w:t xml:space="preserve">.1. После принятия постановления администрации </w:t>
      </w:r>
      <w:r w:rsidR="00A86EC3" w:rsidRPr="00B62236">
        <w:rPr>
          <w:sz w:val="24"/>
          <w:szCs w:val="24"/>
        </w:rPr>
        <w:t>поселка Балакирево</w:t>
      </w:r>
      <w:r w:rsidRPr="00B62236">
        <w:rPr>
          <w:sz w:val="24"/>
          <w:szCs w:val="24"/>
        </w:rPr>
        <w:t xml:space="preserve"> о назначении публичных слушаний, общественных обсуждений специалист </w:t>
      </w:r>
      <w:r w:rsidR="009502FF" w:rsidRPr="00B62236">
        <w:rPr>
          <w:sz w:val="24"/>
          <w:szCs w:val="24"/>
        </w:rPr>
        <w:t>МКУ «ДЖН»</w:t>
      </w:r>
      <w:r w:rsidRPr="00B62236">
        <w:rPr>
          <w:sz w:val="24"/>
          <w:szCs w:val="24"/>
        </w:rPr>
        <w:t xml:space="preserve"> организует оповещение населения о начале публичных слушаний, общественных обсуждений:</w:t>
      </w:r>
    </w:p>
    <w:p w:rsidR="00387569" w:rsidRPr="00B62236" w:rsidRDefault="009502FF" w:rsidP="00B62236">
      <w:pPr>
        <w:autoSpaceDE w:val="0"/>
        <w:autoSpaceDN w:val="0"/>
        <w:adjustRightInd w:val="0"/>
        <w:ind w:firstLine="540"/>
        <w:jc w:val="both"/>
        <w:rPr>
          <w:sz w:val="24"/>
          <w:szCs w:val="24"/>
        </w:rPr>
      </w:pPr>
      <w:r w:rsidRPr="00B62236">
        <w:rPr>
          <w:sz w:val="24"/>
          <w:szCs w:val="24"/>
        </w:rPr>
        <w:t>- направляет информационное сообщение для опубликования в средствах массовой информации администрации поселка Балакирево и размещени</w:t>
      </w:r>
      <w:r w:rsidR="00387569" w:rsidRPr="00B62236">
        <w:rPr>
          <w:sz w:val="24"/>
          <w:szCs w:val="24"/>
        </w:rPr>
        <w:t>я</w:t>
      </w:r>
      <w:r w:rsidRPr="00B62236">
        <w:rPr>
          <w:sz w:val="24"/>
          <w:szCs w:val="24"/>
        </w:rPr>
        <w:t xml:space="preserve"> на официальном сайте администрации поселка Балакирево в сети «Интернет».</w:t>
      </w:r>
    </w:p>
    <w:p w:rsidR="00387569" w:rsidRPr="00B62236" w:rsidRDefault="00387569" w:rsidP="00B62236">
      <w:pPr>
        <w:autoSpaceDE w:val="0"/>
        <w:autoSpaceDN w:val="0"/>
        <w:adjustRightInd w:val="0"/>
        <w:ind w:firstLine="540"/>
        <w:jc w:val="both"/>
        <w:rPr>
          <w:sz w:val="24"/>
          <w:szCs w:val="24"/>
        </w:rPr>
      </w:pPr>
      <w:r w:rsidRPr="00B62236">
        <w:rPr>
          <w:sz w:val="24"/>
          <w:szCs w:val="24"/>
        </w:rPr>
        <w:t>- направляет информационные сообщения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87569" w:rsidRPr="00B62236" w:rsidRDefault="00E75E44" w:rsidP="00B62236">
      <w:pPr>
        <w:autoSpaceDE w:val="0"/>
        <w:autoSpaceDN w:val="0"/>
        <w:adjustRightInd w:val="0"/>
        <w:ind w:firstLine="540"/>
        <w:jc w:val="both"/>
        <w:rPr>
          <w:sz w:val="24"/>
          <w:szCs w:val="24"/>
        </w:rPr>
      </w:pPr>
      <w:r w:rsidRPr="00B62236">
        <w:rPr>
          <w:sz w:val="24"/>
          <w:szCs w:val="24"/>
        </w:rPr>
        <w:t>3.</w:t>
      </w:r>
      <w:r w:rsidR="00B62236" w:rsidRPr="00B62236">
        <w:rPr>
          <w:sz w:val="24"/>
          <w:szCs w:val="24"/>
        </w:rPr>
        <w:t>6</w:t>
      </w:r>
      <w:r w:rsidRPr="00B62236">
        <w:rPr>
          <w:sz w:val="24"/>
          <w:szCs w:val="24"/>
        </w:rPr>
        <w:t xml:space="preserve">.2. Организация и проведение публичных слушаний, общественных обсуждений осуществляется в соответствии с </w:t>
      </w:r>
      <w:hyperlink r:id="rId9" w:history="1">
        <w:r w:rsidRPr="00B62236">
          <w:rPr>
            <w:sz w:val="24"/>
            <w:szCs w:val="24"/>
          </w:rPr>
          <w:t>Правилами</w:t>
        </w:r>
      </w:hyperlink>
      <w:r w:rsidRPr="00B62236">
        <w:rPr>
          <w:sz w:val="24"/>
          <w:szCs w:val="24"/>
        </w:rPr>
        <w:t xml:space="preserve"> землепользования и застройки </w:t>
      </w:r>
      <w:r w:rsidR="00387569" w:rsidRPr="00B62236">
        <w:rPr>
          <w:sz w:val="24"/>
          <w:szCs w:val="24"/>
        </w:rPr>
        <w:t>поселка Балакирево и</w:t>
      </w:r>
      <w:r w:rsidRPr="00B62236">
        <w:rPr>
          <w:sz w:val="24"/>
          <w:szCs w:val="24"/>
        </w:rPr>
        <w:t xml:space="preserve"> </w:t>
      </w:r>
      <w:hyperlink r:id="rId10" w:history="1">
        <w:r w:rsidRPr="00B62236">
          <w:rPr>
            <w:sz w:val="24"/>
            <w:szCs w:val="24"/>
          </w:rPr>
          <w:t>Положением</w:t>
        </w:r>
      </w:hyperlink>
      <w:r w:rsidRPr="00B62236">
        <w:rPr>
          <w:sz w:val="24"/>
          <w:szCs w:val="24"/>
        </w:rPr>
        <w:t xml:space="preserve"> о порядке организации и проведения публичных слушаний, общественных обсуждений по вопросам градостроительной деятельности на территории муниципального образования </w:t>
      </w:r>
      <w:r w:rsidR="00387569" w:rsidRPr="00B62236">
        <w:rPr>
          <w:sz w:val="24"/>
          <w:szCs w:val="24"/>
        </w:rPr>
        <w:t>поселка Балакирево</w:t>
      </w:r>
      <w:r w:rsidRPr="00B62236">
        <w:rPr>
          <w:sz w:val="24"/>
          <w:szCs w:val="24"/>
        </w:rPr>
        <w:t>.</w:t>
      </w:r>
    </w:p>
    <w:p w:rsidR="00387569" w:rsidRPr="00B62236" w:rsidRDefault="00E75E44" w:rsidP="00B62236">
      <w:pPr>
        <w:autoSpaceDE w:val="0"/>
        <w:autoSpaceDN w:val="0"/>
        <w:adjustRightInd w:val="0"/>
        <w:ind w:firstLine="540"/>
        <w:jc w:val="both"/>
        <w:rPr>
          <w:sz w:val="24"/>
          <w:szCs w:val="24"/>
        </w:rPr>
      </w:pPr>
      <w:r w:rsidRPr="00B62236">
        <w:rPr>
          <w:sz w:val="24"/>
          <w:szCs w:val="24"/>
        </w:rPr>
        <w:t>3.</w:t>
      </w:r>
      <w:r w:rsidR="00B62236" w:rsidRPr="00B62236">
        <w:rPr>
          <w:sz w:val="24"/>
          <w:szCs w:val="24"/>
        </w:rPr>
        <w:t>6</w:t>
      </w:r>
      <w:r w:rsidRPr="00B62236">
        <w:rPr>
          <w:sz w:val="24"/>
          <w:szCs w:val="24"/>
        </w:rPr>
        <w:t>.3. Участники публичных слушаний,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вправе представить в Комиссию свои предложения и замечания, касающиеся указанного вопроса для включения в протокол публичных слушаний, общественных обсуждений в срок</w:t>
      </w:r>
      <w:r w:rsidR="00387569" w:rsidRPr="00B62236">
        <w:rPr>
          <w:sz w:val="24"/>
          <w:szCs w:val="24"/>
        </w:rPr>
        <w:t xml:space="preserve"> не превышающий одного месяца.</w:t>
      </w:r>
    </w:p>
    <w:p w:rsidR="00387569" w:rsidRPr="00B62236" w:rsidRDefault="00E75E44" w:rsidP="00B62236">
      <w:pPr>
        <w:autoSpaceDE w:val="0"/>
        <w:autoSpaceDN w:val="0"/>
        <w:adjustRightInd w:val="0"/>
        <w:ind w:firstLine="540"/>
        <w:jc w:val="both"/>
        <w:rPr>
          <w:sz w:val="24"/>
          <w:szCs w:val="24"/>
        </w:rPr>
      </w:pPr>
      <w:r w:rsidRPr="00B62236">
        <w:rPr>
          <w:sz w:val="24"/>
          <w:szCs w:val="24"/>
        </w:rPr>
        <w:t>Срок подготовки протоколов составляет не более семи дней со дня проведения публичных слушаний, общественных обсуждений.</w:t>
      </w:r>
    </w:p>
    <w:p w:rsidR="00387569" w:rsidRPr="00B62236" w:rsidRDefault="00E75E44" w:rsidP="00B62236">
      <w:pPr>
        <w:autoSpaceDE w:val="0"/>
        <w:autoSpaceDN w:val="0"/>
        <w:adjustRightInd w:val="0"/>
        <w:ind w:firstLine="540"/>
        <w:jc w:val="both"/>
        <w:rPr>
          <w:sz w:val="24"/>
          <w:szCs w:val="24"/>
        </w:rPr>
      </w:pPr>
      <w:r w:rsidRPr="00B62236">
        <w:rPr>
          <w:sz w:val="24"/>
          <w:szCs w:val="24"/>
        </w:rPr>
        <w:t>3.</w:t>
      </w:r>
      <w:r w:rsidR="00B62236" w:rsidRPr="00B62236">
        <w:rPr>
          <w:sz w:val="24"/>
          <w:szCs w:val="24"/>
        </w:rPr>
        <w:t>6</w:t>
      </w:r>
      <w:r w:rsidRPr="00B62236">
        <w:rPr>
          <w:sz w:val="24"/>
          <w:szCs w:val="24"/>
        </w:rPr>
        <w:t xml:space="preserve">.4. По результатам проведения публичных слушаний, общественных обсуждений, с учетом протокола публичных слушаний, решения комиссии по землепользованию и застройке </w:t>
      </w:r>
      <w:r w:rsidR="00387569" w:rsidRPr="00B62236">
        <w:rPr>
          <w:sz w:val="24"/>
          <w:szCs w:val="24"/>
        </w:rPr>
        <w:t>п. Балакирево</w:t>
      </w:r>
      <w:r w:rsidRPr="00B62236">
        <w:rPr>
          <w:sz w:val="24"/>
          <w:szCs w:val="24"/>
        </w:rPr>
        <w:t xml:space="preserve"> специалист </w:t>
      </w:r>
      <w:r w:rsidR="00387569" w:rsidRPr="00B62236">
        <w:rPr>
          <w:sz w:val="24"/>
          <w:szCs w:val="24"/>
        </w:rPr>
        <w:t>МКУ «ДЖН»</w:t>
      </w:r>
      <w:r w:rsidRPr="00B62236">
        <w:rPr>
          <w:sz w:val="24"/>
          <w:szCs w:val="24"/>
        </w:rPr>
        <w:t xml:space="preserve"> готовит заключение о результатах публичных слушаний, общественных обсуждений.</w:t>
      </w:r>
    </w:p>
    <w:p w:rsidR="00E75E44" w:rsidRPr="00B62236" w:rsidRDefault="00E75E44" w:rsidP="00B62236">
      <w:pPr>
        <w:autoSpaceDE w:val="0"/>
        <w:autoSpaceDN w:val="0"/>
        <w:adjustRightInd w:val="0"/>
        <w:ind w:firstLine="540"/>
        <w:jc w:val="both"/>
        <w:rPr>
          <w:sz w:val="24"/>
          <w:szCs w:val="24"/>
        </w:rPr>
      </w:pPr>
      <w:r w:rsidRPr="00B62236">
        <w:rPr>
          <w:sz w:val="24"/>
          <w:szCs w:val="24"/>
        </w:rPr>
        <w:t>Срок подготовки заключения о результатах публичных слушаний, общественных обсуждений составляет не более семи дней со дня оформления протокола публичных слушаний, общественных обсуждений.</w:t>
      </w:r>
    </w:p>
    <w:p w:rsidR="000F430C" w:rsidRPr="00B62236" w:rsidRDefault="00E75E44" w:rsidP="00B62236">
      <w:pPr>
        <w:autoSpaceDE w:val="0"/>
        <w:autoSpaceDN w:val="0"/>
        <w:adjustRightInd w:val="0"/>
        <w:ind w:firstLine="539"/>
        <w:jc w:val="both"/>
        <w:rPr>
          <w:sz w:val="24"/>
          <w:szCs w:val="24"/>
        </w:rPr>
      </w:pPr>
      <w:r w:rsidRPr="00B62236">
        <w:rPr>
          <w:sz w:val="24"/>
          <w:szCs w:val="24"/>
        </w:rPr>
        <w:t>3.</w:t>
      </w:r>
      <w:r w:rsidR="00B62236" w:rsidRPr="00B62236">
        <w:rPr>
          <w:sz w:val="24"/>
          <w:szCs w:val="24"/>
        </w:rPr>
        <w:t>6</w:t>
      </w:r>
      <w:r w:rsidRPr="00B62236">
        <w:rPr>
          <w:sz w:val="24"/>
          <w:szCs w:val="24"/>
        </w:rPr>
        <w:t xml:space="preserve">.5. Результатом административной процедуры проведения публичных слушаний, общественных обсуждений является опубликование заключения о результатах публичных слушаний, общественных обсуждений в порядке, установленном для официального опубликования муниципальных правовых актов муниципального образования, и размещение этого заключения на официальном сайте администрации </w:t>
      </w:r>
      <w:r w:rsidR="007E664D" w:rsidRPr="00B62236">
        <w:rPr>
          <w:sz w:val="24"/>
          <w:szCs w:val="24"/>
        </w:rPr>
        <w:t>поселка Балакирево</w:t>
      </w:r>
      <w:r w:rsidRPr="00B62236">
        <w:rPr>
          <w:sz w:val="24"/>
          <w:szCs w:val="24"/>
        </w:rPr>
        <w:t xml:space="preserve"> в сети "Интернет" и (или) в информационных системах.</w:t>
      </w:r>
    </w:p>
    <w:p w:rsidR="00E75E44" w:rsidRPr="00B62236" w:rsidRDefault="00E75E44" w:rsidP="00B62236">
      <w:pPr>
        <w:autoSpaceDE w:val="0"/>
        <w:autoSpaceDN w:val="0"/>
        <w:adjustRightInd w:val="0"/>
        <w:ind w:firstLine="539"/>
        <w:jc w:val="both"/>
        <w:rPr>
          <w:sz w:val="24"/>
          <w:szCs w:val="24"/>
        </w:rPr>
      </w:pPr>
      <w:r w:rsidRPr="00B62236">
        <w:rPr>
          <w:sz w:val="24"/>
          <w:szCs w:val="24"/>
        </w:rPr>
        <w:t>3.</w:t>
      </w:r>
      <w:r w:rsidR="00B62236" w:rsidRPr="00B62236">
        <w:rPr>
          <w:sz w:val="24"/>
          <w:szCs w:val="24"/>
        </w:rPr>
        <w:t>6</w:t>
      </w:r>
      <w:r w:rsidRPr="00B62236">
        <w:rPr>
          <w:sz w:val="24"/>
          <w:szCs w:val="24"/>
        </w:rPr>
        <w:t>.6. Срок проведения публичных слушаний, общественных обсуждений со дня опубликования оповещения о начале публичных слушаний, общественных обсуждений до дня опубликования заключения о результатах публичных слушаний, общественных обсуждений не может быть более одного месяца.</w:t>
      </w:r>
    </w:p>
    <w:p w:rsidR="00C42157" w:rsidRPr="00B62236" w:rsidRDefault="00E75E44" w:rsidP="00B62236">
      <w:pPr>
        <w:autoSpaceDE w:val="0"/>
        <w:autoSpaceDN w:val="0"/>
        <w:adjustRightInd w:val="0"/>
        <w:ind w:firstLine="539"/>
        <w:jc w:val="both"/>
        <w:rPr>
          <w:b/>
          <w:sz w:val="24"/>
          <w:szCs w:val="24"/>
        </w:rPr>
      </w:pPr>
      <w:r w:rsidRPr="00B62236">
        <w:rPr>
          <w:b/>
          <w:sz w:val="24"/>
          <w:szCs w:val="24"/>
        </w:rPr>
        <w:t>3.</w:t>
      </w:r>
      <w:r w:rsidR="00B62236" w:rsidRPr="00B62236">
        <w:rPr>
          <w:b/>
          <w:sz w:val="24"/>
          <w:szCs w:val="24"/>
        </w:rPr>
        <w:t>7</w:t>
      </w:r>
      <w:r w:rsidRPr="00B62236">
        <w:rPr>
          <w:b/>
          <w:sz w:val="24"/>
          <w:szCs w:val="24"/>
        </w:rPr>
        <w:t xml:space="preserve">. </w:t>
      </w:r>
      <w:r w:rsidR="00C42157" w:rsidRPr="00B62236">
        <w:rPr>
          <w:b/>
          <w:sz w:val="24"/>
          <w:szCs w:val="24"/>
        </w:rPr>
        <w:t>принятие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0F430C" w:rsidRPr="00B62236" w:rsidRDefault="00E75E44" w:rsidP="00B62236">
      <w:pPr>
        <w:autoSpaceDE w:val="0"/>
        <w:autoSpaceDN w:val="0"/>
        <w:adjustRightInd w:val="0"/>
        <w:ind w:firstLine="539"/>
        <w:jc w:val="both"/>
        <w:rPr>
          <w:sz w:val="24"/>
          <w:szCs w:val="24"/>
        </w:rPr>
      </w:pPr>
      <w:r w:rsidRPr="00B62236">
        <w:rPr>
          <w:sz w:val="24"/>
          <w:szCs w:val="24"/>
        </w:rPr>
        <w:t>3.</w:t>
      </w:r>
      <w:r w:rsidR="00B62236" w:rsidRPr="00B62236">
        <w:rPr>
          <w:sz w:val="24"/>
          <w:szCs w:val="24"/>
        </w:rPr>
        <w:t>7</w:t>
      </w:r>
      <w:r w:rsidRPr="00B62236">
        <w:rPr>
          <w:sz w:val="24"/>
          <w:szCs w:val="24"/>
        </w:rPr>
        <w:t xml:space="preserve">.1. На основании заключения о результатах публичных слушаний, общественных обсуждений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w:t>
      </w:r>
      <w:r w:rsidR="000F430C" w:rsidRPr="00B62236">
        <w:rPr>
          <w:sz w:val="24"/>
          <w:szCs w:val="24"/>
        </w:rPr>
        <w:t>п.</w:t>
      </w:r>
      <w:r w:rsidR="00B62236" w:rsidRPr="00B62236">
        <w:rPr>
          <w:sz w:val="24"/>
          <w:szCs w:val="24"/>
        </w:rPr>
        <w:t xml:space="preserve"> </w:t>
      </w:r>
      <w:r w:rsidR="000F430C" w:rsidRPr="00B62236">
        <w:rPr>
          <w:sz w:val="24"/>
          <w:szCs w:val="24"/>
        </w:rPr>
        <w:t>Балакирево</w:t>
      </w:r>
      <w:r w:rsidRPr="00B62236">
        <w:rPr>
          <w:sz w:val="24"/>
          <w:szCs w:val="24"/>
        </w:rPr>
        <w:t>.</w:t>
      </w:r>
    </w:p>
    <w:p w:rsidR="000F430C" w:rsidRPr="00B62236" w:rsidRDefault="00E75E44" w:rsidP="00B62236">
      <w:pPr>
        <w:autoSpaceDE w:val="0"/>
        <w:autoSpaceDN w:val="0"/>
        <w:adjustRightInd w:val="0"/>
        <w:ind w:firstLine="539"/>
        <w:jc w:val="both"/>
        <w:rPr>
          <w:sz w:val="24"/>
          <w:szCs w:val="24"/>
        </w:rPr>
      </w:pPr>
      <w:r w:rsidRPr="00B62236">
        <w:rPr>
          <w:sz w:val="24"/>
          <w:szCs w:val="24"/>
        </w:rPr>
        <w:lastRenderedPageBreak/>
        <w:t>3.</w:t>
      </w:r>
      <w:r w:rsidR="00B62236" w:rsidRPr="00B62236">
        <w:rPr>
          <w:sz w:val="24"/>
          <w:szCs w:val="24"/>
        </w:rPr>
        <w:t>7.</w:t>
      </w:r>
      <w:r w:rsidRPr="00B62236">
        <w:rPr>
          <w:sz w:val="24"/>
          <w:szCs w:val="24"/>
        </w:rPr>
        <w:t xml:space="preserve">2. На основании рекомендаций Комиссии специалист </w:t>
      </w:r>
      <w:r w:rsidR="000F430C" w:rsidRPr="00B62236">
        <w:rPr>
          <w:sz w:val="24"/>
          <w:szCs w:val="24"/>
        </w:rPr>
        <w:t>МКУ «ДЖН»</w:t>
      </w:r>
      <w:r w:rsidRPr="00B62236">
        <w:rPr>
          <w:sz w:val="24"/>
          <w:szCs w:val="24"/>
        </w:rPr>
        <w:t xml:space="preserve"> готовит проект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0F430C" w:rsidRPr="00B62236" w:rsidRDefault="00E75E44" w:rsidP="00B62236">
      <w:pPr>
        <w:autoSpaceDE w:val="0"/>
        <w:autoSpaceDN w:val="0"/>
        <w:adjustRightInd w:val="0"/>
        <w:ind w:firstLine="539"/>
        <w:jc w:val="both"/>
        <w:rPr>
          <w:sz w:val="24"/>
          <w:szCs w:val="24"/>
        </w:rPr>
      </w:pPr>
      <w:r w:rsidRPr="00B62236">
        <w:rPr>
          <w:sz w:val="24"/>
          <w:szCs w:val="24"/>
        </w:rPr>
        <w:t>3.</w:t>
      </w:r>
      <w:r w:rsidR="00B62236" w:rsidRPr="00B62236">
        <w:rPr>
          <w:sz w:val="24"/>
          <w:szCs w:val="24"/>
        </w:rPr>
        <w:t>7</w:t>
      </w:r>
      <w:r w:rsidRPr="00B62236">
        <w:rPr>
          <w:sz w:val="24"/>
          <w:szCs w:val="24"/>
        </w:rPr>
        <w:t xml:space="preserve">.3. Глава </w:t>
      </w:r>
      <w:r w:rsidR="000F430C" w:rsidRPr="00B62236">
        <w:rPr>
          <w:sz w:val="24"/>
          <w:szCs w:val="24"/>
        </w:rPr>
        <w:t>п.</w:t>
      </w:r>
      <w:r w:rsidR="00B62236" w:rsidRPr="00B62236">
        <w:rPr>
          <w:sz w:val="24"/>
          <w:szCs w:val="24"/>
        </w:rPr>
        <w:t xml:space="preserve"> </w:t>
      </w:r>
      <w:r w:rsidR="000F430C" w:rsidRPr="00B62236">
        <w:rPr>
          <w:sz w:val="24"/>
          <w:szCs w:val="24"/>
        </w:rPr>
        <w:t>Балакирево</w:t>
      </w:r>
      <w:r w:rsidRPr="00B62236">
        <w:rPr>
          <w:sz w:val="24"/>
          <w:szCs w:val="24"/>
        </w:rPr>
        <w:t xml:space="preserve"> в течение семи дней со дня поступления</w:t>
      </w:r>
      <w:r w:rsidR="005055B4" w:rsidRPr="00B62236">
        <w:rPr>
          <w:sz w:val="24"/>
          <w:szCs w:val="24"/>
        </w:rPr>
        <w:t xml:space="preserve"> указанных </w:t>
      </w:r>
      <w:r w:rsidRPr="00B62236">
        <w:rPr>
          <w:sz w:val="24"/>
          <w:szCs w:val="24"/>
        </w:rPr>
        <w:t>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2793" w:rsidRPr="00B62236" w:rsidRDefault="00E75E44" w:rsidP="00B62236">
      <w:pPr>
        <w:autoSpaceDE w:val="0"/>
        <w:autoSpaceDN w:val="0"/>
        <w:adjustRightInd w:val="0"/>
        <w:ind w:firstLine="539"/>
        <w:jc w:val="both"/>
        <w:rPr>
          <w:sz w:val="24"/>
          <w:szCs w:val="24"/>
        </w:rPr>
      </w:pPr>
      <w:r w:rsidRPr="00B62236">
        <w:rPr>
          <w:sz w:val="24"/>
          <w:szCs w:val="24"/>
        </w:rPr>
        <w:t>3.</w:t>
      </w:r>
      <w:r w:rsidR="00B62236" w:rsidRPr="00B62236">
        <w:rPr>
          <w:sz w:val="24"/>
          <w:szCs w:val="24"/>
        </w:rPr>
        <w:t>7</w:t>
      </w:r>
      <w:r w:rsidR="005055B4" w:rsidRPr="00B62236">
        <w:rPr>
          <w:sz w:val="24"/>
          <w:szCs w:val="24"/>
        </w:rPr>
        <w:t xml:space="preserve">.4. Решение </w:t>
      </w:r>
      <w:r w:rsidRPr="00B62236">
        <w:rPr>
          <w:sz w:val="24"/>
          <w:szCs w:val="24"/>
        </w:rPr>
        <w:t>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w:t>
      </w:r>
    </w:p>
    <w:p w:rsidR="00C42157" w:rsidRPr="00B62236" w:rsidRDefault="00E75E44" w:rsidP="00B62236">
      <w:pPr>
        <w:autoSpaceDE w:val="0"/>
        <w:autoSpaceDN w:val="0"/>
        <w:adjustRightInd w:val="0"/>
        <w:ind w:firstLine="539"/>
        <w:jc w:val="both"/>
        <w:rPr>
          <w:b/>
          <w:sz w:val="24"/>
          <w:szCs w:val="24"/>
        </w:rPr>
      </w:pPr>
      <w:r w:rsidRPr="00B62236">
        <w:rPr>
          <w:b/>
          <w:sz w:val="24"/>
          <w:szCs w:val="24"/>
        </w:rPr>
        <w:t>3.</w:t>
      </w:r>
      <w:r w:rsidR="00B62236" w:rsidRPr="00B62236">
        <w:rPr>
          <w:b/>
          <w:sz w:val="24"/>
          <w:szCs w:val="24"/>
        </w:rPr>
        <w:t>8</w:t>
      </w:r>
      <w:r w:rsidR="00C42157" w:rsidRPr="00B62236">
        <w:rPr>
          <w:b/>
          <w:sz w:val="24"/>
          <w:szCs w:val="24"/>
        </w:rPr>
        <w:t>. выдача заявителю копии постановления администрации поселка Балакирево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2A2793" w:rsidRPr="00B62236" w:rsidRDefault="00E75E44" w:rsidP="00B62236">
      <w:pPr>
        <w:autoSpaceDE w:val="0"/>
        <w:autoSpaceDN w:val="0"/>
        <w:adjustRightInd w:val="0"/>
        <w:ind w:firstLine="539"/>
        <w:jc w:val="both"/>
        <w:rPr>
          <w:sz w:val="24"/>
          <w:szCs w:val="24"/>
        </w:rPr>
      </w:pPr>
      <w:r w:rsidRPr="00B62236">
        <w:rPr>
          <w:sz w:val="24"/>
          <w:szCs w:val="24"/>
        </w:rPr>
        <w:t>3.</w:t>
      </w:r>
      <w:r w:rsidR="00B62236" w:rsidRPr="00B62236">
        <w:rPr>
          <w:sz w:val="24"/>
          <w:szCs w:val="24"/>
        </w:rPr>
        <w:t>8</w:t>
      </w:r>
      <w:r w:rsidRPr="00B62236">
        <w:rPr>
          <w:sz w:val="24"/>
          <w:szCs w:val="24"/>
        </w:rPr>
        <w:t xml:space="preserve">.1. После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специалист </w:t>
      </w:r>
      <w:r w:rsidR="002A2793" w:rsidRPr="00B62236">
        <w:rPr>
          <w:sz w:val="24"/>
          <w:szCs w:val="24"/>
        </w:rPr>
        <w:t>МКУ «ДЖН»</w:t>
      </w:r>
      <w:r w:rsidRPr="00B62236">
        <w:rPr>
          <w:sz w:val="24"/>
          <w:szCs w:val="24"/>
        </w:rPr>
        <w:t xml:space="preserve"> </w:t>
      </w:r>
      <w:r w:rsidR="002A2793" w:rsidRPr="00B62236">
        <w:rPr>
          <w:sz w:val="24"/>
          <w:szCs w:val="24"/>
        </w:rPr>
        <w:t>выдает</w:t>
      </w:r>
      <w:r w:rsidRPr="00B62236">
        <w:rPr>
          <w:sz w:val="24"/>
          <w:szCs w:val="24"/>
        </w:rPr>
        <w:t xml:space="preserve"> заверенную копию постановления заявителю. Максимальный срок исполнения данной административной процедуры составляет один рабочий день.</w:t>
      </w:r>
    </w:p>
    <w:p w:rsidR="00B62236" w:rsidRPr="00B62236" w:rsidRDefault="00B62236" w:rsidP="00B62236">
      <w:pPr>
        <w:pStyle w:val="32"/>
        <w:shd w:val="clear" w:color="auto" w:fill="auto"/>
        <w:spacing w:before="0" w:after="0" w:line="240" w:lineRule="auto"/>
        <w:ind w:right="20" w:firstLine="539"/>
        <w:rPr>
          <w:sz w:val="24"/>
          <w:szCs w:val="24"/>
        </w:rPr>
      </w:pPr>
      <w:r w:rsidRPr="00B62236">
        <w:rPr>
          <w:sz w:val="24"/>
          <w:szCs w:val="24"/>
        </w:rPr>
        <w:t>3.8.7. Результатом оказания муниципальной услуги является выданный Заявителю Документ в 1 (одном) экземпляре.</w:t>
      </w:r>
    </w:p>
    <w:p w:rsidR="00B62236" w:rsidRPr="00B62236" w:rsidRDefault="00B62236" w:rsidP="00B62236">
      <w:pPr>
        <w:pStyle w:val="32"/>
        <w:shd w:val="clear" w:color="auto" w:fill="auto"/>
        <w:tabs>
          <w:tab w:val="left" w:pos="1621"/>
        </w:tabs>
        <w:spacing w:before="0" w:after="0" w:line="240" w:lineRule="auto"/>
        <w:rPr>
          <w:sz w:val="24"/>
          <w:szCs w:val="24"/>
        </w:rPr>
      </w:pPr>
      <w:r w:rsidRPr="00B62236">
        <w:rPr>
          <w:sz w:val="24"/>
          <w:szCs w:val="24"/>
        </w:rPr>
        <w:t xml:space="preserve">         3.8.8. Способы фиксации:</w:t>
      </w:r>
    </w:p>
    <w:p w:rsidR="00B62236" w:rsidRPr="00B62236" w:rsidRDefault="00B62236" w:rsidP="00B62236">
      <w:pPr>
        <w:pStyle w:val="32"/>
        <w:shd w:val="clear" w:color="auto" w:fill="auto"/>
        <w:spacing w:before="0" w:after="0" w:line="240" w:lineRule="auto"/>
        <w:ind w:right="20"/>
        <w:rPr>
          <w:sz w:val="24"/>
          <w:szCs w:val="24"/>
        </w:rPr>
      </w:pPr>
      <w:r w:rsidRPr="00B62236">
        <w:rPr>
          <w:sz w:val="24"/>
          <w:szCs w:val="24"/>
        </w:rPr>
        <w:t>- при личном получении в Учреждении - подпись Заявителя в журнале выдачи;</w:t>
      </w:r>
    </w:p>
    <w:p w:rsidR="00B62236" w:rsidRPr="00B62236" w:rsidRDefault="00B62236" w:rsidP="00B62236">
      <w:pPr>
        <w:pStyle w:val="32"/>
        <w:shd w:val="clear" w:color="auto" w:fill="auto"/>
        <w:spacing w:before="0" w:after="0" w:line="240" w:lineRule="auto"/>
        <w:ind w:right="20"/>
        <w:rPr>
          <w:sz w:val="24"/>
          <w:szCs w:val="24"/>
        </w:rPr>
      </w:pPr>
      <w:r w:rsidRPr="00B62236">
        <w:rPr>
          <w:sz w:val="24"/>
          <w:szCs w:val="24"/>
        </w:rPr>
        <w:t>- при получении Документа в МФЦ, по электронной почте или почтовым отправлением - отметка специалиста Учреждения, ответственного за делопроизводство, в книге регистрации исходящей документации с указанием даты отправления Документа в МФЦ, по электронной почте или почтовым отправлением.</w:t>
      </w:r>
    </w:p>
    <w:p w:rsidR="00B62236" w:rsidRPr="00B62236" w:rsidRDefault="00B62236" w:rsidP="00B62236">
      <w:pPr>
        <w:pStyle w:val="32"/>
        <w:shd w:val="clear" w:color="auto" w:fill="auto"/>
        <w:tabs>
          <w:tab w:val="left" w:pos="1628"/>
        </w:tabs>
        <w:spacing w:before="0" w:after="0" w:line="240" w:lineRule="auto"/>
        <w:ind w:right="20"/>
        <w:rPr>
          <w:sz w:val="24"/>
          <w:szCs w:val="24"/>
        </w:rPr>
      </w:pPr>
      <w:r w:rsidRPr="00B62236">
        <w:rPr>
          <w:sz w:val="24"/>
          <w:szCs w:val="24"/>
        </w:rPr>
        <w:t xml:space="preserve">       3.8.9. Критерием принятия решения является наличие подписанного Документа.</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3.9. В случае, если в выданных в результате предоставления муниципальной услуги документах допущены ошибки и (или) опечатки, заявитель вправе обратиться в учреждение посредством почтовой связи, Единого портала, через многофункциональный центр или непосредственно при личном обращении с указанием сути допущенных ошибок и (или) опечаток и приложением копии документа, их содержащего.</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3.10.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3.11. В течение 3 календарных дней с даты регистрации обращения служащий учреждения подготавливает и направляет заявителю новые документы, в которые внесены соответствующие исправления.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3.12.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письмом с уведомлением о вручении.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3.13. 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(или) ошибок посредством Единого портала.</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3.14.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w:t>
      </w:r>
    </w:p>
    <w:p w:rsidR="00B62236" w:rsidRPr="00B62236" w:rsidRDefault="00B62236" w:rsidP="00B62236">
      <w:pPr>
        <w:pStyle w:val="ConsPlusNormal"/>
        <w:jc w:val="both"/>
        <w:rPr>
          <w:rFonts w:ascii="Times New Roman" w:hAnsi="Times New Roman" w:cs="Times New Roman"/>
          <w:sz w:val="24"/>
          <w:szCs w:val="24"/>
        </w:rPr>
      </w:pPr>
    </w:p>
    <w:p w:rsidR="00B62236" w:rsidRPr="00B62236" w:rsidRDefault="00B62236" w:rsidP="00B62236">
      <w:pPr>
        <w:pStyle w:val="ConsPlusTitle"/>
        <w:jc w:val="center"/>
        <w:outlineLvl w:val="1"/>
        <w:rPr>
          <w:rFonts w:ascii="Times New Roman" w:hAnsi="Times New Roman" w:cs="Times New Roman"/>
          <w:sz w:val="24"/>
          <w:szCs w:val="24"/>
        </w:rPr>
      </w:pPr>
      <w:r w:rsidRPr="00B62236">
        <w:rPr>
          <w:rFonts w:ascii="Times New Roman" w:hAnsi="Times New Roman" w:cs="Times New Roman"/>
          <w:sz w:val="24"/>
          <w:szCs w:val="24"/>
        </w:rPr>
        <w:t>IV. Формы контроля за исполнением</w:t>
      </w:r>
    </w:p>
    <w:p w:rsidR="00B62236" w:rsidRPr="00B62236" w:rsidRDefault="00B62236" w:rsidP="00B62236">
      <w:pPr>
        <w:pStyle w:val="ConsPlusTitle"/>
        <w:jc w:val="center"/>
        <w:rPr>
          <w:rFonts w:ascii="Times New Roman" w:hAnsi="Times New Roman" w:cs="Times New Roman"/>
          <w:sz w:val="24"/>
          <w:szCs w:val="24"/>
        </w:rPr>
      </w:pPr>
      <w:r w:rsidRPr="00B62236">
        <w:rPr>
          <w:rFonts w:ascii="Times New Roman" w:hAnsi="Times New Roman" w:cs="Times New Roman"/>
          <w:sz w:val="24"/>
          <w:szCs w:val="24"/>
        </w:rPr>
        <w:t>административного регламента</w:t>
      </w:r>
    </w:p>
    <w:p w:rsidR="00B62236" w:rsidRPr="00B62236" w:rsidRDefault="00B62236" w:rsidP="00B62236">
      <w:pPr>
        <w:pStyle w:val="ConsPlusTitle"/>
        <w:jc w:val="center"/>
        <w:rPr>
          <w:rFonts w:ascii="Times New Roman" w:hAnsi="Times New Roman" w:cs="Times New Roman"/>
          <w:sz w:val="24"/>
          <w:szCs w:val="24"/>
        </w:rPr>
      </w:pP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4.1. Текущий контроль за полнотой и качеством исполнения настоящего </w:t>
      </w:r>
      <w:r w:rsidRPr="00B62236">
        <w:rPr>
          <w:rFonts w:ascii="Times New Roman" w:hAnsi="Times New Roman" w:cs="Times New Roman"/>
          <w:sz w:val="24"/>
          <w:szCs w:val="24"/>
        </w:rPr>
        <w:lastRenderedPageBreak/>
        <w:t>административного регламента осуществляется руководителем учреждения.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4.2. Периодичность контроля устанавливается руководителем учреждения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4.4. 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4.5. Результаты контроля оформляются в виде акта (справки, письма, служебной записки), где отмечаются выявленные недостатки и предложения по их устранению.</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4.6. Заинтересованные лица, в том числе граждане, их объединения, организации,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B62236" w:rsidRPr="00B62236" w:rsidRDefault="00B62236" w:rsidP="00B62236">
      <w:pPr>
        <w:pStyle w:val="ConsPlusNormal"/>
        <w:jc w:val="both"/>
        <w:rPr>
          <w:rFonts w:ascii="Times New Roman" w:hAnsi="Times New Roman" w:cs="Times New Roman"/>
          <w:sz w:val="24"/>
          <w:szCs w:val="24"/>
        </w:rPr>
      </w:pPr>
    </w:p>
    <w:p w:rsidR="00B62236" w:rsidRPr="00B62236" w:rsidRDefault="00B62236" w:rsidP="00B62236">
      <w:pPr>
        <w:pStyle w:val="ConsPlusTitle"/>
        <w:jc w:val="center"/>
        <w:outlineLvl w:val="1"/>
        <w:rPr>
          <w:rFonts w:ascii="Times New Roman" w:hAnsi="Times New Roman" w:cs="Times New Roman"/>
          <w:sz w:val="24"/>
          <w:szCs w:val="24"/>
        </w:rPr>
      </w:pPr>
      <w:r w:rsidRPr="00B62236">
        <w:rPr>
          <w:rFonts w:ascii="Times New Roman" w:hAnsi="Times New Roman" w:cs="Times New Roman"/>
          <w:sz w:val="24"/>
          <w:szCs w:val="24"/>
        </w:rPr>
        <w:t>V. Досудебный (внесудебный) порядок обжалования решений</w:t>
      </w:r>
    </w:p>
    <w:p w:rsidR="00B62236" w:rsidRPr="00B62236" w:rsidRDefault="00B62236" w:rsidP="00B62236">
      <w:pPr>
        <w:pStyle w:val="ConsPlusTitle"/>
        <w:jc w:val="center"/>
        <w:rPr>
          <w:rFonts w:ascii="Times New Roman" w:hAnsi="Times New Roman" w:cs="Times New Roman"/>
          <w:sz w:val="24"/>
          <w:szCs w:val="24"/>
        </w:rPr>
      </w:pPr>
      <w:r w:rsidRPr="00B62236">
        <w:rPr>
          <w:rFonts w:ascii="Times New Roman" w:hAnsi="Times New Roman" w:cs="Times New Roman"/>
          <w:sz w:val="24"/>
          <w:szCs w:val="24"/>
        </w:rPr>
        <w:t>и действий (бездействия) учреждения, а также ее</w:t>
      </w:r>
    </w:p>
    <w:p w:rsidR="00B62236" w:rsidRPr="00B62236" w:rsidRDefault="00B62236" w:rsidP="00B62236">
      <w:pPr>
        <w:pStyle w:val="ConsPlusTitle"/>
        <w:jc w:val="center"/>
        <w:rPr>
          <w:rFonts w:ascii="Times New Roman" w:hAnsi="Times New Roman" w:cs="Times New Roman"/>
          <w:sz w:val="24"/>
          <w:szCs w:val="24"/>
        </w:rPr>
      </w:pPr>
      <w:r w:rsidRPr="00B62236">
        <w:rPr>
          <w:rFonts w:ascii="Times New Roman" w:hAnsi="Times New Roman" w:cs="Times New Roman"/>
          <w:sz w:val="24"/>
          <w:szCs w:val="24"/>
        </w:rPr>
        <w:t>должностных лиц, государственных служащих, работников</w:t>
      </w:r>
    </w:p>
    <w:p w:rsidR="00B62236" w:rsidRPr="00B62236" w:rsidRDefault="00B62236" w:rsidP="00B62236">
      <w:pPr>
        <w:pStyle w:val="ConsPlusNormal"/>
        <w:jc w:val="both"/>
        <w:rPr>
          <w:rFonts w:ascii="Times New Roman" w:hAnsi="Times New Roman" w:cs="Times New Roman"/>
          <w:sz w:val="24"/>
          <w:szCs w:val="24"/>
        </w:rPr>
      </w:pP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образования поселок Балакирево. </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5.2. В досудебном (внесудебном) порядке заявитель может обжаловать решения, действия (бездействие):</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служащих учреждения - руководителю учреждения;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руководителя учреждения - главе администрации муниципального образования.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5.3. Заявитель может обратиться с жалобой, в том числе в следующих случаях:</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б) нарушение срока предоставления муниципальной услуги;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ж) отказ служащих учреждения,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B62236">
        <w:rPr>
          <w:rFonts w:ascii="Times New Roman" w:hAnsi="Times New Roman" w:cs="Times New Roman"/>
          <w:sz w:val="24"/>
          <w:szCs w:val="24"/>
        </w:rPr>
        <w:lastRenderedPageBreak/>
        <w:t>отказе в предоставлении муниципальной услуги, за исключением случаев, предусмотренных настоящим административным регламентом;</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5.4. Жалоба подается в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учреждения, Единого портала (при наличии технической возможности), а также может быть принята при личном приеме заявителя.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Жалоба должна содержать:</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в) сведения об обжалуемых решениях и действиях (бездействии) учреждения, ее должностного лица либо служащего;</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г) доводы, на основании которых заявитель не согласен с решением </w:t>
      </w:r>
      <w:r w:rsidRPr="00B62236">
        <w:rPr>
          <w:rFonts w:ascii="Times New Roman" w:hAnsi="Times New Roman" w:cs="Times New Roman"/>
          <w:sz w:val="24"/>
          <w:szCs w:val="24"/>
        </w:rPr>
        <w:br/>
        <w:t>и действием (бездействием) учреждения, ее должностного лица либо служащего.</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B62236" w:rsidRPr="00B62236" w:rsidRDefault="00B62236" w:rsidP="00B62236">
      <w:pPr>
        <w:pStyle w:val="ConsPlusNormal"/>
        <w:ind w:firstLine="709"/>
        <w:jc w:val="both"/>
        <w:rPr>
          <w:rFonts w:ascii="Times New Roman" w:hAnsi="Times New Roman" w:cs="Times New Roman"/>
          <w:sz w:val="24"/>
          <w:szCs w:val="24"/>
        </w:rPr>
      </w:pPr>
      <w:bookmarkStart w:id="6" w:name="P545"/>
      <w:bookmarkEnd w:id="6"/>
      <w:r w:rsidRPr="00B62236">
        <w:rPr>
          <w:rFonts w:ascii="Times New Roman" w:hAnsi="Times New Roman" w:cs="Times New Roman"/>
          <w:sz w:val="24"/>
          <w:szCs w:val="24"/>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5.6. Прием жалоб в письменной форме на бумажном носителе осуществляется в учреждении.</w:t>
      </w:r>
      <w:r w:rsidRPr="00B62236">
        <w:rPr>
          <w:rFonts w:ascii="Times New Roman" w:hAnsi="Times New Roman" w:cs="Times New Roman"/>
          <w:sz w:val="24"/>
          <w:szCs w:val="24"/>
        </w:rPr>
        <w:tab/>
        <w:t xml:space="preserve">При подаче жалобы в электронном виде документы, указанные в </w:t>
      </w:r>
      <w:r w:rsidRPr="00B62236">
        <w:rPr>
          <w:rStyle w:val="ListLabel1"/>
          <w:rFonts w:ascii="Times New Roman" w:hAnsi="Times New Roman" w:cs="Times New Roman"/>
          <w:color w:val="000000" w:themeColor="text1"/>
          <w:sz w:val="24"/>
          <w:szCs w:val="24"/>
        </w:rPr>
        <w:t>пункте 5.5</w:t>
      </w:r>
      <w:r w:rsidRPr="00B62236">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неквалифицированной электронной подписью, при этом документ, удостоверяющий личность заявителя, не требуется.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5.8. Заявитель имеет право на получение информации и документов, необходимых для обоснования и рассмотрения жалобы.</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5.9. По результатам рассмотрения жалобы учреждение принимает одно из следующих решений:</w:t>
      </w:r>
    </w:p>
    <w:p w:rsidR="00B62236" w:rsidRPr="00B62236" w:rsidRDefault="00B62236" w:rsidP="00B62236">
      <w:pPr>
        <w:pStyle w:val="ConsPlusNormal"/>
        <w:ind w:firstLine="709"/>
        <w:jc w:val="both"/>
        <w:rPr>
          <w:rFonts w:ascii="Times New Roman" w:hAnsi="Times New Roman" w:cs="Times New Roman"/>
          <w:sz w:val="24"/>
          <w:szCs w:val="24"/>
        </w:rPr>
      </w:pPr>
      <w:bookmarkStart w:id="7" w:name="P557"/>
      <w:bookmarkEnd w:id="7"/>
      <w:r w:rsidRPr="00B62236">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2) отказывает в удовлетворении жалобы.</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При удовлетворении жалобы учреждение принимает исчерпывающие меры по устранению выявленных нарушений, в том числе по выдаче заявителю результата муниципальной услуги, не </w:t>
      </w:r>
      <w:r w:rsidRPr="00B62236">
        <w:rPr>
          <w:rFonts w:ascii="Times New Roman" w:hAnsi="Times New Roman" w:cs="Times New Roman"/>
          <w:sz w:val="24"/>
          <w:szCs w:val="24"/>
        </w:rPr>
        <w:lastRenderedPageBreak/>
        <w:t>позднее 5 рабочих дней со дня принятия решения, если иное не установлено законодательством Российской Федерации.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 xml:space="preserve">5.10. Не позднее дня, следующего за днем принятия решения, указанного в </w:t>
      </w:r>
      <w:r w:rsidRPr="00B62236">
        <w:rPr>
          <w:rStyle w:val="ListLabel1"/>
          <w:rFonts w:ascii="Times New Roman" w:hAnsi="Times New Roman" w:cs="Times New Roman"/>
          <w:color w:val="000000" w:themeColor="text1"/>
          <w:sz w:val="24"/>
          <w:szCs w:val="24"/>
        </w:rPr>
        <w:t>подпункте 1 пункта 5.9</w:t>
      </w:r>
      <w:r w:rsidRPr="00B6223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5.11. В случае признания жалобы подлежащей удовлетворению в ответе заявителю, указанном</w:t>
      </w:r>
      <w:r w:rsidRPr="00B62236">
        <w:rPr>
          <w:rFonts w:ascii="Times New Roman" w:hAnsi="Times New Roman" w:cs="Times New Roman"/>
          <w:color w:val="000000"/>
          <w:sz w:val="24"/>
          <w:szCs w:val="24"/>
        </w:rPr>
        <w:t xml:space="preserve"> в </w:t>
      </w:r>
      <w:hyperlink w:anchor="P557">
        <w:r w:rsidRPr="00B62236">
          <w:rPr>
            <w:rStyle w:val="ListLabel1"/>
            <w:rFonts w:ascii="Times New Roman" w:hAnsi="Times New Roman" w:cs="Times New Roman"/>
            <w:color w:val="000000"/>
            <w:sz w:val="24"/>
            <w:szCs w:val="24"/>
          </w:rPr>
          <w:t>подпункте 1 пункта 5.9</w:t>
        </w:r>
      </w:hyperlink>
      <w:r w:rsidRPr="00B62236">
        <w:rPr>
          <w:rFonts w:ascii="Times New Roman" w:hAnsi="Times New Roman" w:cs="Times New Roman"/>
          <w:color w:val="000000"/>
          <w:sz w:val="24"/>
          <w:szCs w:val="24"/>
        </w:rPr>
        <w:t xml:space="preserve"> </w:t>
      </w:r>
      <w:r w:rsidRPr="00B62236">
        <w:rPr>
          <w:rFonts w:ascii="Times New Roman" w:hAnsi="Times New Roman" w:cs="Times New Roman"/>
          <w:sz w:val="24"/>
          <w:szCs w:val="24"/>
        </w:rPr>
        <w:t>настоящего административного регламента,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5.13. Учреждение отказывает в удовлетворении жалобы в следующих случаях:</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В ответе по результатам рассмотрения жалобы указываются: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а) наименование учреждение, должность, фамилия, имя, отчество (при наличии) ее должностного лица, принявшего решение по жалобе;</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в) фамилия, имя, отчество (при наличии) или наименование заявителя;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г) основания для принятия решения по жалобе;</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д) принятое по жалобе решение;</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ж) сведения о порядке обжалования принятого по жалобе решения.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учреждения.</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учреждения, вид которой установлен законодательством Российской Федерации.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5.16. 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B62236" w:rsidRPr="00B62236" w:rsidRDefault="00B62236" w:rsidP="00B62236">
      <w:pPr>
        <w:pStyle w:val="ConsPlusNormal"/>
        <w:ind w:firstLine="709"/>
        <w:jc w:val="both"/>
        <w:rPr>
          <w:rFonts w:ascii="Times New Roman" w:hAnsi="Times New Roman" w:cs="Times New Roman"/>
          <w:sz w:val="24"/>
          <w:szCs w:val="24"/>
        </w:rPr>
      </w:pPr>
      <w:r w:rsidRPr="00B62236">
        <w:rPr>
          <w:rFonts w:ascii="Times New Roman" w:hAnsi="Times New Roman" w:cs="Times New Roman"/>
          <w:sz w:val="24"/>
          <w:szCs w:val="24"/>
        </w:rPr>
        <w:t>5.17. Решение учреждения по результатам рассмотрения жалобы заявитель вправе обжаловать в судебном порядке.</w:t>
      </w:r>
    </w:p>
    <w:p w:rsidR="00B62236" w:rsidRPr="00B62236" w:rsidRDefault="00B62236" w:rsidP="00B62236">
      <w:pPr>
        <w:pStyle w:val="ConsPlusNormal"/>
        <w:jc w:val="center"/>
        <w:rPr>
          <w:rFonts w:ascii="Times New Roman" w:hAnsi="Times New Roman" w:cs="Times New Roman"/>
          <w:b/>
          <w:bCs/>
          <w:sz w:val="24"/>
          <w:szCs w:val="24"/>
        </w:rPr>
      </w:pPr>
    </w:p>
    <w:p w:rsidR="00861EE0" w:rsidRPr="003A5013" w:rsidRDefault="00861EE0" w:rsidP="00861EE0">
      <w:pPr>
        <w:widowControl w:val="0"/>
        <w:ind w:firstLine="567"/>
        <w:jc w:val="both"/>
      </w:pPr>
    </w:p>
    <w:p w:rsidR="00861EE0" w:rsidRDefault="00861EE0" w:rsidP="00861EE0">
      <w:pPr>
        <w:shd w:val="clear" w:color="auto" w:fill="FFFFFF"/>
        <w:tabs>
          <w:tab w:val="center" w:pos="-2410"/>
        </w:tabs>
        <w:autoSpaceDE w:val="0"/>
        <w:autoSpaceDN w:val="0"/>
        <w:jc w:val="right"/>
        <w:rPr>
          <w:b/>
          <w:sz w:val="20"/>
          <w:szCs w:val="20"/>
        </w:rPr>
        <w:sectPr w:rsidR="00861EE0" w:rsidSect="00303B0D">
          <w:pgSz w:w="11906" w:h="16838"/>
          <w:pgMar w:top="851" w:right="567" w:bottom="851" w:left="1134" w:header="709" w:footer="709" w:gutter="0"/>
          <w:cols w:space="708"/>
          <w:titlePg/>
          <w:docGrid w:linePitch="360"/>
        </w:sectPr>
      </w:pPr>
    </w:p>
    <w:p w:rsidR="00836557" w:rsidRDefault="00836557" w:rsidP="00836557">
      <w:pPr>
        <w:autoSpaceDE w:val="0"/>
        <w:autoSpaceDN w:val="0"/>
        <w:adjustRightInd w:val="0"/>
        <w:jc w:val="both"/>
        <w:outlineLvl w:val="0"/>
      </w:pPr>
    </w:p>
    <w:p w:rsidR="002117AB" w:rsidRPr="008636E5" w:rsidRDefault="002117AB" w:rsidP="002117AB">
      <w:pPr>
        <w:widowControl w:val="0"/>
        <w:autoSpaceDE w:val="0"/>
        <w:autoSpaceDN w:val="0"/>
        <w:adjustRightInd w:val="0"/>
        <w:jc w:val="right"/>
        <w:outlineLvl w:val="0"/>
        <w:rPr>
          <w:sz w:val="24"/>
          <w:szCs w:val="24"/>
        </w:rPr>
      </w:pPr>
      <w:r w:rsidRPr="008636E5">
        <w:rPr>
          <w:sz w:val="24"/>
          <w:szCs w:val="24"/>
        </w:rPr>
        <w:t>Приложение</w:t>
      </w:r>
      <w:r>
        <w:rPr>
          <w:sz w:val="24"/>
          <w:szCs w:val="24"/>
        </w:rPr>
        <w:t xml:space="preserve"> №1</w:t>
      </w:r>
    </w:p>
    <w:p w:rsidR="002117AB" w:rsidRDefault="002117AB" w:rsidP="002117AB">
      <w:pPr>
        <w:widowControl w:val="0"/>
        <w:autoSpaceDE w:val="0"/>
        <w:autoSpaceDN w:val="0"/>
        <w:adjustRightInd w:val="0"/>
        <w:jc w:val="right"/>
        <w:rPr>
          <w:sz w:val="24"/>
          <w:szCs w:val="24"/>
        </w:rPr>
      </w:pPr>
      <w:r w:rsidRPr="008636E5">
        <w:rPr>
          <w:sz w:val="24"/>
          <w:szCs w:val="24"/>
        </w:rPr>
        <w:t xml:space="preserve">к </w:t>
      </w:r>
      <w:r>
        <w:rPr>
          <w:sz w:val="24"/>
          <w:szCs w:val="24"/>
        </w:rPr>
        <w:t xml:space="preserve">административному </w:t>
      </w:r>
    </w:p>
    <w:p w:rsidR="002117AB" w:rsidRPr="008636E5" w:rsidRDefault="002117AB" w:rsidP="002117AB">
      <w:pPr>
        <w:widowControl w:val="0"/>
        <w:autoSpaceDE w:val="0"/>
        <w:autoSpaceDN w:val="0"/>
        <w:adjustRightInd w:val="0"/>
        <w:jc w:val="right"/>
        <w:rPr>
          <w:sz w:val="24"/>
          <w:szCs w:val="24"/>
        </w:rPr>
      </w:pPr>
      <w:r>
        <w:rPr>
          <w:sz w:val="24"/>
          <w:szCs w:val="24"/>
        </w:rPr>
        <w:t>регламенту</w:t>
      </w:r>
    </w:p>
    <w:p w:rsidR="002117AB" w:rsidRPr="008636E5" w:rsidRDefault="002117AB" w:rsidP="002117AB">
      <w:pPr>
        <w:widowControl w:val="0"/>
        <w:autoSpaceDE w:val="0"/>
        <w:autoSpaceDN w:val="0"/>
        <w:adjustRightInd w:val="0"/>
        <w:jc w:val="right"/>
        <w:rPr>
          <w:sz w:val="24"/>
          <w:szCs w:val="24"/>
        </w:rPr>
      </w:pPr>
      <w:r>
        <w:rPr>
          <w:sz w:val="24"/>
          <w:szCs w:val="24"/>
        </w:rPr>
        <w:t>пос. Балакирево</w:t>
      </w:r>
    </w:p>
    <w:p w:rsidR="002117AB" w:rsidRDefault="002117AB" w:rsidP="002117AB">
      <w:pPr>
        <w:autoSpaceDE w:val="0"/>
        <w:autoSpaceDN w:val="0"/>
        <w:adjustRightInd w:val="0"/>
        <w:jc w:val="right"/>
      </w:pPr>
    </w:p>
    <w:p w:rsidR="00836557" w:rsidRPr="00FD7652" w:rsidRDefault="00836557" w:rsidP="007C676B">
      <w:pPr>
        <w:autoSpaceDE w:val="0"/>
        <w:autoSpaceDN w:val="0"/>
        <w:adjustRightInd w:val="0"/>
        <w:jc w:val="right"/>
        <w:outlineLvl w:val="0"/>
        <w:rPr>
          <w:sz w:val="24"/>
          <w:szCs w:val="24"/>
        </w:rPr>
      </w:pPr>
      <w:r>
        <w:rPr>
          <w:rFonts w:ascii="Courier New" w:hAnsi="Courier New" w:cs="Courier New"/>
          <w:sz w:val="20"/>
          <w:szCs w:val="20"/>
        </w:rPr>
        <w:t xml:space="preserve">                                         </w:t>
      </w:r>
      <w:r w:rsidRPr="00FD7652">
        <w:rPr>
          <w:sz w:val="24"/>
          <w:szCs w:val="24"/>
        </w:rPr>
        <w:t xml:space="preserve">Главе </w:t>
      </w:r>
      <w:r w:rsidR="007C676B" w:rsidRPr="00FD7652">
        <w:rPr>
          <w:sz w:val="24"/>
          <w:szCs w:val="24"/>
        </w:rPr>
        <w:t>администрации п.Балакирево</w:t>
      </w:r>
    </w:p>
    <w:p w:rsidR="00836557" w:rsidRPr="00FD7652" w:rsidRDefault="00836557" w:rsidP="007C676B">
      <w:pPr>
        <w:autoSpaceDE w:val="0"/>
        <w:autoSpaceDN w:val="0"/>
        <w:adjustRightInd w:val="0"/>
        <w:jc w:val="right"/>
        <w:outlineLvl w:val="0"/>
        <w:rPr>
          <w:sz w:val="24"/>
          <w:szCs w:val="24"/>
        </w:rPr>
      </w:pPr>
    </w:p>
    <w:p w:rsidR="00836557" w:rsidRPr="00FD7652" w:rsidRDefault="00836557" w:rsidP="007C676B">
      <w:pPr>
        <w:autoSpaceDE w:val="0"/>
        <w:autoSpaceDN w:val="0"/>
        <w:adjustRightInd w:val="0"/>
        <w:jc w:val="right"/>
        <w:outlineLvl w:val="0"/>
        <w:rPr>
          <w:sz w:val="24"/>
          <w:szCs w:val="24"/>
        </w:rPr>
      </w:pPr>
      <w:r w:rsidRPr="00FD7652">
        <w:rPr>
          <w:sz w:val="24"/>
          <w:szCs w:val="24"/>
        </w:rPr>
        <w:t xml:space="preserve">                           ________________________________________________</w:t>
      </w:r>
    </w:p>
    <w:p w:rsidR="00836557" w:rsidRPr="00FD7652" w:rsidRDefault="00836557" w:rsidP="007C676B">
      <w:pPr>
        <w:autoSpaceDE w:val="0"/>
        <w:autoSpaceDN w:val="0"/>
        <w:adjustRightInd w:val="0"/>
        <w:jc w:val="right"/>
        <w:outlineLvl w:val="0"/>
        <w:rPr>
          <w:sz w:val="24"/>
          <w:szCs w:val="24"/>
        </w:rPr>
      </w:pPr>
    </w:p>
    <w:p w:rsidR="00836557" w:rsidRPr="00FD7652" w:rsidRDefault="00836557" w:rsidP="007C676B">
      <w:pPr>
        <w:autoSpaceDE w:val="0"/>
        <w:autoSpaceDN w:val="0"/>
        <w:adjustRightInd w:val="0"/>
        <w:jc w:val="right"/>
        <w:outlineLvl w:val="0"/>
        <w:rPr>
          <w:sz w:val="24"/>
          <w:szCs w:val="24"/>
        </w:rPr>
      </w:pPr>
      <w:r w:rsidRPr="00FD7652">
        <w:rPr>
          <w:sz w:val="24"/>
          <w:szCs w:val="24"/>
        </w:rPr>
        <w:t xml:space="preserve">                           от _____________________________________________</w:t>
      </w:r>
    </w:p>
    <w:p w:rsidR="00836557" w:rsidRPr="00FD7652" w:rsidRDefault="00836557" w:rsidP="007C676B">
      <w:pPr>
        <w:autoSpaceDE w:val="0"/>
        <w:autoSpaceDN w:val="0"/>
        <w:adjustRightInd w:val="0"/>
        <w:jc w:val="right"/>
        <w:outlineLvl w:val="0"/>
        <w:rPr>
          <w:sz w:val="24"/>
          <w:szCs w:val="24"/>
        </w:rPr>
      </w:pPr>
      <w:r w:rsidRPr="00FD7652">
        <w:rPr>
          <w:sz w:val="24"/>
          <w:szCs w:val="24"/>
        </w:rPr>
        <w:t xml:space="preserve">                               ФИО (полное название организации, ИНН, КПП)</w:t>
      </w:r>
    </w:p>
    <w:p w:rsidR="00836557" w:rsidRPr="00FD7652" w:rsidRDefault="00836557" w:rsidP="007C676B">
      <w:pPr>
        <w:autoSpaceDE w:val="0"/>
        <w:autoSpaceDN w:val="0"/>
        <w:adjustRightInd w:val="0"/>
        <w:jc w:val="right"/>
        <w:outlineLvl w:val="0"/>
        <w:rPr>
          <w:sz w:val="24"/>
          <w:szCs w:val="24"/>
        </w:rPr>
      </w:pPr>
    </w:p>
    <w:p w:rsidR="00836557" w:rsidRPr="00FD7652" w:rsidRDefault="00836557" w:rsidP="007C676B">
      <w:pPr>
        <w:autoSpaceDE w:val="0"/>
        <w:autoSpaceDN w:val="0"/>
        <w:adjustRightInd w:val="0"/>
        <w:jc w:val="right"/>
        <w:outlineLvl w:val="0"/>
        <w:rPr>
          <w:sz w:val="24"/>
          <w:szCs w:val="24"/>
        </w:rPr>
      </w:pPr>
      <w:r w:rsidRPr="00FD7652">
        <w:rPr>
          <w:sz w:val="24"/>
          <w:szCs w:val="24"/>
        </w:rPr>
        <w:t xml:space="preserve">                           ________________________________________________</w:t>
      </w:r>
    </w:p>
    <w:p w:rsidR="00836557" w:rsidRPr="00FD7652" w:rsidRDefault="00836557" w:rsidP="007C676B">
      <w:pPr>
        <w:autoSpaceDE w:val="0"/>
        <w:autoSpaceDN w:val="0"/>
        <w:adjustRightInd w:val="0"/>
        <w:jc w:val="right"/>
        <w:outlineLvl w:val="0"/>
        <w:rPr>
          <w:sz w:val="24"/>
          <w:szCs w:val="24"/>
        </w:rPr>
      </w:pPr>
      <w:r w:rsidRPr="00FD7652">
        <w:rPr>
          <w:sz w:val="24"/>
          <w:szCs w:val="24"/>
        </w:rPr>
        <w:t xml:space="preserve">                                  адрес прописки (юридический адрес)</w:t>
      </w:r>
    </w:p>
    <w:p w:rsidR="00836557" w:rsidRPr="00FD7652" w:rsidRDefault="00836557" w:rsidP="007C676B">
      <w:pPr>
        <w:autoSpaceDE w:val="0"/>
        <w:autoSpaceDN w:val="0"/>
        <w:adjustRightInd w:val="0"/>
        <w:jc w:val="right"/>
        <w:outlineLvl w:val="0"/>
        <w:rPr>
          <w:sz w:val="24"/>
          <w:szCs w:val="24"/>
        </w:rPr>
      </w:pPr>
    </w:p>
    <w:p w:rsidR="00836557" w:rsidRPr="00FD7652" w:rsidRDefault="00836557" w:rsidP="007C676B">
      <w:pPr>
        <w:autoSpaceDE w:val="0"/>
        <w:autoSpaceDN w:val="0"/>
        <w:adjustRightInd w:val="0"/>
        <w:jc w:val="right"/>
        <w:outlineLvl w:val="0"/>
        <w:rPr>
          <w:sz w:val="24"/>
          <w:szCs w:val="24"/>
        </w:rPr>
      </w:pPr>
      <w:r w:rsidRPr="00FD7652">
        <w:rPr>
          <w:sz w:val="24"/>
          <w:szCs w:val="24"/>
        </w:rPr>
        <w:t xml:space="preserve">                           ________________________________________________</w:t>
      </w:r>
    </w:p>
    <w:p w:rsidR="00836557" w:rsidRPr="00FD7652" w:rsidRDefault="00836557" w:rsidP="007C676B">
      <w:pPr>
        <w:autoSpaceDE w:val="0"/>
        <w:autoSpaceDN w:val="0"/>
        <w:adjustRightInd w:val="0"/>
        <w:jc w:val="right"/>
        <w:outlineLvl w:val="0"/>
        <w:rPr>
          <w:sz w:val="24"/>
          <w:szCs w:val="24"/>
        </w:rPr>
      </w:pPr>
      <w:r w:rsidRPr="00FD7652">
        <w:rPr>
          <w:sz w:val="24"/>
          <w:szCs w:val="24"/>
        </w:rPr>
        <w:t xml:space="preserve">                                  телефон</w:t>
      </w:r>
    </w:p>
    <w:p w:rsidR="00836557" w:rsidRPr="00FD7652" w:rsidRDefault="00836557" w:rsidP="00836557">
      <w:pPr>
        <w:autoSpaceDE w:val="0"/>
        <w:autoSpaceDN w:val="0"/>
        <w:adjustRightInd w:val="0"/>
        <w:jc w:val="both"/>
        <w:outlineLvl w:val="0"/>
        <w:rPr>
          <w:sz w:val="24"/>
          <w:szCs w:val="24"/>
        </w:rPr>
      </w:pPr>
    </w:p>
    <w:p w:rsidR="00836557" w:rsidRPr="00FD7652" w:rsidRDefault="00836557" w:rsidP="007C676B">
      <w:pPr>
        <w:autoSpaceDE w:val="0"/>
        <w:autoSpaceDN w:val="0"/>
        <w:adjustRightInd w:val="0"/>
        <w:jc w:val="center"/>
        <w:outlineLvl w:val="0"/>
        <w:rPr>
          <w:sz w:val="24"/>
          <w:szCs w:val="24"/>
        </w:rPr>
      </w:pPr>
    </w:p>
    <w:p w:rsidR="00836557" w:rsidRPr="00FD7652" w:rsidRDefault="00836557" w:rsidP="007C676B">
      <w:pPr>
        <w:autoSpaceDE w:val="0"/>
        <w:autoSpaceDN w:val="0"/>
        <w:adjustRightInd w:val="0"/>
        <w:jc w:val="center"/>
        <w:outlineLvl w:val="0"/>
        <w:rPr>
          <w:sz w:val="24"/>
          <w:szCs w:val="24"/>
        </w:rPr>
      </w:pPr>
      <w:r w:rsidRPr="00FD7652">
        <w:rPr>
          <w:sz w:val="24"/>
          <w:szCs w:val="24"/>
        </w:rPr>
        <w:t>ЗАЯВЛЕНИЕ</w:t>
      </w:r>
    </w:p>
    <w:p w:rsidR="00836557" w:rsidRPr="00FD7652" w:rsidRDefault="00836557" w:rsidP="00836557">
      <w:pPr>
        <w:autoSpaceDE w:val="0"/>
        <w:autoSpaceDN w:val="0"/>
        <w:adjustRightInd w:val="0"/>
        <w:jc w:val="both"/>
        <w:outlineLvl w:val="0"/>
        <w:rPr>
          <w:sz w:val="24"/>
          <w:szCs w:val="24"/>
        </w:rPr>
      </w:pPr>
    </w:p>
    <w:p w:rsidR="00836557" w:rsidRPr="00FD7652" w:rsidRDefault="00836557" w:rsidP="007C676B">
      <w:pPr>
        <w:autoSpaceDE w:val="0"/>
        <w:autoSpaceDN w:val="0"/>
        <w:adjustRightInd w:val="0"/>
        <w:jc w:val="both"/>
        <w:outlineLvl w:val="0"/>
        <w:rPr>
          <w:sz w:val="24"/>
          <w:szCs w:val="24"/>
        </w:rPr>
      </w:pPr>
    </w:p>
    <w:p w:rsidR="00836557" w:rsidRPr="00FD7652" w:rsidRDefault="00836557" w:rsidP="00FD7652">
      <w:pPr>
        <w:autoSpaceDE w:val="0"/>
        <w:autoSpaceDN w:val="0"/>
        <w:adjustRightInd w:val="0"/>
        <w:jc w:val="both"/>
        <w:outlineLvl w:val="0"/>
        <w:rPr>
          <w:sz w:val="24"/>
          <w:szCs w:val="24"/>
        </w:rPr>
      </w:pPr>
      <w:r w:rsidRPr="00FD7652">
        <w:rPr>
          <w:sz w:val="24"/>
          <w:szCs w:val="24"/>
        </w:rPr>
        <w:t xml:space="preserve">    Прошу   Вас   предоставить   разрешение  на  отклонение  от  предельных</w:t>
      </w:r>
    </w:p>
    <w:p w:rsidR="00836557" w:rsidRPr="00FD7652" w:rsidRDefault="00836557" w:rsidP="00FD7652">
      <w:pPr>
        <w:autoSpaceDE w:val="0"/>
        <w:autoSpaceDN w:val="0"/>
        <w:adjustRightInd w:val="0"/>
        <w:jc w:val="both"/>
        <w:outlineLvl w:val="0"/>
        <w:rPr>
          <w:sz w:val="24"/>
          <w:szCs w:val="24"/>
        </w:rPr>
      </w:pPr>
      <w:r w:rsidRPr="00FD7652">
        <w:rPr>
          <w:sz w:val="24"/>
          <w:szCs w:val="24"/>
        </w:rPr>
        <w:t>параметров  разрешенного  строительства, реконструкции объекта капитального</w:t>
      </w:r>
    </w:p>
    <w:p w:rsidR="00836557" w:rsidRPr="00FD7652" w:rsidRDefault="00836557" w:rsidP="00FD7652">
      <w:pPr>
        <w:autoSpaceDE w:val="0"/>
        <w:autoSpaceDN w:val="0"/>
        <w:adjustRightInd w:val="0"/>
        <w:jc w:val="both"/>
        <w:outlineLvl w:val="0"/>
        <w:rPr>
          <w:sz w:val="24"/>
          <w:szCs w:val="24"/>
        </w:rPr>
      </w:pPr>
      <w:r w:rsidRPr="00FD7652">
        <w:rPr>
          <w:sz w:val="24"/>
          <w:szCs w:val="24"/>
        </w:rPr>
        <w:t>строительства на земельном участке, расположенном по адресу:</w:t>
      </w:r>
    </w:p>
    <w:p w:rsidR="00836557" w:rsidRPr="00FD7652" w:rsidRDefault="00836557" w:rsidP="007C676B">
      <w:pPr>
        <w:autoSpaceDE w:val="0"/>
        <w:autoSpaceDN w:val="0"/>
        <w:adjustRightInd w:val="0"/>
        <w:jc w:val="both"/>
        <w:outlineLvl w:val="0"/>
        <w:rPr>
          <w:sz w:val="24"/>
          <w:szCs w:val="24"/>
        </w:rPr>
      </w:pPr>
      <w:r w:rsidRPr="00FD7652">
        <w:rPr>
          <w:sz w:val="24"/>
          <w:szCs w:val="24"/>
        </w:rPr>
        <w:t>___________________________________________________________________________</w:t>
      </w:r>
    </w:p>
    <w:p w:rsidR="00836557" w:rsidRPr="00FD7652" w:rsidRDefault="00836557" w:rsidP="007C676B">
      <w:pPr>
        <w:autoSpaceDE w:val="0"/>
        <w:autoSpaceDN w:val="0"/>
        <w:adjustRightInd w:val="0"/>
        <w:jc w:val="both"/>
        <w:outlineLvl w:val="0"/>
        <w:rPr>
          <w:sz w:val="24"/>
          <w:szCs w:val="24"/>
        </w:rPr>
      </w:pPr>
      <w:r w:rsidRPr="00FD7652">
        <w:rPr>
          <w:sz w:val="24"/>
          <w:szCs w:val="24"/>
        </w:rPr>
        <w:t>___________________________________________________________________________</w:t>
      </w:r>
    </w:p>
    <w:p w:rsidR="00836557" w:rsidRPr="00FD7652" w:rsidRDefault="00836557" w:rsidP="007C676B">
      <w:pPr>
        <w:autoSpaceDE w:val="0"/>
        <w:autoSpaceDN w:val="0"/>
        <w:adjustRightInd w:val="0"/>
        <w:jc w:val="both"/>
        <w:outlineLvl w:val="0"/>
        <w:rPr>
          <w:sz w:val="24"/>
          <w:szCs w:val="24"/>
        </w:rPr>
      </w:pPr>
    </w:p>
    <w:p w:rsidR="00836557" w:rsidRPr="00FD7652" w:rsidRDefault="00836557" w:rsidP="007C676B">
      <w:pPr>
        <w:autoSpaceDE w:val="0"/>
        <w:autoSpaceDN w:val="0"/>
        <w:adjustRightInd w:val="0"/>
        <w:jc w:val="both"/>
        <w:outlineLvl w:val="0"/>
        <w:rPr>
          <w:sz w:val="24"/>
          <w:szCs w:val="24"/>
        </w:rPr>
      </w:pPr>
    </w:p>
    <w:p w:rsidR="00836557" w:rsidRPr="00FD7652" w:rsidRDefault="00836557" w:rsidP="007C676B">
      <w:pPr>
        <w:autoSpaceDE w:val="0"/>
        <w:autoSpaceDN w:val="0"/>
        <w:adjustRightInd w:val="0"/>
        <w:jc w:val="both"/>
        <w:outlineLvl w:val="0"/>
        <w:rPr>
          <w:sz w:val="24"/>
          <w:szCs w:val="24"/>
        </w:rPr>
      </w:pPr>
    </w:p>
    <w:p w:rsidR="00836557" w:rsidRPr="00FD7652" w:rsidRDefault="00836557" w:rsidP="007C676B">
      <w:pPr>
        <w:autoSpaceDE w:val="0"/>
        <w:autoSpaceDN w:val="0"/>
        <w:adjustRightInd w:val="0"/>
        <w:jc w:val="both"/>
        <w:outlineLvl w:val="0"/>
        <w:rPr>
          <w:sz w:val="24"/>
          <w:szCs w:val="24"/>
        </w:rPr>
      </w:pPr>
      <w:r w:rsidRPr="00FD7652">
        <w:rPr>
          <w:sz w:val="24"/>
          <w:szCs w:val="24"/>
        </w:rPr>
        <w:t>Список документов, прилагаемых к заявлению:</w:t>
      </w:r>
    </w:p>
    <w:p w:rsidR="00836557" w:rsidRPr="00FD7652" w:rsidRDefault="00836557" w:rsidP="007C676B">
      <w:pPr>
        <w:autoSpaceDE w:val="0"/>
        <w:autoSpaceDN w:val="0"/>
        <w:adjustRightInd w:val="0"/>
        <w:jc w:val="both"/>
        <w:outlineLvl w:val="0"/>
        <w:rPr>
          <w:sz w:val="24"/>
          <w:szCs w:val="24"/>
        </w:rPr>
      </w:pPr>
    </w:p>
    <w:p w:rsidR="00836557" w:rsidRPr="00FD7652" w:rsidRDefault="00836557" w:rsidP="007C676B">
      <w:pPr>
        <w:autoSpaceDE w:val="0"/>
        <w:autoSpaceDN w:val="0"/>
        <w:adjustRightInd w:val="0"/>
        <w:jc w:val="both"/>
        <w:outlineLvl w:val="0"/>
        <w:rPr>
          <w:sz w:val="24"/>
          <w:szCs w:val="24"/>
        </w:rPr>
      </w:pPr>
      <w:r w:rsidRPr="00FD7652">
        <w:rPr>
          <w:sz w:val="24"/>
          <w:szCs w:val="24"/>
        </w:rPr>
        <w:t xml:space="preserve">  1.</w:t>
      </w:r>
    </w:p>
    <w:p w:rsidR="00836557" w:rsidRPr="00FD7652" w:rsidRDefault="00836557" w:rsidP="007C676B">
      <w:pPr>
        <w:autoSpaceDE w:val="0"/>
        <w:autoSpaceDN w:val="0"/>
        <w:adjustRightInd w:val="0"/>
        <w:jc w:val="both"/>
        <w:outlineLvl w:val="0"/>
        <w:rPr>
          <w:sz w:val="24"/>
          <w:szCs w:val="24"/>
        </w:rPr>
      </w:pPr>
      <w:r w:rsidRPr="00FD7652">
        <w:rPr>
          <w:sz w:val="24"/>
          <w:szCs w:val="24"/>
        </w:rPr>
        <w:t xml:space="preserve">  2.</w:t>
      </w:r>
    </w:p>
    <w:p w:rsidR="00836557" w:rsidRPr="00FD7652" w:rsidRDefault="00836557" w:rsidP="007C676B">
      <w:pPr>
        <w:autoSpaceDE w:val="0"/>
        <w:autoSpaceDN w:val="0"/>
        <w:adjustRightInd w:val="0"/>
        <w:jc w:val="both"/>
        <w:outlineLvl w:val="0"/>
        <w:rPr>
          <w:sz w:val="24"/>
          <w:szCs w:val="24"/>
        </w:rPr>
      </w:pPr>
      <w:r w:rsidRPr="00FD7652">
        <w:rPr>
          <w:sz w:val="24"/>
          <w:szCs w:val="24"/>
        </w:rPr>
        <w:t xml:space="preserve">  3.</w:t>
      </w:r>
    </w:p>
    <w:p w:rsidR="00836557" w:rsidRPr="00FD7652" w:rsidRDefault="00836557" w:rsidP="007C676B">
      <w:pPr>
        <w:autoSpaceDE w:val="0"/>
        <w:autoSpaceDN w:val="0"/>
        <w:adjustRightInd w:val="0"/>
        <w:jc w:val="both"/>
        <w:outlineLvl w:val="0"/>
        <w:rPr>
          <w:sz w:val="24"/>
          <w:szCs w:val="24"/>
        </w:rPr>
      </w:pPr>
      <w:r w:rsidRPr="00FD7652">
        <w:rPr>
          <w:sz w:val="24"/>
          <w:szCs w:val="24"/>
        </w:rPr>
        <w:t xml:space="preserve">  4.</w:t>
      </w:r>
    </w:p>
    <w:p w:rsidR="00836557" w:rsidRPr="00FD7652" w:rsidRDefault="00836557" w:rsidP="007C676B">
      <w:pPr>
        <w:autoSpaceDE w:val="0"/>
        <w:autoSpaceDN w:val="0"/>
        <w:adjustRightInd w:val="0"/>
        <w:jc w:val="both"/>
        <w:outlineLvl w:val="0"/>
        <w:rPr>
          <w:sz w:val="24"/>
          <w:szCs w:val="24"/>
        </w:rPr>
      </w:pPr>
      <w:r w:rsidRPr="00FD7652">
        <w:rPr>
          <w:sz w:val="24"/>
          <w:szCs w:val="24"/>
        </w:rPr>
        <w:t xml:space="preserve">  5.</w:t>
      </w:r>
    </w:p>
    <w:p w:rsidR="00836557" w:rsidRPr="00FD7652" w:rsidRDefault="00836557" w:rsidP="007C676B">
      <w:pPr>
        <w:autoSpaceDE w:val="0"/>
        <w:autoSpaceDN w:val="0"/>
        <w:adjustRightInd w:val="0"/>
        <w:jc w:val="both"/>
        <w:outlineLvl w:val="0"/>
        <w:rPr>
          <w:sz w:val="24"/>
          <w:szCs w:val="24"/>
        </w:rPr>
      </w:pPr>
      <w:r w:rsidRPr="00FD7652">
        <w:rPr>
          <w:sz w:val="24"/>
          <w:szCs w:val="24"/>
        </w:rPr>
        <w:t xml:space="preserve">  6.</w:t>
      </w:r>
    </w:p>
    <w:p w:rsidR="00836557" w:rsidRPr="00FD7652" w:rsidRDefault="00836557" w:rsidP="007C676B">
      <w:pPr>
        <w:autoSpaceDE w:val="0"/>
        <w:autoSpaceDN w:val="0"/>
        <w:adjustRightInd w:val="0"/>
        <w:jc w:val="both"/>
        <w:outlineLvl w:val="0"/>
        <w:rPr>
          <w:sz w:val="24"/>
          <w:szCs w:val="24"/>
        </w:rPr>
      </w:pPr>
    </w:p>
    <w:p w:rsidR="00836557" w:rsidRPr="00FD7652" w:rsidRDefault="00836557" w:rsidP="007C676B">
      <w:pPr>
        <w:autoSpaceDE w:val="0"/>
        <w:autoSpaceDN w:val="0"/>
        <w:adjustRightInd w:val="0"/>
        <w:jc w:val="both"/>
        <w:outlineLvl w:val="0"/>
        <w:rPr>
          <w:sz w:val="24"/>
          <w:szCs w:val="24"/>
        </w:rPr>
      </w:pPr>
    </w:p>
    <w:p w:rsidR="00836557" w:rsidRPr="00FD7652" w:rsidRDefault="00836557" w:rsidP="007C676B">
      <w:pPr>
        <w:autoSpaceDE w:val="0"/>
        <w:autoSpaceDN w:val="0"/>
        <w:adjustRightInd w:val="0"/>
        <w:outlineLvl w:val="0"/>
        <w:rPr>
          <w:sz w:val="24"/>
          <w:szCs w:val="24"/>
        </w:rPr>
      </w:pPr>
      <w:r w:rsidRPr="00FD7652">
        <w:rPr>
          <w:sz w:val="24"/>
          <w:szCs w:val="24"/>
        </w:rPr>
        <w:t xml:space="preserve"> "_____" _____________                             Подпись _______________</w:t>
      </w:r>
    </w:p>
    <w:p w:rsidR="00836557" w:rsidRPr="00FD7652" w:rsidRDefault="00836557" w:rsidP="007C676B">
      <w:pPr>
        <w:autoSpaceDE w:val="0"/>
        <w:autoSpaceDN w:val="0"/>
        <w:adjustRightInd w:val="0"/>
        <w:jc w:val="right"/>
        <w:outlineLvl w:val="0"/>
        <w:rPr>
          <w:sz w:val="24"/>
          <w:szCs w:val="24"/>
        </w:rPr>
      </w:pPr>
    </w:p>
    <w:p w:rsidR="00836557" w:rsidRPr="00FD7652" w:rsidRDefault="00836557" w:rsidP="007C676B">
      <w:pPr>
        <w:autoSpaceDE w:val="0"/>
        <w:autoSpaceDN w:val="0"/>
        <w:adjustRightInd w:val="0"/>
        <w:jc w:val="both"/>
        <w:outlineLvl w:val="0"/>
        <w:rPr>
          <w:sz w:val="24"/>
          <w:szCs w:val="24"/>
        </w:rPr>
      </w:pPr>
    </w:p>
    <w:p w:rsidR="00836557" w:rsidRPr="00FD7652" w:rsidRDefault="00836557" w:rsidP="007C676B">
      <w:pPr>
        <w:autoSpaceDE w:val="0"/>
        <w:autoSpaceDN w:val="0"/>
        <w:adjustRightInd w:val="0"/>
        <w:jc w:val="both"/>
        <w:outlineLvl w:val="0"/>
        <w:rPr>
          <w:sz w:val="24"/>
          <w:szCs w:val="24"/>
        </w:rPr>
      </w:pPr>
    </w:p>
    <w:p w:rsidR="00836557" w:rsidRPr="00FD7652" w:rsidRDefault="00836557" w:rsidP="007C676B">
      <w:pPr>
        <w:autoSpaceDE w:val="0"/>
        <w:autoSpaceDN w:val="0"/>
        <w:adjustRightInd w:val="0"/>
        <w:jc w:val="both"/>
        <w:outlineLvl w:val="0"/>
        <w:rPr>
          <w:sz w:val="24"/>
          <w:szCs w:val="24"/>
        </w:rPr>
      </w:pPr>
      <w:r w:rsidRPr="00FD7652">
        <w:rPr>
          <w:sz w:val="24"/>
          <w:szCs w:val="24"/>
        </w:rPr>
        <w:t>Я, ________________________________________________________________________</w:t>
      </w:r>
    </w:p>
    <w:p w:rsidR="00836557" w:rsidRPr="00FD7652" w:rsidRDefault="00836557" w:rsidP="007C676B">
      <w:pPr>
        <w:autoSpaceDE w:val="0"/>
        <w:autoSpaceDN w:val="0"/>
        <w:adjustRightInd w:val="0"/>
        <w:jc w:val="both"/>
        <w:outlineLvl w:val="0"/>
        <w:rPr>
          <w:sz w:val="24"/>
          <w:szCs w:val="24"/>
        </w:rPr>
      </w:pPr>
      <w:r w:rsidRPr="00FD7652">
        <w:rPr>
          <w:sz w:val="24"/>
          <w:szCs w:val="24"/>
        </w:rPr>
        <w:t xml:space="preserve">действую по доверенности от "___" _____________ 20___ года </w:t>
      </w:r>
      <w:r w:rsidR="002117AB" w:rsidRPr="00FD7652">
        <w:rPr>
          <w:sz w:val="24"/>
          <w:szCs w:val="24"/>
        </w:rPr>
        <w:t>№</w:t>
      </w:r>
      <w:r w:rsidRPr="00FD7652">
        <w:rPr>
          <w:sz w:val="24"/>
          <w:szCs w:val="24"/>
        </w:rPr>
        <w:t xml:space="preserve"> ______________</w:t>
      </w:r>
    </w:p>
    <w:p w:rsidR="00836557" w:rsidRPr="00FD7652" w:rsidRDefault="00836557" w:rsidP="007C676B">
      <w:pPr>
        <w:autoSpaceDE w:val="0"/>
        <w:autoSpaceDN w:val="0"/>
        <w:adjustRightInd w:val="0"/>
        <w:jc w:val="both"/>
        <w:outlineLvl w:val="0"/>
        <w:rPr>
          <w:sz w:val="24"/>
          <w:szCs w:val="24"/>
        </w:rPr>
      </w:pPr>
      <w:r w:rsidRPr="00FD7652">
        <w:rPr>
          <w:sz w:val="24"/>
          <w:szCs w:val="24"/>
        </w:rPr>
        <w:t>от имени _________________________________________________________________.</w:t>
      </w:r>
    </w:p>
    <w:p w:rsidR="00836557" w:rsidRPr="00FD7652" w:rsidRDefault="00836557" w:rsidP="00B630CF">
      <w:pPr>
        <w:autoSpaceDE w:val="0"/>
        <w:autoSpaceDN w:val="0"/>
        <w:adjustRightInd w:val="0"/>
        <w:jc w:val="both"/>
        <w:outlineLvl w:val="0"/>
        <w:rPr>
          <w:sz w:val="24"/>
          <w:szCs w:val="24"/>
        </w:rPr>
      </w:pPr>
      <w:r w:rsidRPr="00FD7652">
        <w:rPr>
          <w:sz w:val="24"/>
          <w:szCs w:val="24"/>
        </w:rPr>
        <w:t xml:space="preserve">              заполняется при оформлении документов по доверенности</w:t>
      </w:r>
    </w:p>
    <w:sectPr w:rsidR="00836557" w:rsidRPr="00FD7652" w:rsidSect="00B630CF">
      <w:pgSz w:w="11905" w:h="16838"/>
      <w:pgMar w:top="426" w:right="567" w:bottom="85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E83" w:rsidRDefault="00594E83">
      <w:r>
        <w:separator/>
      </w:r>
    </w:p>
  </w:endnote>
  <w:endnote w:type="continuationSeparator" w:id="0">
    <w:p w:rsidR="00594E83" w:rsidRDefault="00594E8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E83" w:rsidRDefault="00594E83">
      <w:r>
        <w:separator/>
      </w:r>
    </w:p>
  </w:footnote>
  <w:footnote w:type="continuationSeparator" w:id="0">
    <w:p w:rsidR="00594E83" w:rsidRDefault="00594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3FB1"/>
    <w:multiLevelType w:val="hybridMultilevel"/>
    <w:tmpl w:val="15862956"/>
    <w:lvl w:ilvl="0" w:tplc="7B76E7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336726"/>
    <w:multiLevelType w:val="hybridMultilevel"/>
    <w:tmpl w:val="BDD63992"/>
    <w:lvl w:ilvl="0" w:tplc="F224FE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F05D0C"/>
    <w:rsid w:val="00006345"/>
    <w:rsid w:val="000252DC"/>
    <w:rsid w:val="000655D4"/>
    <w:rsid w:val="000808CA"/>
    <w:rsid w:val="000925CC"/>
    <w:rsid w:val="000C6D16"/>
    <w:rsid w:val="000C7CF7"/>
    <w:rsid w:val="000D4166"/>
    <w:rsid w:val="000F430C"/>
    <w:rsid w:val="0011720F"/>
    <w:rsid w:val="00132CE3"/>
    <w:rsid w:val="00135659"/>
    <w:rsid w:val="00166925"/>
    <w:rsid w:val="00190C2B"/>
    <w:rsid w:val="001D30F0"/>
    <w:rsid w:val="001F02C1"/>
    <w:rsid w:val="002117AB"/>
    <w:rsid w:val="002174B4"/>
    <w:rsid w:val="00221044"/>
    <w:rsid w:val="00232715"/>
    <w:rsid w:val="00246B8A"/>
    <w:rsid w:val="00261124"/>
    <w:rsid w:val="00262671"/>
    <w:rsid w:val="00271C45"/>
    <w:rsid w:val="00282760"/>
    <w:rsid w:val="00287E17"/>
    <w:rsid w:val="00293CF4"/>
    <w:rsid w:val="002A2793"/>
    <w:rsid w:val="002B127C"/>
    <w:rsid w:val="002B36F0"/>
    <w:rsid w:val="002B6317"/>
    <w:rsid w:val="00302B85"/>
    <w:rsid w:val="00303B0D"/>
    <w:rsid w:val="00312883"/>
    <w:rsid w:val="00364E4A"/>
    <w:rsid w:val="00380CFD"/>
    <w:rsid w:val="00387569"/>
    <w:rsid w:val="003A5F84"/>
    <w:rsid w:val="003A6A3C"/>
    <w:rsid w:val="003D1A49"/>
    <w:rsid w:val="003E7EC0"/>
    <w:rsid w:val="003F4DAA"/>
    <w:rsid w:val="004104D1"/>
    <w:rsid w:val="0046267B"/>
    <w:rsid w:val="0048096F"/>
    <w:rsid w:val="00483079"/>
    <w:rsid w:val="00485B56"/>
    <w:rsid w:val="004959E4"/>
    <w:rsid w:val="004A4912"/>
    <w:rsid w:val="004B1FC1"/>
    <w:rsid w:val="004C53B8"/>
    <w:rsid w:val="004F169D"/>
    <w:rsid w:val="005055B4"/>
    <w:rsid w:val="00521038"/>
    <w:rsid w:val="00593484"/>
    <w:rsid w:val="00594E83"/>
    <w:rsid w:val="005C3BE9"/>
    <w:rsid w:val="005C448E"/>
    <w:rsid w:val="005D5665"/>
    <w:rsid w:val="0062545F"/>
    <w:rsid w:val="00642AD6"/>
    <w:rsid w:val="00642C36"/>
    <w:rsid w:val="00670900"/>
    <w:rsid w:val="00674273"/>
    <w:rsid w:val="00674CAA"/>
    <w:rsid w:val="006B79BC"/>
    <w:rsid w:val="006F54BA"/>
    <w:rsid w:val="0070097E"/>
    <w:rsid w:val="00714C8E"/>
    <w:rsid w:val="00715B11"/>
    <w:rsid w:val="00721DB9"/>
    <w:rsid w:val="007270A3"/>
    <w:rsid w:val="00742697"/>
    <w:rsid w:val="00762807"/>
    <w:rsid w:val="00764AE7"/>
    <w:rsid w:val="007769C4"/>
    <w:rsid w:val="00780E5F"/>
    <w:rsid w:val="00781DD0"/>
    <w:rsid w:val="007A46FB"/>
    <w:rsid w:val="007B3318"/>
    <w:rsid w:val="007C676B"/>
    <w:rsid w:val="007D12EC"/>
    <w:rsid w:val="007E664D"/>
    <w:rsid w:val="007F1F17"/>
    <w:rsid w:val="00807A36"/>
    <w:rsid w:val="00816BDB"/>
    <w:rsid w:val="00836557"/>
    <w:rsid w:val="00861EE0"/>
    <w:rsid w:val="00873AC0"/>
    <w:rsid w:val="008772D0"/>
    <w:rsid w:val="00895C29"/>
    <w:rsid w:val="00911D5D"/>
    <w:rsid w:val="00924981"/>
    <w:rsid w:val="00932204"/>
    <w:rsid w:val="0094405D"/>
    <w:rsid w:val="00946C91"/>
    <w:rsid w:val="009502FF"/>
    <w:rsid w:val="009632C3"/>
    <w:rsid w:val="00972FE3"/>
    <w:rsid w:val="00987457"/>
    <w:rsid w:val="0099346D"/>
    <w:rsid w:val="009C30EB"/>
    <w:rsid w:val="009C782D"/>
    <w:rsid w:val="009E2A00"/>
    <w:rsid w:val="009F7957"/>
    <w:rsid w:val="00A33814"/>
    <w:rsid w:val="00A8238E"/>
    <w:rsid w:val="00A86EC3"/>
    <w:rsid w:val="00A86FA1"/>
    <w:rsid w:val="00AA20C4"/>
    <w:rsid w:val="00AB0EE0"/>
    <w:rsid w:val="00B123EF"/>
    <w:rsid w:val="00B25F05"/>
    <w:rsid w:val="00B30600"/>
    <w:rsid w:val="00B44866"/>
    <w:rsid w:val="00B458EC"/>
    <w:rsid w:val="00B62236"/>
    <w:rsid w:val="00B630CF"/>
    <w:rsid w:val="00B81413"/>
    <w:rsid w:val="00B92834"/>
    <w:rsid w:val="00BA090D"/>
    <w:rsid w:val="00BB328C"/>
    <w:rsid w:val="00BB47FC"/>
    <w:rsid w:val="00BC1A7B"/>
    <w:rsid w:val="00BD1305"/>
    <w:rsid w:val="00BE1047"/>
    <w:rsid w:val="00C01CF8"/>
    <w:rsid w:val="00C161E2"/>
    <w:rsid w:val="00C162DF"/>
    <w:rsid w:val="00C25219"/>
    <w:rsid w:val="00C42157"/>
    <w:rsid w:val="00C82947"/>
    <w:rsid w:val="00C9138E"/>
    <w:rsid w:val="00CE74AB"/>
    <w:rsid w:val="00CF159F"/>
    <w:rsid w:val="00D17EF2"/>
    <w:rsid w:val="00D26F95"/>
    <w:rsid w:val="00D54C71"/>
    <w:rsid w:val="00DD2176"/>
    <w:rsid w:val="00DD73EC"/>
    <w:rsid w:val="00DF2DFF"/>
    <w:rsid w:val="00DF30AA"/>
    <w:rsid w:val="00E01C06"/>
    <w:rsid w:val="00E329CF"/>
    <w:rsid w:val="00E44D69"/>
    <w:rsid w:val="00E477B1"/>
    <w:rsid w:val="00E50648"/>
    <w:rsid w:val="00E6451C"/>
    <w:rsid w:val="00E75E44"/>
    <w:rsid w:val="00E901E8"/>
    <w:rsid w:val="00EA2B0F"/>
    <w:rsid w:val="00EA4983"/>
    <w:rsid w:val="00EC7073"/>
    <w:rsid w:val="00ED6811"/>
    <w:rsid w:val="00EF065B"/>
    <w:rsid w:val="00F037B7"/>
    <w:rsid w:val="00F05D0C"/>
    <w:rsid w:val="00F57D79"/>
    <w:rsid w:val="00F733F7"/>
    <w:rsid w:val="00FB1CFA"/>
    <w:rsid w:val="00FD5EDE"/>
    <w:rsid w:val="00FD7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D0C"/>
    <w:rPr>
      <w:sz w:val="28"/>
      <w:szCs w:val="28"/>
    </w:rPr>
  </w:style>
  <w:style w:type="paragraph" w:styleId="3">
    <w:name w:val="heading 3"/>
    <w:basedOn w:val="a"/>
    <w:next w:val="a"/>
    <w:qFormat/>
    <w:rsid w:val="00F05D0C"/>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05D0C"/>
    <w:pPr>
      <w:ind w:firstLine="720"/>
    </w:pPr>
    <w:rPr>
      <w:sz w:val="24"/>
    </w:rPr>
  </w:style>
  <w:style w:type="paragraph" w:customStyle="1" w:styleId="1">
    <w:name w:val="Абзац списка1"/>
    <w:basedOn w:val="a"/>
    <w:rsid w:val="00DD2176"/>
    <w:pPr>
      <w:spacing w:after="200" w:line="276" w:lineRule="auto"/>
      <w:ind w:left="720"/>
      <w:contextualSpacing/>
    </w:pPr>
    <w:rPr>
      <w:rFonts w:ascii="Calibri" w:hAnsi="Calibri"/>
      <w:sz w:val="22"/>
      <w:szCs w:val="22"/>
      <w:lang w:eastAsia="en-US"/>
    </w:rPr>
  </w:style>
  <w:style w:type="paragraph" w:customStyle="1" w:styleId="a3">
    <w:name w:val="Пункт_пост"/>
    <w:basedOn w:val="a"/>
    <w:rsid w:val="00DD2176"/>
    <w:pPr>
      <w:spacing w:before="120"/>
      <w:ind w:firstLine="720"/>
      <w:jc w:val="both"/>
    </w:pPr>
    <w:rPr>
      <w:rFonts w:ascii="Calibri" w:hAnsi="Calibri"/>
      <w:sz w:val="26"/>
      <w:szCs w:val="20"/>
    </w:rPr>
  </w:style>
  <w:style w:type="paragraph" w:styleId="HTML">
    <w:name w:val="HTML Preformatted"/>
    <w:basedOn w:val="a"/>
    <w:link w:val="HTML0"/>
    <w:rsid w:val="00DD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sz w:val="20"/>
      <w:szCs w:val="20"/>
    </w:rPr>
  </w:style>
  <w:style w:type="character" w:customStyle="1" w:styleId="HTML0">
    <w:name w:val="Стандартный HTML Знак"/>
    <w:basedOn w:val="a0"/>
    <w:link w:val="HTML"/>
    <w:rsid w:val="00DD2176"/>
    <w:rPr>
      <w:rFonts w:ascii="Courier New" w:eastAsia="Calibri" w:hAnsi="Courier New"/>
    </w:rPr>
  </w:style>
  <w:style w:type="character" w:styleId="a4">
    <w:name w:val="Hyperlink"/>
    <w:basedOn w:val="a0"/>
    <w:rsid w:val="00DD2176"/>
    <w:rPr>
      <w:rFonts w:cs="Times New Roman"/>
      <w:color w:val="0000FF"/>
      <w:u w:val="single"/>
    </w:rPr>
  </w:style>
  <w:style w:type="paragraph" w:customStyle="1" w:styleId="formattext">
    <w:name w:val="formattext"/>
    <w:basedOn w:val="a"/>
    <w:rsid w:val="00861EE0"/>
    <w:pPr>
      <w:spacing w:before="100" w:beforeAutospacing="1" w:after="100" w:afterAutospacing="1"/>
    </w:pPr>
    <w:rPr>
      <w:rFonts w:eastAsia="Calibri"/>
      <w:sz w:val="24"/>
      <w:szCs w:val="24"/>
    </w:rPr>
  </w:style>
  <w:style w:type="paragraph" w:customStyle="1" w:styleId="ConsPlusNonformatTimesNewRoman">
    <w:name w:val="ConsPlusNonformat + Times New Roman"/>
    <w:basedOn w:val="a"/>
    <w:rsid w:val="00861EE0"/>
    <w:pPr>
      <w:autoSpaceDE w:val="0"/>
      <w:autoSpaceDN w:val="0"/>
      <w:adjustRightInd w:val="0"/>
      <w:jc w:val="right"/>
    </w:pPr>
    <w:rPr>
      <w:rFonts w:eastAsia="Calibri"/>
      <w:sz w:val="20"/>
      <w:szCs w:val="20"/>
    </w:rPr>
  </w:style>
  <w:style w:type="paragraph" w:styleId="a5">
    <w:name w:val="header"/>
    <w:basedOn w:val="a"/>
    <w:link w:val="a6"/>
    <w:rsid w:val="00861EE0"/>
    <w:pPr>
      <w:tabs>
        <w:tab w:val="center" w:pos="4677"/>
        <w:tab w:val="right" w:pos="9355"/>
      </w:tabs>
    </w:pPr>
    <w:rPr>
      <w:rFonts w:ascii="Calibri" w:hAnsi="Calibri"/>
      <w:sz w:val="22"/>
      <w:szCs w:val="22"/>
      <w:lang w:eastAsia="en-US"/>
    </w:rPr>
  </w:style>
  <w:style w:type="character" w:customStyle="1" w:styleId="a6">
    <w:name w:val="Верхний колонтитул Знак"/>
    <w:basedOn w:val="a0"/>
    <w:link w:val="a5"/>
    <w:rsid w:val="00861EE0"/>
    <w:rPr>
      <w:rFonts w:ascii="Calibri" w:hAnsi="Calibri"/>
      <w:sz w:val="22"/>
      <w:szCs w:val="22"/>
      <w:lang w:eastAsia="en-US"/>
    </w:rPr>
  </w:style>
  <w:style w:type="paragraph" w:customStyle="1" w:styleId="ConsPlusNormal">
    <w:name w:val="ConsPlusNormal"/>
    <w:qFormat/>
    <w:rsid w:val="002B127C"/>
    <w:pPr>
      <w:widowControl w:val="0"/>
      <w:autoSpaceDE w:val="0"/>
      <w:autoSpaceDN w:val="0"/>
    </w:pPr>
    <w:rPr>
      <w:rFonts w:ascii="Calibri" w:hAnsi="Calibri" w:cs="Calibri"/>
      <w:sz w:val="22"/>
    </w:rPr>
  </w:style>
  <w:style w:type="paragraph" w:styleId="a7">
    <w:name w:val="footer"/>
    <w:basedOn w:val="a"/>
    <w:link w:val="a8"/>
    <w:rsid w:val="003A6A3C"/>
    <w:pPr>
      <w:tabs>
        <w:tab w:val="center" w:pos="4677"/>
        <w:tab w:val="right" w:pos="9355"/>
      </w:tabs>
    </w:pPr>
  </w:style>
  <w:style w:type="character" w:customStyle="1" w:styleId="a8">
    <w:name w:val="Нижний колонтитул Знак"/>
    <w:basedOn w:val="a0"/>
    <w:link w:val="a7"/>
    <w:rsid w:val="003A6A3C"/>
    <w:rPr>
      <w:sz w:val="28"/>
      <w:szCs w:val="28"/>
    </w:rPr>
  </w:style>
  <w:style w:type="character" w:customStyle="1" w:styleId="30">
    <w:name w:val="Заголовок №3_"/>
    <w:basedOn w:val="a0"/>
    <w:link w:val="31"/>
    <w:locked/>
    <w:rsid w:val="00674273"/>
    <w:rPr>
      <w:b/>
      <w:bCs/>
      <w:sz w:val="26"/>
      <w:szCs w:val="26"/>
      <w:shd w:val="clear" w:color="auto" w:fill="FFFFFF"/>
    </w:rPr>
  </w:style>
  <w:style w:type="paragraph" w:customStyle="1" w:styleId="31">
    <w:name w:val="Заголовок №3"/>
    <w:basedOn w:val="a"/>
    <w:link w:val="30"/>
    <w:rsid w:val="00674273"/>
    <w:pPr>
      <w:widowControl w:val="0"/>
      <w:shd w:val="clear" w:color="auto" w:fill="FFFFFF"/>
      <w:spacing w:before="540" w:after="420" w:line="240" w:lineRule="atLeast"/>
      <w:ind w:hanging="3940"/>
      <w:outlineLvl w:val="2"/>
    </w:pPr>
    <w:rPr>
      <w:b/>
      <w:bCs/>
      <w:sz w:val="26"/>
      <w:szCs w:val="26"/>
    </w:rPr>
  </w:style>
  <w:style w:type="character" w:customStyle="1" w:styleId="20">
    <w:name w:val="Основной текст с отступом 2 Знак"/>
    <w:basedOn w:val="a0"/>
    <w:link w:val="2"/>
    <w:rsid w:val="006B79BC"/>
    <w:rPr>
      <w:sz w:val="24"/>
      <w:szCs w:val="28"/>
    </w:rPr>
  </w:style>
  <w:style w:type="paragraph" w:customStyle="1" w:styleId="ConsPlusTitle">
    <w:name w:val="ConsPlusTitle"/>
    <w:qFormat/>
    <w:rsid w:val="00271C45"/>
    <w:pPr>
      <w:widowControl w:val="0"/>
      <w:autoSpaceDE w:val="0"/>
      <w:autoSpaceDN w:val="0"/>
      <w:adjustRightInd w:val="0"/>
    </w:pPr>
    <w:rPr>
      <w:rFonts w:ascii="Arial" w:hAnsi="Arial" w:cs="Arial"/>
      <w:b/>
      <w:bCs/>
    </w:rPr>
  </w:style>
  <w:style w:type="character" w:customStyle="1" w:styleId="a9">
    <w:name w:val="Основной текст_"/>
    <w:basedOn w:val="a0"/>
    <w:link w:val="32"/>
    <w:locked/>
    <w:rsid w:val="00271C45"/>
    <w:rPr>
      <w:sz w:val="26"/>
      <w:szCs w:val="26"/>
      <w:shd w:val="clear" w:color="auto" w:fill="FFFFFF"/>
    </w:rPr>
  </w:style>
  <w:style w:type="paragraph" w:customStyle="1" w:styleId="32">
    <w:name w:val="Основной текст3"/>
    <w:basedOn w:val="a"/>
    <w:link w:val="a9"/>
    <w:rsid w:val="00271C45"/>
    <w:pPr>
      <w:widowControl w:val="0"/>
      <w:shd w:val="clear" w:color="auto" w:fill="FFFFFF"/>
      <w:spacing w:before="240" w:after="240" w:line="322" w:lineRule="exact"/>
      <w:jc w:val="both"/>
    </w:pPr>
    <w:rPr>
      <w:sz w:val="26"/>
      <w:szCs w:val="26"/>
    </w:rPr>
  </w:style>
  <w:style w:type="paragraph" w:customStyle="1" w:styleId="western">
    <w:name w:val="western"/>
    <w:basedOn w:val="a"/>
    <w:qFormat/>
    <w:rsid w:val="00271C45"/>
    <w:pPr>
      <w:spacing w:beforeAutospacing="1" w:after="142" w:line="288" w:lineRule="auto"/>
    </w:pPr>
    <w:rPr>
      <w:rFonts w:ascii="Calibri" w:hAnsi="Calibri"/>
      <w:color w:val="000000"/>
      <w:sz w:val="22"/>
      <w:szCs w:val="22"/>
    </w:rPr>
  </w:style>
  <w:style w:type="character" w:customStyle="1" w:styleId="ListLabel1">
    <w:name w:val="ListLabel 1"/>
    <w:qFormat/>
    <w:rsid w:val="00B62236"/>
    <w:rPr>
      <w:color w:val="0000FF"/>
    </w:rPr>
  </w:style>
</w:styles>
</file>

<file path=word/webSettings.xml><?xml version="1.0" encoding="utf-8"?>
<w:webSettings xmlns:r="http://schemas.openxmlformats.org/officeDocument/2006/relationships" xmlns:w="http://schemas.openxmlformats.org/wordprocessingml/2006/main">
  <w:divs>
    <w:div w:id="20508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9C11FE736D5A1B6F0A3C67768A173322A534191AAE8261C8C0586103166026B128ABBBEF24AE250C0629C05690A8F5E2895C4A156FD67CFD37B44WCp1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19969F30F39E0AEB4D5A5D4F57312948150EA329BB2B010CFF905F8078CBCFE5A98AD2983491CFBD5D55F6287BBD81613A01A6583960BEBEE87992417W1I" TargetMode="External"/><Relationship Id="rId4" Type="http://schemas.openxmlformats.org/officeDocument/2006/relationships/settings" Target="settings.xml"/><Relationship Id="rId9" Type="http://schemas.openxmlformats.org/officeDocument/2006/relationships/hyperlink" Target="consultantplus://offline/ref=719969F30F39E0AEB4D5A5D4F57312948150EA329BB2B61DCFFD05F8078CBCFE5A98AD2983491CFBD5D55F6282BBD81613A01A6583960BEBEE87992417W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258F-8824-4F31-8A55-177C1569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17</Pages>
  <Words>8788</Words>
  <Characters>50094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58765</CharactersWithSpaces>
  <SharedDoc>false</SharedDoc>
  <HLinks>
    <vt:vector size="126" baseType="variant">
      <vt:variant>
        <vt:i4>8192101</vt:i4>
      </vt:variant>
      <vt:variant>
        <vt:i4>60</vt:i4>
      </vt:variant>
      <vt:variant>
        <vt:i4>0</vt:i4>
      </vt:variant>
      <vt:variant>
        <vt:i4>5</vt:i4>
      </vt:variant>
      <vt:variant>
        <vt:lpwstr>consultantplus://offline/ref=ECDD666530CDE3B3538A1750E2FA3569AD49027C5E9CF4C4CDBEA3C9FB9796881D1BE47D43DAEDF75893504D017F5087F76C784B85DCkAMEI</vt:lpwstr>
      </vt:variant>
      <vt:variant>
        <vt:lpwstr/>
      </vt:variant>
      <vt:variant>
        <vt:i4>6946915</vt:i4>
      </vt:variant>
      <vt:variant>
        <vt:i4>57</vt:i4>
      </vt:variant>
      <vt:variant>
        <vt:i4>0</vt:i4>
      </vt:variant>
      <vt:variant>
        <vt:i4>5</vt:i4>
      </vt:variant>
      <vt:variant>
        <vt:lpwstr>consultantplus://offline/ref=8936796DEBF066AECD0A8F6DBB51B8A6429363B2EB5D948BA544777AE8C91291808A102674136252E546E8C9DB3F07145EF123D8EE0Cp7D5I</vt:lpwstr>
      </vt:variant>
      <vt:variant>
        <vt:lpwstr/>
      </vt:variant>
      <vt:variant>
        <vt:i4>7471153</vt:i4>
      </vt:variant>
      <vt:variant>
        <vt:i4>54</vt:i4>
      </vt:variant>
      <vt:variant>
        <vt:i4>0</vt:i4>
      </vt:variant>
      <vt:variant>
        <vt:i4>5</vt:i4>
      </vt:variant>
      <vt:variant>
        <vt:lpwstr>consultantplus://offline/ref=FD9ECF8C994C4F50D2625D61F35B25D1E5C277BC060540569E43A9CA112F64BA114DB80FF47294BE5937A6E84EBDA8FCD5176F46D7A5c77CH</vt:lpwstr>
      </vt:variant>
      <vt:variant>
        <vt:lpwstr/>
      </vt:variant>
      <vt:variant>
        <vt:i4>1114197</vt:i4>
      </vt:variant>
      <vt:variant>
        <vt:i4>51</vt:i4>
      </vt:variant>
      <vt:variant>
        <vt:i4>0</vt:i4>
      </vt:variant>
      <vt:variant>
        <vt:i4>5</vt:i4>
      </vt:variant>
      <vt:variant>
        <vt:lpwstr>consultantplus://offline/ref=FD9ECF8C994C4F50D2625D61F35B25D1E5C277BC060540569E43A9CA112F64BA114DB80CFB779AE15C22B7B042B8B2E2D70B7344D5cA77H</vt:lpwstr>
      </vt:variant>
      <vt:variant>
        <vt:lpwstr/>
      </vt:variant>
      <vt:variant>
        <vt:i4>1114194</vt:i4>
      </vt:variant>
      <vt:variant>
        <vt:i4>48</vt:i4>
      </vt:variant>
      <vt:variant>
        <vt:i4>0</vt:i4>
      </vt:variant>
      <vt:variant>
        <vt:i4>5</vt:i4>
      </vt:variant>
      <vt:variant>
        <vt:lpwstr>consultantplus://offline/ref=FD9ECF8C994C4F50D2625D61F35B25D1E5C277BC060540569E43A9CA112F64BA114DB80CFB709AE15C22B7B042B8B2E2D70B7344D5cA77H</vt:lpwstr>
      </vt:variant>
      <vt:variant>
        <vt:lpwstr/>
      </vt:variant>
      <vt:variant>
        <vt:i4>1114195</vt:i4>
      </vt:variant>
      <vt:variant>
        <vt:i4>45</vt:i4>
      </vt:variant>
      <vt:variant>
        <vt:i4>0</vt:i4>
      </vt:variant>
      <vt:variant>
        <vt:i4>5</vt:i4>
      </vt:variant>
      <vt:variant>
        <vt:lpwstr>consultantplus://offline/ref=FD9ECF8C994C4F50D2625D61F35B25D1E5C277BC060540569E43A9CA112F64BA114DB80CFB719AE15C22B7B042B8B2E2D70B7344D5cA77H</vt:lpwstr>
      </vt:variant>
      <vt:variant>
        <vt:lpwstr/>
      </vt:variant>
      <vt:variant>
        <vt:i4>1114197</vt:i4>
      </vt:variant>
      <vt:variant>
        <vt:i4>42</vt:i4>
      </vt:variant>
      <vt:variant>
        <vt:i4>0</vt:i4>
      </vt:variant>
      <vt:variant>
        <vt:i4>5</vt:i4>
      </vt:variant>
      <vt:variant>
        <vt:lpwstr>consultantplus://offline/ref=FD9ECF8C994C4F50D2625D61F35B25D1E5C277BC060540569E43A9CA112F64BA114DB80CF47A9AE15C22B7B042B8B2E2D70B7344D5cA77H</vt:lpwstr>
      </vt:variant>
      <vt:variant>
        <vt:lpwstr/>
      </vt:variant>
      <vt:variant>
        <vt:i4>1835016</vt:i4>
      </vt:variant>
      <vt:variant>
        <vt:i4>39</vt:i4>
      </vt:variant>
      <vt:variant>
        <vt:i4>0</vt:i4>
      </vt:variant>
      <vt:variant>
        <vt:i4>5</vt:i4>
      </vt:variant>
      <vt:variant>
        <vt:lpwstr>consultantplus://offline/ref=ACDD56543701BA75D68970AD3E739C6CB5AE063BBB1912C27FE69FAFC6CD15B1C629E076E2015EBBFF5C9AB068CC5D60E2BE1D8529K221H</vt:lpwstr>
      </vt:variant>
      <vt:variant>
        <vt:lpwstr/>
      </vt:variant>
      <vt:variant>
        <vt:i4>1835017</vt:i4>
      </vt:variant>
      <vt:variant>
        <vt:i4>36</vt:i4>
      </vt:variant>
      <vt:variant>
        <vt:i4>0</vt:i4>
      </vt:variant>
      <vt:variant>
        <vt:i4>5</vt:i4>
      </vt:variant>
      <vt:variant>
        <vt:lpwstr>consultantplus://offline/ref=ACDD56543701BA75D68970AD3E739C6CB5AE063BBB1912C27FE69FAFC6CD15B1C629E076E2005EBBFF5C9AB068CC5D60E2BE1D8529K221H</vt:lpwstr>
      </vt:variant>
      <vt:variant>
        <vt:lpwstr/>
      </vt:variant>
      <vt:variant>
        <vt:i4>1835094</vt:i4>
      </vt:variant>
      <vt:variant>
        <vt:i4>33</vt:i4>
      </vt:variant>
      <vt:variant>
        <vt:i4>0</vt:i4>
      </vt:variant>
      <vt:variant>
        <vt:i4>5</vt:i4>
      </vt:variant>
      <vt:variant>
        <vt:lpwstr>consultantplus://offline/ref=ACDD56543701BA75D68970AD3E739C6CB5AE063BBB1912C27FE69FAFC6CD15B1C629E076ED095EBBFF5C9AB068CC5D60E2BE1D8529K221H</vt:lpwstr>
      </vt:variant>
      <vt:variant>
        <vt:lpwstr/>
      </vt:variant>
      <vt:variant>
        <vt:i4>4259853</vt:i4>
      </vt:variant>
      <vt:variant>
        <vt:i4>30</vt:i4>
      </vt:variant>
      <vt:variant>
        <vt:i4>0</vt:i4>
      </vt:variant>
      <vt:variant>
        <vt:i4>5</vt:i4>
      </vt:variant>
      <vt:variant>
        <vt:lpwstr>consultantplus://offline/ref=B31A62078CC3D55E459833A9952A0E2A0ECF5E2D5F96AC7D9592A604E21AB94BC8DC129CF9550AB5E14975094E6FcAH</vt:lpwstr>
      </vt:variant>
      <vt:variant>
        <vt:lpwstr/>
      </vt:variant>
      <vt:variant>
        <vt:i4>4259850</vt:i4>
      </vt:variant>
      <vt:variant>
        <vt:i4>27</vt:i4>
      </vt:variant>
      <vt:variant>
        <vt:i4>0</vt:i4>
      </vt:variant>
      <vt:variant>
        <vt:i4>5</vt:i4>
      </vt:variant>
      <vt:variant>
        <vt:lpwstr>consultantplus://offline/ref=B31A62078CC3D55E459833A9952A0E2A0ECE572C5D9EAC7D9592A604E21AB94BC8DC129CF9550AB5E14975094E6FcAH</vt:lpwstr>
      </vt:variant>
      <vt:variant>
        <vt:lpwstr/>
      </vt:variant>
      <vt:variant>
        <vt:i4>2424928</vt:i4>
      </vt:variant>
      <vt:variant>
        <vt:i4>24</vt:i4>
      </vt:variant>
      <vt:variant>
        <vt:i4>0</vt:i4>
      </vt:variant>
      <vt:variant>
        <vt:i4>5</vt:i4>
      </vt:variant>
      <vt:variant>
        <vt:lpwstr>consultantplus://offline/ref=B31A62078CC3D55E459833A9952A0E2A0ECD5D285193AC7D9592A604E21AB94BDADC4A90F85115B4E65C235808AF4D6D2998CFD3CB874DB86Cc1H</vt:lpwstr>
      </vt:variant>
      <vt:variant>
        <vt:lpwstr/>
      </vt:variant>
      <vt:variant>
        <vt:i4>5177351</vt:i4>
      </vt:variant>
      <vt:variant>
        <vt:i4>21</vt:i4>
      </vt:variant>
      <vt:variant>
        <vt:i4>0</vt:i4>
      </vt:variant>
      <vt:variant>
        <vt:i4>5</vt:i4>
      </vt:variant>
      <vt:variant>
        <vt:lpwstr>consultantplus://offline/ref=B31A62078CC3D55E459833A9952A0E2A0EC85C2F5B96AC7D9592A604E21AB94BDADC4A95FB521FE1B21322044DFE5E6C2F98CDD1D768c5H</vt:lpwstr>
      </vt:variant>
      <vt:variant>
        <vt:lpwstr/>
      </vt:variant>
      <vt:variant>
        <vt:i4>7536748</vt:i4>
      </vt:variant>
      <vt:variant>
        <vt:i4>18</vt:i4>
      </vt:variant>
      <vt:variant>
        <vt:i4>0</vt:i4>
      </vt:variant>
      <vt:variant>
        <vt:i4>5</vt:i4>
      </vt:variant>
      <vt:variant>
        <vt:lpwstr>consultantplus://offline/ref=B31A62078CC3D55E459833A9952A0E2A0EC85C2F5B96AC7D9592A604E21AB94BDADC4A92F85714BEB706335C41FB44722D84D1D3D58764cDH</vt:lpwstr>
      </vt:variant>
      <vt:variant>
        <vt:lpwstr/>
      </vt:variant>
      <vt:variant>
        <vt:i4>7536747</vt:i4>
      </vt:variant>
      <vt:variant>
        <vt:i4>15</vt:i4>
      </vt:variant>
      <vt:variant>
        <vt:i4>0</vt:i4>
      </vt:variant>
      <vt:variant>
        <vt:i4>5</vt:i4>
      </vt:variant>
      <vt:variant>
        <vt:lpwstr>consultantplus://offline/ref=B31A62078CC3D55E459833A9952A0E2A0EC85C2F5B96AC7D9592A604E21AB94BDADC4A92F85410BEB706335C41FB44722D84D1D3D58764cDH</vt:lpwstr>
      </vt:variant>
      <vt:variant>
        <vt:lpwstr/>
      </vt:variant>
      <vt:variant>
        <vt:i4>5177348</vt:i4>
      </vt:variant>
      <vt:variant>
        <vt:i4>12</vt:i4>
      </vt:variant>
      <vt:variant>
        <vt:i4>0</vt:i4>
      </vt:variant>
      <vt:variant>
        <vt:i4>5</vt:i4>
      </vt:variant>
      <vt:variant>
        <vt:lpwstr>consultantplus://offline/ref=B31A62078CC3D55E459833A9952A0E2A0EC85C2F5B96AC7D9592A604E21AB94BDADC4A90FF501FE1B21322044DFE5E6C2F98CDD1D768c5H</vt:lpwstr>
      </vt:variant>
      <vt:variant>
        <vt:lpwstr/>
      </vt:variant>
      <vt:variant>
        <vt:i4>5439561</vt:i4>
      </vt:variant>
      <vt:variant>
        <vt:i4>9</vt:i4>
      </vt:variant>
      <vt:variant>
        <vt:i4>0</vt:i4>
      </vt:variant>
      <vt:variant>
        <vt:i4>5</vt:i4>
      </vt:variant>
      <vt:variant>
        <vt:lpwstr>mailto:alex_mfc33@mail.ru</vt:lpwstr>
      </vt:variant>
      <vt:variant>
        <vt:lpwstr/>
      </vt:variant>
      <vt:variant>
        <vt:i4>196730</vt:i4>
      </vt:variant>
      <vt:variant>
        <vt:i4>6</vt:i4>
      </vt:variant>
      <vt:variant>
        <vt:i4>0</vt:i4>
      </vt:variant>
      <vt:variant>
        <vt:i4>5</vt:i4>
      </vt:variant>
      <vt:variant>
        <vt:lpwstr>http://балакирево.рф/</vt:lpwstr>
      </vt:variant>
      <vt:variant>
        <vt:lpwstr/>
      </vt:variant>
      <vt:variant>
        <vt:i4>5439561</vt:i4>
      </vt:variant>
      <vt:variant>
        <vt:i4>3</vt:i4>
      </vt:variant>
      <vt:variant>
        <vt:i4>0</vt:i4>
      </vt:variant>
      <vt:variant>
        <vt:i4>5</vt:i4>
      </vt:variant>
      <vt:variant>
        <vt:lpwstr>mailto:alex_mfc33@mail.ru</vt:lpwstr>
      </vt:variant>
      <vt:variant>
        <vt:lpwstr/>
      </vt:variant>
      <vt:variant>
        <vt:i4>5242994</vt:i4>
      </vt:variant>
      <vt:variant>
        <vt:i4>0</vt:i4>
      </vt:variant>
      <vt:variant>
        <vt:i4>0</vt:i4>
      </vt:variant>
      <vt:variant>
        <vt:i4>5</vt:i4>
      </vt:variant>
      <vt:variant>
        <vt:lpwstr>mailto:balakirevoadm@mail.ru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Л.Я.</dc:creator>
  <cp:lastModifiedBy>Пользователь Windows</cp:lastModifiedBy>
  <cp:revision>21</cp:revision>
  <cp:lastPrinted>2021-11-08T10:48:00Z</cp:lastPrinted>
  <dcterms:created xsi:type="dcterms:W3CDTF">2020-04-28T10:55:00Z</dcterms:created>
  <dcterms:modified xsi:type="dcterms:W3CDTF">2021-11-26T11:32:00Z</dcterms:modified>
</cp:coreProperties>
</file>