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AC6F84" w:rsidTr="00696C7C">
        <w:trPr>
          <w:cantSplit/>
          <w:trHeight w:hRule="exact" w:val="3256"/>
        </w:trPr>
        <w:tc>
          <w:tcPr>
            <w:tcW w:w="9852" w:type="dxa"/>
            <w:gridSpan w:val="2"/>
            <w:vAlign w:val="center"/>
          </w:tcPr>
          <w:p w:rsidR="00696C7C" w:rsidRDefault="00696C7C" w:rsidP="00E01DD1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96C7C" w:rsidRDefault="00696C7C" w:rsidP="00E01DD1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C6F84" w:rsidRPr="00AC6F84" w:rsidRDefault="00AC6F84" w:rsidP="00E01DD1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AC6F84" w:rsidRPr="00AC6F84" w:rsidRDefault="00AC6F84" w:rsidP="00E01DD1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AC6F84" w:rsidRDefault="00AC6F84" w:rsidP="00E01DD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C6F84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696C7C" w:rsidRDefault="00696C7C" w:rsidP="00E01DD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AC6F84" w:rsidRPr="008B0C05" w:rsidRDefault="00AC6F84" w:rsidP="00E01DD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AC6F84" w:rsidTr="00E01DD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AC6F84" w:rsidRDefault="00AC6F84" w:rsidP="005F69B9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  <w:r w:rsidR="00E8299D">
              <w:rPr>
                <w:b w:val="0"/>
                <w:bCs w:val="0"/>
                <w:sz w:val="24"/>
                <w:szCs w:val="24"/>
              </w:rPr>
              <w:t>19.07.2021</w:t>
            </w:r>
          </w:p>
        </w:tc>
        <w:tc>
          <w:tcPr>
            <w:tcW w:w="4984" w:type="dxa"/>
            <w:vAlign w:val="center"/>
          </w:tcPr>
          <w:p w:rsidR="00AC6F84" w:rsidRDefault="00AC6F84" w:rsidP="005F69B9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</w:t>
            </w:r>
            <w:r w:rsidR="00E8299D">
              <w:rPr>
                <w:b w:val="0"/>
                <w:bCs w:val="0"/>
                <w:sz w:val="24"/>
                <w:szCs w:val="24"/>
              </w:rPr>
              <w:t>183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F69B9" w:rsidTr="00FF023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F69B9" w:rsidRPr="005F69B9" w:rsidRDefault="005F69B9" w:rsidP="00FF0236">
            <w:pPr>
              <w:pStyle w:val="a6"/>
            </w:pPr>
            <w:r>
              <w:rPr>
                <w:i/>
                <w:iCs/>
              </w:rPr>
              <w:t>О создании конкурсной комиссии по проведению открытого конкурса по отбору управляющей организации для управления многоквартирными  домам</w:t>
            </w:r>
            <w:r w:rsidR="00C616EC"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в муниципальном образовании поселок Балакирево</w:t>
            </w:r>
          </w:p>
          <w:p w:rsidR="005F69B9" w:rsidRPr="00AF1952" w:rsidRDefault="005F69B9" w:rsidP="00FF02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F69B9" w:rsidRDefault="005F69B9" w:rsidP="005F69B9">
      <w:pPr>
        <w:pStyle w:val="ConsPlusNormal"/>
        <w:widowControl/>
        <w:ind w:firstLine="540"/>
        <w:jc w:val="both"/>
      </w:pPr>
      <w:r>
        <w:t xml:space="preserve">      </w:t>
      </w:r>
    </w:p>
    <w:p w:rsidR="003C16D2" w:rsidRDefault="005F69B9" w:rsidP="003C1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B1A7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требованиями частей 4 и 5 статьи 161 Жилищного кодекса Российской Федерации, Постановлением Правительства Российской Федерации от 06.02.2006 №75 «О порядке проведения органами местного самоуправления открытого конкурса по отбору управляющей организации для упр</w:t>
      </w:r>
      <w:r w:rsidR="003C16D2">
        <w:rPr>
          <w:rFonts w:ascii="Times New Roman" w:hAnsi="Times New Roman" w:cs="Times New Roman"/>
          <w:sz w:val="28"/>
          <w:szCs w:val="28"/>
        </w:rPr>
        <w:t xml:space="preserve">авления многоквартирным домом, </w:t>
      </w:r>
    </w:p>
    <w:p w:rsidR="003C16D2" w:rsidRDefault="003C16D2" w:rsidP="003C1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6D2" w:rsidRDefault="003C16D2" w:rsidP="003C16D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6D2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3C16D2" w:rsidRDefault="003C16D2" w:rsidP="003C16D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F69B9" w:rsidRDefault="005F69B9" w:rsidP="003C16D2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6D2">
        <w:rPr>
          <w:rFonts w:ascii="Times New Roman" w:hAnsi="Times New Roman" w:cs="Times New Roman"/>
          <w:sz w:val="28"/>
          <w:szCs w:val="28"/>
        </w:rPr>
        <w:t>Создать постоянно действующую конкурсную комиссию по проведению открытого конкурса по отбору управляющей организации для управления многоквартирным</w:t>
      </w:r>
      <w:r w:rsidR="00C616EC">
        <w:rPr>
          <w:rFonts w:ascii="Times New Roman" w:hAnsi="Times New Roman" w:cs="Times New Roman"/>
          <w:sz w:val="28"/>
          <w:szCs w:val="28"/>
        </w:rPr>
        <w:t>и</w:t>
      </w:r>
      <w:r w:rsidRPr="003C16D2">
        <w:rPr>
          <w:rFonts w:ascii="Times New Roman" w:hAnsi="Times New Roman" w:cs="Times New Roman"/>
          <w:sz w:val="28"/>
          <w:szCs w:val="28"/>
        </w:rPr>
        <w:t xml:space="preserve"> дом</w:t>
      </w:r>
      <w:r w:rsidR="00C616EC">
        <w:rPr>
          <w:rFonts w:ascii="Times New Roman" w:hAnsi="Times New Roman" w:cs="Times New Roman"/>
          <w:sz w:val="28"/>
          <w:szCs w:val="28"/>
        </w:rPr>
        <w:t>ами</w:t>
      </w:r>
      <w:r w:rsidRPr="003C16D2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 в </w:t>
      </w:r>
      <w:r w:rsidR="003C16D2" w:rsidRPr="003C16D2">
        <w:rPr>
          <w:rFonts w:ascii="Times New Roman" w:hAnsi="Times New Roman" w:cs="Times New Roman"/>
          <w:sz w:val="28"/>
          <w:szCs w:val="28"/>
        </w:rPr>
        <w:t>муниципальном образовании поселок Балакирево</w:t>
      </w:r>
      <w:r w:rsidRPr="003C16D2">
        <w:rPr>
          <w:rFonts w:ascii="Times New Roman" w:hAnsi="Times New Roman" w:cs="Times New Roman"/>
          <w:sz w:val="28"/>
          <w:szCs w:val="28"/>
        </w:rPr>
        <w:t xml:space="preserve"> со сроком полномочий 2 (два) года с даты вступления в силу настоящего постановления.</w:t>
      </w:r>
    </w:p>
    <w:p w:rsidR="0073317E" w:rsidRPr="003C16D2" w:rsidRDefault="0073317E" w:rsidP="003C16D2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6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8246B">
        <w:rPr>
          <w:rFonts w:ascii="Times New Roman" w:hAnsi="Times New Roman" w:cs="Times New Roman"/>
          <w:spacing w:val="-3"/>
          <w:sz w:val="28"/>
          <w:szCs w:val="28"/>
        </w:rPr>
        <w:t xml:space="preserve">Положение </w:t>
      </w:r>
      <w:r w:rsidRPr="00D8246B">
        <w:rPr>
          <w:rFonts w:ascii="Times New Roman" w:hAnsi="Times New Roman" w:cs="Times New Roman"/>
          <w:sz w:val="28"/>
          <w:szCs w:val="28"/>
        </w:rPr>
        <w:t xml:space="preserve">о </w:t>
      </w:r>
      <w:r w:rsidRPr="00D8246B">
        <w:rPr>
          <w:rFonts w:ascii="Times New Roman" w:hAnsi="Times New Roman" w:cs="Times New Roman"/>
          <w:spacing w:val="-4"/>
          <w:sz w:val="28"/>
          <w:szCs w:val="28"/>
        </w:rPr>
        <w:t xml:space="preserve">конкурсной комиссии </w:t>
      </w:r>
      <w:r>
        <w:rPr>
          <w:rFonts w:ascii="Times New Roman" w:hAnsi="Times New Roman" w:cs="Times New Roman"/>
          <w:sz w:val="28"/>
          <w:szCs w:val="28"/>
        </w:rPr>
        <w:t>согласно П</w:t>
      </w:r>
      <w:r w:rsidRPr="00D8246B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 №1</w:t>
      </w:r>
    </w:p>
    <w:p w:rsidR="005F69B9" w:rsidRPr="003C16D2" w:rsidRDefault="005F69B9" w:rsidP="003C16D2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6D2">
        <w:rPr>
          <w:rFonts w:ascii="Times New Roman" w:hAnsi="Times New Roman" w:cs="Times New Roman"/>
          <w:sz w:val="28"/>
          <w:szCs w:val="28"/>
        </w:rPr>
        <w:t xml:space="preserve">Утвердить состав конкурсной комиссии согласно </w:t>
      </w:r>
      <w:r w:rsidR="0073317E">
        <w:rPr>
          <w:rFonts w:ascii="Times New Roman" w:hAnsi="Times New Roman" w:cs="Times New Roman"/>
          <w:sz w:val="28"/>
          <w:szCs w:val="28"/>
        </w:rPr>
        <w:t>П</w:t>
      </w:r>
      <w:r w:rsidRPr="003C16D2">
        <w:rPr>
          <w:rFonts w:ascii="Times New Roman" w:hAnsi="Times New Roman" w:cs="Times New Roman"/>
          <w:sz w:val="28"/>
          <w:szCs w:val="28"/>
        </w:rPr>
        <w:t>риложению</w:t>
      </w:r>
      <w:r w:rsidR="0073317E">
        <w:rPr>
          <w:rFonts w:ascii="Times New Roman" w:hAnsi="Times New Roman" w:cs="Times New Roman"/>
          <w:sz w:val="28"/>
          <w:szCs w:val="28"/>
        </w:rPr>
        <w:t xml:space="preserve"> №2</w:t>
      </w:r>
      <w:r w:rsidRPr="003C16D2">
        <w:rPr>
          <w:rFonts w:ascii="Times New Roman" w:hAnsi="Times New Roman" w:cs="Times New Roman"/>
          <w:sz w:val="28"/>
          <w:szCs w:val="28"/>
        </w:rPr>
        <w:t>.</w:t>
      </w:r>
    </w:p>
    <w:p w:rsidR="005F69B9" w:rsidRDefault="005F69B9" w:rsidP="003C16D2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6D2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73317E" w:rsidRPr="0073317E" w:rsidRDefault="005F69B9" w:rsidP="0073317E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17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73317E" w:rsidRPr="0073317E"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 и подлежит размещению на официальном сайте администрации </w:t>
      </w:r>
      <w:r w:rsidR="0073317E">
        <w:rPr>
          <w:rFonts w:ascii="Times New Roman" w:hAnsi="Times New Roman" w:cs="Times New Roman"/>
          <w:sz w:val="28"/>
          <w:szCs w:val="28"/>
        </w:rPr>
        <w:t>поселка Балакирево</w:t>
      </w:r>
      <w:r w:rsidR="0073317E" w:rsidRPr="0073317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 w:rsidR="0073317E" w:rsidRPr="0073317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3317E" w:rsidRPr="0073317E">
        <w:rPr>
          <w:rFonts w:ascii="Times New Roman" w:hAnsi="Times New Roman" w:cs="Times New Roman"/>
          <w:sz w:val="28"/>
          <w:szCs w:val="28"/>
        </w:rPr>
        <w:t>Интернет.</w:t>
      </w:r>
    </w:p>
    <w:p w:rsidR="005F69B9" w:rsidRPr="003C16D2" w:rsidRDefault="005F69B9" w:rsidP="0073317E">
      <w:pPr>
        <w:pStyle w:val="ConsPlusNormal"/>
        <w:widowControl/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6E6D" w:rsidRPr="0073317E" w:rsidRDefault="008B6E6D" w:rsidP="005F69B9">
      <w:pPr>
        <w:tabs>
          <w:tab w:val="left" w:pos="8120"/>
        </w:tabs>
        <w:rPr>
          <w:sz w:val="28"/>
          <w:szCs w:val="28"/>
        </w:rPr>
      </w:pPr>
    </w:p>
    <w:p w:rsidR="008B6E6D" w:rsidRPr="0073317E" w:rsidRDefault="008B6E6D" w:rsidP="005F69B9">
      <w:pPr>
        <w:tabs>
          <w:tab w:val="left" w:pos="8120"/>
        </w:tabs>
        <w:rPr>
          <w:sz w:val="28"/>
          <w:szCs w:val="28"/>
        </w:rPr>
      </w:pPr>
    </w:p>
    <w:p w:rsidR="005F69B9" w:rsidRPr="003C16D2" w:rsidRDefault="005F69B9" w:rsidP="005F69B9">
      <w:pPr>
        <w:tabs>
          <w:tab w:val="left" w:pos="8120"/>
        </w:tabs>
        <w:rPr>
          <w:sz w:val="28"/>
          <w:szCs w:val="28"/>
        </w:rPr>
      </w:pPr>
    </w:p>
    <w:p w:rsidR="005F69B9" w:rsidRPr="003C16D2" w:rsidRDefault="008B6E6D" w:rsidP="005F69B9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>И.о.</w:t>
      </w:r>
      <w:r w:rsidR="005F69B9" w:rsidRPr="003C16D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F69B9" w:rsidRPr="003C16D2">
        <w:rPr>
          <w:sz w:val="28"/>
          <w:szCs w:val="28"/>
        </w:rPr>
        <w:t xml:space="preserve"> </w:t>
      </w:r>
      <w:r w:rsidR="003C16D2" w:rsidRPr="003C16D2">
        <w:rPr>
          <w:sz w:val="28"/>
          <w:szCs w:val="28"/>
        </w:rPr>
        <w:t xml:space="preserve"> </w:t>
      </w:r>
      <w:r w:rsidR="005F69B9" w:rsidRPr="003C16D2">
        <w:rPr>
          <w:sz w:val="28"/>
          <w:szCs w:val="28"/>
        </w:rPr>
        <w:t xml:space="preserve">администрации               </w:t>
      </w:r>
      <w:r w:rsidR="0073317E">
        <w:rPr>
          <w:sz w:val="28"/>
          <w:szCs w:val="28"/>
        </w:rPr>
        <w:t xml:space="preserve">                       </w:t>
      </w:r>
      <w:r w:rsidR="003C16D2" w:rsidRPr="003C16D2">
        <w:rPr>
          <w:sz w:val="28"/>
          <w:szCs w:val="28"/>
        </w:rPr>
        <w:t xml:space="preserve">       </w:t>
      </w:r>
      <w:r w:rsidR="005F69B9" w:rsidRPr="003C1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Е.Н.Артамонова</w:t>
      </w:r>
    </w:p>
    <w:p w:rsidR="005F69B9" w:rsidRDefault="005F69B9" w:rsidP="005F69B9">
      <w:pPr>
        <w:tabs>
          <w:tab w:val="left" w:pos="8120"/>
        </w:tabs>
        <w:rPr>
          <w:sz w:val="22"/>
          <w:szCs w:val="22"/>
        </w:rPr>
      </w:pPr>
    </w:p>
    <w:p w:rsidR="00C30FE6" w:rsidRDefault="00C30FE6" w:rsidP="0073317E">
      <w:pPr>
        <w:widowControl w:val="0"/>
        <w:tabs>
          <w:tab w:val="left" w:pos="8757"/>
        </w:tabs>
        <w:autoSpaceDE w:val="0"/>
        <w:autoSpaceDN w:val="0"/>
        <w:spacing w:before="73"/>
        <w:ind w:right="449"/>
        <w:jc w:val="right"/>
      </w:pPr>
    </w:p>
    <w:p w:rsidR="00105CD8" w:rsidRDefault="00105CD8" w:rsidP="0073317E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</w:p>
    <w:p w:rsidR="00105CD8" w:rsidRDefault="00105CD8" w:rsidP="0073317E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</w:p>
    <w:p w:rsidR="0073317E" w:rsidRPr="0073317E" w:rsidRDefault="0073317E" w:rsidP="0073317E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lastRenderedPageBreak/>
        <w:t>Приложение №</w:t>
      </w:r>
      <w:r w:rsidRPr="0073317E">
        <w:rPr>
          <w:spacing w:val="-14"/>
        </w:rPr>
        <w:t xml:space="preserve">1 </w:t>
      </w:r>
      <w:r w:rsidRPr="0073317E">
        <w:t xml:space="preserve">к </w:t>
      </w:r>
    </w:p>
    <w:p w:rsidR="0073317E" w:rsidRPr="0073317E" w:rsidRDefault="0073317E" w:rsidP="0073317E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 xml:space="preserve">постановлению администрации </w:t>
      </w:r>
    </w:p>
    <w:p w:rsidR="0073317E" w:rsidRPr="0073317E" w:rsidRDefault="0073317E" w:rsidP="0073317E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>поселка Балакирево</w:t>
      </w:r>
    </w:p>
    <w:p w:rsidR="0073317E" w:rsidRPr="0073317E" w:rsidRDefault="0073317E" w:rsidP="0073317E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 xml:space="preserve">от </w:t>
      </w:r>
      <w:r w:rsidR="00E8299D">
        <w:t>19.07.2021</w:t>
      </w:r>
      <w:r w:rsidRPr="0073317E">
        <w:rPr>
          <w:spacing w:val="52"/>
        </w:rPr>
        <w:t xml:space="preserve"> </w:t>
      </w:r>
      <w:r w:rsidRPr="0073317E">
        <w:t>№</w:t>
      </w:r>
      <w:r w:rsidR="00E8299D">
        <w:t>183</w:t>
      </w:r>
    </w:p>
    <w:p w:rsidR="0073317E" w:rsidRPr="00D8246B" w:rsidRDefault="0073317E" w:rsidP="0073317E">
      <w:pPr>
        <w:widowControl w:val="0"/>
        <w:autoSpaceDE w:val="0"/>
        <w:autoSpaceDN w:val="0"/>
        <w:rPr>
          <w:i/>
          <w:sz w:val="20"/>
        </w:rPr>
      </w:pPr>
    </w:p>
    <w:p w:rsidR="0073317E" w:rsidRPr="00D8246B" w:rsidRDefault="0073317E" w:rsidP="0073317E">
      <w:pPr>
        <w:widowControl w:val="0"/>
        <w:autoSpaceDE w:val="0"/>
        <w:autoSpaceDN w:val="0"/>
        <w:rPr>
          <w:i/>
          <w:sz w:val="16"/>
        </w:rPr>
      </w:pPr>
    </w:p>
    <w:p w:rsidR="0073317E" w:rsidRPr="0073317E" w:rsidRDefault="00105CD8" w:rsidP="0073317E">
      <w:pPr>
        <w:widowControl w:val="0"/>
        <w:autoSpaceDE w:val="0"/>
        <w:autoSpaceDN w:val="0"/>
        <w:ind w:right="16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3317E" w:rsidRPr="0073317E">
        <w:rPr>
          <w:b/>
          <w:sz w:val="28"/>
          <w:szCs w:val="28"/>
        </w:rPr>
        <w:t>Положение</w:t>
      </w:r>
    </w:p>
    <w:p w:rsidR="0073317E" w:rsidRDefault="0073317E" w:rsidP="0073317E">
      <w:pPr>
        <w:widowControl w:val="0"/>
        <w:autoSpaceDE w:val="0"/>
        <w:autoSpaceDN w:val="0"/>
        <w:ind w:right="1663"/>
        <w:jc w:val="center"/>
        <w:rPr>
          <w:b/>
          <w:sz w:val="28"/>
          <w:szCs w:val="28"/>
        </w:rPr>
      </w:pPr>
      <w:r w:rsidRPr="0073317E">
        <w:rPr>
          <w:b/>
          <w:sz w:val="28"/>
          <w:szCs w:val="28"/>
        </w:rPr>
        <w:t>o конкурсной комиссии по проведению открытого конкурса по отбору управляющей организации для управления многоквартирными домами</w:t>
      </w:r>
    </w:p>
    <w:p w:rsidR="0073317E" w:rsidRPr="0073317E" w:rsidRDefault="0073317E" w:rsidP="0073317E">
      <w:pPr>
        <w:widowControl w:val="0"/>
        <w:autoSpaceDE w:val="0"/>
        <w:autoSpaceDN w:val="0"/>
        <w:ind w:right="1663"/>
        <w:jc w:val="center"/>
        <w:rPr>
          <w:b/>
          <w:sz w:val="28"/>
          <w:szCs w:val="28"/>
        </w:rPr>
      </w:pPr>
    </w:p>
    <w:p w:rsidR="0073317E" w:rsidRPr="0073317E" w:rsidRDefault="0073317E" w:rsidP="0073317E">
      <w:pPr>
        <w:widowControl w:val="0"/>
        <w:numPr>
          <w:ilvl w:val="2"/>
          <w:numId w:val="22"/>
        </w:numPr>
        <w:tabs>
          <w:tab w:val="left" w:pos="4127"/>
        </w:tabs>
        <w:autoSpaceDE w:val="0"/>
        <w:autoSpaceDN w:val="0"/>
        <w:jc w:val="center"/>
        <w:rPr>
          <w:b/>
          <w:sz w:val="28"/>
          <w:szCs w:val="28"/>
        </w:rPr>
      </w:pPr>
      <w:r w:rsidRPr="0073317E">
        <w:rPr>
          <w:b/>
          <w:sz w:val="28"/>
          <w:szCs w:val="28"/>
        </w:rPr>
        <w:t>Общие</w:t>
      </w:r>
      <w:r w:rsidRPr="0073317E">
        <w:rPr>
          <w:b/>
          <w:spacing w:val="-2"/>
          <w:sz w:val="28"/>
          <w:szCs w:val="28"/>
        </w:rPr>
        <w:t xml:space="preserve"> </w:t>
      </w:r>
      <w:r w:rsidRPr="0073317E">
        <w:rPr>
          <w:b/>
          <w:sz w:val="28"/>
          <w:szCs w:val="28"/>
        </w:rPr>
        <w:t>положения</w:t>
      </w:r>
    </w:p>
    <w:p w:rsidR="0073317E" w:rsidRPr="0073317E" w:rsidRDefault="0073317E" w:rsidP="0073317E">
      <w:pPr>
        <w:widowControl w:val="0"/>
        <w:numPr>
          <w:ilvl w:val="3"/>
          <w:numId w:val="22"/>
        </w:numPr>
        <w:tabs>
          <w:tab w:val="left" w:pos="709"/>
        </w:tabs>
        <w:autoSpaceDE w:val="0"/>
        <w:autoSpaceDN w:val="0"/>
        <w:spacing w:before="218"/>
        <w:ind w:left="0" w:firstLine="0"/>
        <w:jc w:val="both"/>
        <w:rPr>
          <w:sz w:val="28"/>
          <w:szCs w:val="28"/>
        </w:rPr>
      </w:pPr>
      <w:r w:rsidRPr="0073317E">
        <w:rPr>
          <w:rStyle w:val="Bodytext295pt3"/>
          <w:b w:val="0"/>
          <w:sz w:val="28"/>
          <w:szCs w:val="28"/>
        </w:rPr>
        <w:t>Комиссия</w:t>
      </w:r>
      <w:r w:rsidRPr="0073317E">
        <w:rPr>
          <w:rStyle w:val="Bodytext295pt3"/>
          <w:sz w:val="28"/>
          <w:szCs w:val="28"/>
        </w:rPr>
        <w:t xml:space="preserve"> </w:t>
      </w:r>
      <w:r w:rsidRPr="0073317E">
        <w:rPr>
          <w:bCs/>
          <w:sz w:val="28"/>
          <w:szCs w:val="28"/>
        </w:rPr>
        <w:t>в своей деятельности руководствуется Конституцией Российской</w:t>
      </w:r>
      <w:r>
        <w:rPr>
          <w:bCs/>
          <w:sz w:val="28"/>
          <w:szCs w:val="28"/>
        </w:rPr>
        <w:t xml:space="preserve"> Федерации</w:t>
      </w:r>
      <w:r w:rsidRPr="0073317E">
        <w:rPr>
          <w:rStyle w:val="Bodytext295pt3"/>
          <w:sz w:val="28"/>
          <w:szCs w:val="28"/>
        </w:rPr>
        <w:t xml:space="preserve">, </w:t>
      </w:r>
      <w:r w:rsidRPr="0073317E">
        <w:rPr>
          <w:bCs/>
          <w:sz w:val="28"/>
          <w:szCs w:val="28"/>
        </w:rPr>
        <w:t>Гражданским кодексом Российской федерации, Федеральным законом от 26.07.2006 №135-ФЗ «О защите конкуренци</w:t>
      </w:r>
      <w:r>
        <w:rPr>
          <w:bCs/>
          <w:sz w:val="28"/>
          <w:szCs w:val="28"/>
        </w:rPr>
        <w:t xml:space="preserve">и, </w:t>
      </w:r>
      <w:r w:rsidRPr="007D1426">
        <w:rPr>
          <w:bCs/>
          <w:sz w:val="28"/>
          <w:szCs w:val="28"/>
        </w:rPr>
        <w:t>Постановлением Правительства Росси</w:t>
      </w:r>
      <w:r>
        <w:rPr>
          <w:bCs/>
          <w:sz w:val="28"/>
          <w:szCs w:val="28"/>
        </w:rPr>
        <w:t>йской Федерации от 06.02.2006 №</w:t>
      </w:r>
      <w:r w:rsidRPr="007D1426">
        <w:rPr>
          <w:bCs/>
          <w:sz w:val="28"/>
          <w:szCs w:val="28"/>
        </w:rPr>
        <w:t xml:space="preserve">75 «О порядке проведения органами местного самоуправления открытого конкурса </w:t>
      </w:r>
      <w:r w:rsidRPr="0073317E">
        <w:rPr>
          <w:rStyle w:val="Bodytext295pt3"/>
          <w:b w:val="0"/>
          <w:sz w:val="28"/>
          <w:szCs w:val="28"/>
        </w:rPr>
        <w:t>по</w:t>
      </w:r>
      <w:r w:rsidRPr="007D1426">
        <w:rPr>
          <w:rStyle w:val="Bodytext295pt3"/>
          <w:sz w:val="28"/>
          <w:szCs w:val="28"/>
        </w:rPr>
        <w:t xml:space="preserve"> </w:t>
      </w:r>
      <w:r w:rsidRPr="007D1426">
        <w:rPr>
          <w:bCs/>
          <w:sz w:val="28"/>
          <w:szCs w:val="28"/>
        </w:rPr>
        <w:t xml:space="preserve">отбору управляющей организации для управления многоквартирным домом», </w:t>
      </w:r>
      <w:r w:rsidRPr="0073317E">
        <w:rPr>
          <w:rStyle w:val="Bodytext295pt3"/>
          <w:b w:val="0"/>
          <w:sz w:val="28"/>
          <w:szCs w:val="28"/>
        </w:rPr>
        <w:t xml:space="preserve">иными </w:t>
      </w:r>
      <w:r w:rsidRPr="007D1426">
        <w:rPr>
          <w:bCs/>
          <w:sz w:val="28"/>
          <w:szCs w:val="28"/>
        </w:rPr>
        <w:t xml:space="preserve">федеральными законами, нормативными актами Правительства Российской </w:t>
      </w:r>
      <w:r w:rsidRPr="0073317E">
        <w:rPr>
          <w:rStyle w:val="Bodytext295pt3"/>
          <w:b w:val="0"/>
          <w:sz w:val="28"/>
          <w:szCs w:val="28"/>
        </w:rPr>
        <w:t xml:space="preserve">Федерации, </w:t>
      </w:r>
      <w:r w:rsidRPr="007D1426">
        <w:rPr>
          <w:bCs/>
          <w:sz w:val="28"/>
          <w:szCs w:val="28"/>
        </w:rPr>
        <w:t xml:space="preserve">Министерства экономического развития Российской Федерации, иными </w:t>
      </w:r>
      <w:r w:rsidRPr="0073317E">
        <w:rPr>
          <w:rStyle w:val="Bodytext295pt3"/>
          <w:b w:val="0"/>
          <w:sz w:val="28"/>
          <w:szCs w:val="28"/>
        </w:rPr>
        <w:t>нормативными</w:t>
      </w:r>
      <w:r w:rsidRPr="0073317E">
        <w:rPr>
          <w:rStyle w:val="Bodytext295pt3"/>
          <w:sz w:val="28"/>
          <w:szCs w:val="28"/>
        </w:rPr>
        <w:t xml:space="preserve"> </w:t>
      </w:r>
      <w:r w:rsidRPr="0073317E">
        <w:rPr>
          <w:bCs/>
          <w:sz w:val="28"/>
          <w:szCs w:val="28"/>
        </w:rPr>
        <w:t>правовыми актами и настоящим Положением.</w:t>
      </w:r>
      <w:r w:rsidRPr="0073317E">
        <w:rPr>
          <w:rFonts w:eastAsia="Arial Unicode MS"/>
          <w:color w:val="000000"/>
        </w:rPr>
        <w:t xml:space="preserve"> </w:t>
      </w:r>
    </w:p>
    <w:p w:rsidR="0073317E" w:rsidRPr="007D1426" w:rsidRDefault="0073317E" w:rsidP="0073317E">
      <w:pPr>
        <w:widowControl w:val="0"/>
        <w:numPr>
          <w:ilvl w:val="3"/>
          <w:numId w:val="22"/>
        </w:numPr>
        <w:autoSpaceDE w:val="0"/>
        <w:autoSpaceDN w:val="0"/>
        <w:spacing w:before="218"/>
        <w:ind w:left="0" w:firstLine="0"/>
        <w:jc w:val="both"/>
        <w:rPr>
          <w:sz w:val="28"/>
          <w:szCs w:val="28"/>
        </w:rPr>
      </w:pPr>
      <w:r w:rsidRPr="007D1426">
        <w:rPr>
          <w:sz w:val="28"/>
          <w:szCs w:val="28"/>
        </w:rPr>
        <w:t xml:space="preserve">Настоящее Положение определяет цели создания, </w:t>
      </w:r>
      <w:r>
        <w:rPr>
          <w:sz w:val="28"/>
          <w:szCs w:val="28"/>
        </w:rPr>
        <w:t xml:space="preserve">задачи, </w:t>
      </w:r>
      <w:r w:rsidRPr="007D1426">
        <w:rPr>
          <w:sz w:val="28"/>
          <w:szCs w:val="28"/>
        </w:rPr>
        <w:t xml:space="preserve">функции, состав и порядок деятельности конкурсной комиссии по проведению открытых конкурсов на право заключения договоров управления многоквартирными домами в </w:t>
      </w:r>
      <w:r>
        <w:rPr>
          <w:sz w:val="28"/>
          <w:szCs w:val="28"/>
        </w:rPr>
        <w:t>муниципальном образовании поселок Балакирево</w:t>
      </w:r>
      <w:r w:rsidRPr="007D1426">
        <w:rPr>
          <w:sz w:val="28"/>
          <w:szCs w:val="28"/>
        </w:rPr>
        <w:t xml:space="preserve"> (далее по тексту - комиссия).</w:t>
      </w:r>
    </w:p>
    <w:p w:rsidR="0073317E" w:rsidRPr="007D1426" w:rsidRDefault="0073317E" w:rsidP="0073317E">
      <w:pPr>
        <w:widowControl w:val="0"/>
        <w:numPr>
          <w:ilvl w:val="3"/>
          <w:numId w:val="22"/>
        </w:numPr>
        <w:tabs>
          <w:tab w:val="left" w:pos="709"/>
        </w:tabs>
        <w:autoSpaceDE w:val="0"/>
        <w:autoSpaceDN w:val="0"/>
        <w:spacing w:before="218"/>
        <w:ind w:left="0" w:firstLine="0"/>
        <w:jc w:val="both"/>
        <w:rPr>
          <w:sz w:val="28"/>
          <w:szCs w:val="28"/>
        </w:rPr>
      </w:pPr>
      <w:r w:rsidRPr="007D1426">
        <w:rPr>
          <w:sz w:val="28"/>
          <w:szCs w:val="28"/>
        </w:rPr>
        <w:t xml:space="preserve">Деятельность </w:t>
      </w:r>
      <w:r w:rsidRPr="007D1426">
        <w:rPr>
          <w:spacing w:val="-3"/>
          <w:sz w:val="28"/>
          <w:szCs w:val="28"/>
        </w:rPr>
        <w:t xml:space="preserve">Комиссии </w:t>
      </w:r>
      <w:r w:rsidRPr="007D1426">
        <w:rPr>
          <w:sz w:val="28"/>
          <w:szCs w:val="28"/>
        </w:rPr>
        <w:t xml:space="preserve">основывается на принципах </w:t>
      </w:r>
      <w:r w:rsidRPr="007D1426">
        <w:rPr>
          <w:spacing w:val="-3"/>
          <w:sz w:val="28"/>
          <w:szCs w:val="28"/>
        </w:rPr>
        <w:t xml:space="preserve">гласного </w:t>
      </w:r>
      <w:r w:rsidRPr="007D1426">
        <w:rPr>
          <w:sz w:val="28"/>
          <w:szCs w:val="28"/>
        </w:rPr>
        <w:t>и коллегиального обсуждения, принятия решений, направленных на эффективное использование средств собственника и нанимателей помещений в многоквартирном доме в целях надлежащего содержания общего имущества в многоквартирном</w:t>
      </w:r>
      <w:r w:rsidRPr="007D1426">
        <w:rPr>
          <w:spacing w:val="-9"/>
          <w:sz w:val="28"/>
          <w:szCs w:val="28"/>
        </w:rPr>
        <w:t xml:space="preserve"> </w:t>
      </w:r>
      <w:r w:rsidRPr="007D1426">
        <w:rPr>
          <w:sz w:val="28"/>
          <w:szCs w:val="28"/>
        </w:rPr>
        <w:t>доме.</w:t>
      </w:r>
    </w:p>
    <w:p w:rsidR="0073317E" w:rsidRPr="00D8246B" w:rsidRDefault="0073317E" w:rsidP="0073317E">
      <w:pPr>
        <w:widowControl w:val="0"/>
        <w:numPr>
          <w:ilvl w:val="3"/>
          <w:numId w:val="22"/>
        </w:numPr>
        <w:tabs>
          <w:tab w:val="left" w:pos="709"/>
        </w:tabs>
        <w:autoSpaceDE w:val="0"/>
        <w:autoSpaceDN w:val="0"/>
        <w:spacing w:before="218"/>
        <w:ind w:left="0" w:firstLine="0"/>
        <w:jc w:val="both"/>
        <w:rPr>
          <w:sz w:val="28"/>
          <w:szCs w:val="28"/>
        </w:rPr>
      </w:pPr>
      <w:r w:rsidRPr="00D8246B">
        <w:rPr>
          <w:spacing w:val="-3"/>
          <w:sz w:val="28"/>
          <w:szCs w:val="28"/>
        </w:rPr>
        <w:t xml:space="preserve">Комиссия </w:t>
      </w:r>
      <w:r w:rsidRPr="00D8246B">
        <w:rPr>
          <w:sz w:val="28"/>
          <w:szCs w:val="28"/>
        </w:rPr>
        <w:t xml:space="preserve">является постоянно действующей. Срок </w:t>
      </w:r>
      <w:r w:rsidRPr="00D8246B">
        <w:rPr>
          <w:spacing w:val="-3"/>
          <w:sz w:val="28"/>
          <w:szCs w:val="28"/>
        </w:rPr>
        <w:t xml:space="preserve">полномочий Комиссии </w:t>
      </w:r>
      <w:r w:rsidRPr="00D8246B">
        <w:rPr>
          <w:sz w:val="28"/>
          <w:szCs w:val="28"/>
        </w:rPr>
        <w:t xml:space="preserve">не </w:t>
      </w:r>
      <w:r w:rsidRPr="00D8246B">
        <w:rPr>
          <w:spacing w:val="-3"/>
          <w:sz w:val="28"/>
          <w:szCs w:val="28"/>
        </w:rPr>
        <w:t xml:space="preserve">может </w:t>
      </w:r>
      <w:r w:rsidRPr="00D8246B">
        <w:rPr>
          <w:sz w:val="28"/>
          <w:szCs w:val="28"/>
        </w:rPr>
        <w:t>превышать 2</w:t>
      </w:r>
      <w:r w:rsidRPr="00D8246B">
        <w:rPr>
          <w:spacing w:val="-1"/>
          <w:sz w:val="28"/>
          <w:szCs w:val="28"/>
        </w:rPr>
        <w:t xml:space="preserve"> </w:t>
      </w:r>
      <w:r w:rsidRPr="00D8246B">
        <w:rPr>
          <w:spacing w:val="-3"/>
          <w:sz w:val="28"/>
          <w:szCs w:val="28"/>
        </w:rPr>
        <w:t>года.</w:t>
      </w:r>
    </w:p>
    <w:p w:rsidR="0073317E" w:rsidRPr="00D8246B" w:rsidRDefault="0073317E" w:rsidP="007331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317E" w:rsidRPr="0073317E" w:rsidRDefault="0073317E" w:rsidP="0073317E">
      <w:pPr>
        <w:widowControl w:val="0"/>
        <w:numPr>
          <w:ilvl w:val="2"/>
          <w:numId w:val="22"/>
        </w:numPr>
        <w:tabs>
          <w:tab w:val="left" w:pos="978"/>
        </w:tabs>
        <w:autoSpaceDE w:val="0"/>
        <w:autoSpaceDN w:val="0"/>
        <w:spacing w:before="217"/>
        <w:ind w:left="709" w:hanging="709"/>
        <w:jc w:val="center"/>
        <w:rPr>
          <w:b/>
          <w:sz w:val="28"/>
          <w:szCs w:val="28"/>
        </w:rPr>
      </w:pPr>
      <w:r w:rsidRPr="0073317E">
        <w:rPr>
          <w:b/>
          <w:sz w:val="28"/>
          <w:szCs w:val="28"/>
        </w:rPr>
        <w:t>Порядок формирования и состав</w:t>
      </w:r>
      <w:r w:rsidRPr="0073317E">
        <w:rPr>
          <w:b/>
          <w:spacing w:val="-2"/>
          <w:sz w:val="28"/>
          <w:szCs w:val="28"/>
        </w:rPr>
        <w:t xml:space="preserve"> </w:t>
      </w:r>
      <w:r w:rsidRPr="0073317E">
        <w:rPr>
          <w:b/>
          <w:spacing w:val="-3"/>
          <w:sz w:val="28"/>
          <w:szCs w:val="28"/>
        </w:rPr>
        <w:t>Комиссии.</w:t>
      </w:r>
    </w:p>
    <w:p w:rsidR="0073317E" w:rsidRPr="00D8246B" w:rsidRDefault="0073317E" w:rsidP="0073317E">
      <w:pPr>
        <w:widowControl w:val="0"/>
        <w:numPr>
          <w:ilvl w:val="3"/>
          <w:numId w:val="22"/>
        </w:numPr>
        <w:tabs>
          <w:tab w:val="left" w:pos="709"/>
        </w:tabs>
        <w:autoSpaceDE w:val="0"/>
        <w:autoSpaceDN w:val="0"/>
        <w:spacing w:before="120"/>
        <w:ind w:left="0" w:firstLine="0"/>
        <w:jc w:val="both"/>
        <w:rPr>
          <w:sz w:val="28"/>
          <w:szCs w:val="28"/>
        </w:rPr>
      </w:pPr>
      <w:r w:rsidRPr="00D8246B">
        <w:rPr>
          <w:bCs/>
          <w:sz w:val="28"/>
          <w:szCs w:val="28"/>
        </w:rPr>
        <w:t>В состав конкурсной комиссии должно входить не менее 5 человек</w:t>
      </w:r>
      <w:r w:rsidRPr="00D8246B">
        <w:rPr>
          <w:sz w:val="28"/>
          <w:szCs w:val="28"/>
        </w:rPr>
        <w:t>,</w:t>
      </w:r>
      <w:r w:rsidRPr="00D8246B">
        <w:rPr>
          <w:b/>
          <w:bCs/>
          <w:sz w:val="28"/>
          <w:szCs w:val="28"/>
        </w:rPr>
        <w:t xml:space="preserve"> </w:t>
      </w:r>
      <w:r w:rsidRPr="00D8246B">
        <w:rPr>
          <w:bCs/>
          <w:sz w:val="28"/>
          <w:szCs w:val="28"/>
        </w:rPr>
        <w:t>в том числе должностные лица органа местного самоуправления, являющегося организатором конкурса.</w:t>
      </w:r>
      <w:r w:rsidRPr="00D8246B">
        <w:rPr>
          <w:color w:val="464C55"/>
          <w:sz w:val="28"/>
          <w:szCs w:val="28"/>
          <w:shd w:val="clear" w:color="auto" w:fill="FFFFFF"/>
        </w:rPr>
        <w:t xml:space="preserve"> </w:t>
      </w:r>
      <w:r w:rsidRPr="00D8246B">
        <w:rPr>
          <w:sz w:val="28"/>
          <w:szCs w:val="28"/>
          <w:shd w:val="clear" w:color="auto" w:fill="FFFFFF"/>
        </w:rPr>
        <w:t xml:space="preserve">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комиссии. Указанный орган местного самоуправления вправе делегировать 2 депутатов для включения в состав конкурсной комиссии. В случае если в течение 15 дней после получения такого запроса представительный орган местного самоуправления делегировал </w:t>
      </w:r>
      <w:r w:rsidRPr="00D8246B">
        <w:rPr>
          <w:sz w:val="28"/>
          <w:szCs w:val="28"/>
          <w:shd w:val="clear" w:color="auto" w:fill="FFFFFF"/>
        </w:rPr>
        <w:lastRenderedPageBreak/>
        <w:t>депутатов в состав конкурсной комиссии, организатор конкурса включает указанных лиц в состав конкурсной комиссии.</w:t>
      </w:r>
    </w:p>
    <w:p w:rsidR="0073317E" w:rsidRPr="0073317E" w:rsidRDefault="0073317E" w:rsidP="0073317E">
      <w:pPr>
        <w:widowControl w:val="0"/>
        <w:numPr>
          <w:ilvl w:val="3"/>
          <w:numId w:val="22"/>
        </w:numPr>
        <w:tabs>
          <w:tab w:val="left" w:pos="709"/>
        </w:tabs>
        <w:autoSpaceDE w:val="0"/>
        <w:autoSpaceDN w:val="0"/>
        <w:spacing w:before="120"/>
        <w:ind w:left="0" w:firstLine="0"/>
        <w:jc w:val="both"/>
        <w:rPr>
          <w:b/>
          <w:sz w:val="28"/>
          <w:szCs w:val="28"/>
        </w:rPr>
      </w:pPr>
      <w:r w:rsidRPr="00D8246B">
        <w:rPr>
          <w:sz w:val="28"/>
          <w:szCs w:val="28"/>
        </w:rPr>
        <w:t xml:space="preserve">Членами </w:t>
      </w:r>
      <w:r w:rsidRPr="00D8246B">
        <w:rPr>
          <w:spacing w:val="-3"/>
          <w:sz w:val="28"/>
          <w:szCs w:val="28"/>
        </w:rPr>
        <w:t xml:space="preserve">Комиссии </w:t>
      </w:r>
      <w:r w:rsidRPr="00D8246B">
        <w:rPr>
          <w:sz w:val="28"/>
          <w:szCs w:val="28"/>
        </w:rPr>
        <w:t>не могут быть физические лица, лично заинтересованные в</w:t>
      </w:r>
      <w:r>
        <w:rPr>
          <w:sz w:val="28"/>
          <w:szCs w:val="28"/>
        </w:rPr>
        <w:t xml:space="preserve"> </w:t>
      </w:r>
      <w:r w:rsidRPr="00D8246B">
        <w:rPr>
          <w:sz w:val="28"/>
          <w:szCs w:val="28"/>
        </w:rPr>
        <w:t xml:space="preserve"> </w:t>
      </w:r>
      <w:r w:rsidRPr="00D8246B">
        <w:rPr>
          <w:spacing w:val="-3"/>
          <w:sz w:val="28"/>
          <w:szCs w:val="28"/>
        </w:rPr>
        <w:t xml:space="preserve">результатах </w:t>
      </w:r>
      <w:r w:rsidRPr="00D8246B">
        <w:rPr>
          <w:sz w:val="28"/>
          <w:szCs w:val="28"/>
        </w:rPr>
        <w:t xml:space="preserve">конкурса (в том числе лица, являющиеся участниками </w:t>
      </w:r>
      <w:r w:rsidRPr="00D8246B">
        <w:rPr>
          <w:spacing w:val="-3"/>
          <w:sz w:val="28"/>
          <w:szCs w:val="28"/>
        </w:rPr>
        <w:t xml:space="preserve">конкурса </w:t>
      </w:r>
      <w:r w:rsidRPr="00D8246B">
        <w:rPr>
          <w:sz w:val="28"/>
          <w:szCs w:val="28"/>
        </w:rPr>
        <w:t xml:space="preserve">или состоящие в </w:t>
      </w:r>
      <w:r w:rsidRPr="00D8246B">
        <w:rPr>
          <w:spacing w:val="-3"/>
          <w:sz w:val="28"/>
          <w:szCs w:val="28"/>
        </w:rPr>
        <w:t xml:space="preserve">трудовых </w:t>
      </w:r>
      <w:r w:rsidRPr="00D8246B">
        <w:rPr>
          <w:sz w:val="28"/>
          <w:szCs w:val="28"/>
        </w:rPr>
        <w:t xml:space="preserve">отношениях с организациями, являющимися претендентами, участниками </w:t>
      </w:r>
      <w:r w:rsidRPr="00D8246B">
        <w:rPr>
          <w:spacing w:val="-3"/>
          <w:sz w:val="28"/>
          <w:szCs w:val="28"/>
        </w:rPr>
        <w:t xml:space="preserve">конкурса, </w:t>
      </w:r>
      <w:r w:rsidRPr="00D8246B">
        <w:rPr>
          <w:sz w:val="28"/>
          <w:szCs w:val="28"/>
        </w:rPr>
        <w:t xml:space="preserve">а также родственники претендента (участника </w:t>
      </w:r>
      <w:r w:rsidRPr="00D8246B">
        <w:rPr>
          <w:spacing w:val="-3"/>
          <w:sz w:val="28"/>
          <w:szCs w:val="28"/>
        </w:rPr>
        <w:t xml:space="preserve">конкурса) </w:t>
      </w:r>
      <w:r w:rsidRPr="00D8246B">
        <w:rPr>
          <w:sz w:val="28"/>
          <w:szCs w:val="28"/>
        </w:rPr>
        <w:t xml:space="preserve">- физического лица (физических лиц), состоящего в трудовых отношениях с организациями, являющимися претендентами, участниками конкурса, либо физические лица, на </w:t>
      </w:r>
      <w:r w:rsidRPr="00D8246B">
        <w:rPr>
          <w:spacing w:val="-3"/>
          <w:sz w:val="28"/>
          <w:szCs w:val="28"/>
        </w:rPr>
        <w:t xml:space="preserve">которых </w:t>
      </w:r>
      <w:r w:rsidRPr="00D8246B">
        <w:rPr>
          <w:sz w:val="28"/>
          <w:szCs w:val="28"/>
        </w:rPr>
        <w:t xml:space="preserve">способны оказывать влияние претенденты, участники </w:t>
      </w:r>
      <w:r w:rsidRPr="00D8246B">
        <w:rPr>
          <w:spacing w:val="-3"/>
          <w:sz w:val="28"/>
          <w:szCs w:val="28"/>
        </w:rPr>
        <w:t xml:space="preserve">конкурса </w:t>
      </w:r>
      <w:r w:rsidRPr="00D8246B">
        <w:rPr>
          <w:sz w:val="28"/>
          <w:szCs w:val="28"/>
        </w:rPr>
        <w:t xml:space="preserve">(в </w:t>
      </w:r>
      <w:r w:rsidRPr="00D8246B">
        <w:rPr>
          <w:spacing w:val="-3"/>
          <w:sz w:val="28"/>
          <w:szCs w:val="28"/>
        </w:rPr>
        <w:t xml:space="preserve">том </w:t>
      </w:r>
      <w:r w:rsidRPr="00D8246B">
        <w:rPr>
          <w:sz w:val="28"/>
          <w:szCs w:val="28"/>
        </w:rPr>
        <w:t xml:space="preserve">числе лица, являющиеся участниками (акционерами) указанных организаций, членами их органов управления, кредиторами участников конкурса). В случае выявления таких лиц организатор </w:t>
      </w:r>
      <w:r w:rsidRPr="00D8246B">
        <w:rPr>
          <w:spacing w:val="-3"/>
          <w:sz w:val="28"/>
          <w:szCs w:val="28"/>
        </w:rPr>
        <w:t xml:space="preserve">конкурса </w:t>
      </w:r>
      <w:r w:rsidRPr="00D8246B">
        <w:rPr>
          <w:sz w:val="28"/>
          <w:szCs w:val="28"/>
        </w:rPr>
        <w:t xml:space="preserve">обязан незамедлительно исключить их из состава конкурсной </w:t>
      </w:r>
      <w:r w:rsidRPr="00D8246B">
        <w:rPr>
          <w:spacing w:val="-3"/>
          <w:sz w:val="28"/>
          <w:szCs w:val="28"/>
        </w:rPr>
        <w:t xml:space="preserve">комиссии </w:t>
      </w:r>
      <w:r w:rsidRPr="00D8246B">
        <w:rPr>
          <w:sz w:val="28"/>
          <w:szCs w:val="28"/>
        </w:rPr>
        <w:t>и назначить иных</w:t>
      </w:r>
      <w:r w:rsidRPr="00D8246B">
        <w:rPr>
          <w:spacing w:val="-3"/>
          <w:sz w:val="28"/>
          <w:szCs w:val="28"/>
        </w:rPr>
        <w:t xml:space="preserve"> </w:t>
      </w:r>
      <w:r w:rsidRPr="00D8246B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2385F">
        <w:rPr>
          <w:sz w:val="28"/>
          <w:szCs w:val="28"/>
          <w:shd w:val="clear" w:color="auto" w:fill="FFFFFF"/>
        </w:rPr>
        <w:t>в соответствии с Правилами проведения органом местного самоуправления открытого конкурса по отбору управляющей организации </w:t>
      </w:r>
      <w:r w:rsidRPr="0073317E">
        <w:rPr>
          <w:rStyle w:val="af1"/>
          <w:b w:val="0"/>
          <w:sz w:val="28"/>
          <w:szCs w:val="28"/>
          <w:shd w:val="clear" w:color="auto" w:fill="FFFFFF"/>
        </w:rPr>
        <w:t xml:space="preserve">для управления многоквартирным домом, утвержденными постановлением Правительства РФ от 06.02.2006 </w:t>
      </w:r>
      <w:r>
        <w:rPr>
          <w:rStyle w:val="af1"/>
          <w:b w:val="0"/>
          <w:sz w:val="28"/>
          <w:szCs w:val="28"/>
          <w:shd w:val="clear" w:color="auto" w:fill="FFFFFF"/>
        </w:rPr>
        <w:t>№</w:t>
      </w:r>
      <w:r w:rsidRPr="0073317E">
        <w:rPr>
          <w:rStyle w:val="af1"/>
          <w:b w:val="0"/>
          <w:sz w:val="28"/>
          <w:szCs w:val="28"/>
          <w:shd w:val="clear" w:color="auto" w:fill="FFFFFF"/>
        </w:rPr>
        <w:t>75</w:t>
      </w:r>
      <w:r w:rsidRPr="0073317E">
        <w:rPr>
          <w:b/>
          <w:sz w:val="28"/>
          <w:szCs w:val="28"/>
        </w:rPr>
        <w:t>.</w:t>
      </w:r>
    </w:p>
    <w:p w:rsidR="0073317E" w:rsidRPr="0073317E" w:rsidRDefault="0073317E" w:rsidP="0073317E">
      <w:pPr>
        <w:widowControl w:val="0"/>
        <w:numPr>
          <w:ilvl w:val="2"/>
          <w:numId w:val="22"/>
        </w:numPr>
        <w:tabs>
          <w:tab w:val="left" w:pos="709"/>
        </w:tabs>
        <w:autoSpaceDE w:val="0"/>
        <w:autoSpaceDN w:val="0"/>
        <w:spacing w:before="217"/>
        <w:ind w:left="709" w:hanging="709"/>
        <w:jc w:val="center"/>
        <w:rPr>
          <w:b/>
          <w:sz w:val="28"/>
          <w:szCs w:val="28"/>
        </w:rPr>
      </w:pPr>
      <w:r w:rsidRPr="0073317E">
        <w:rPr>
          <w:b/>
          <w:spacing w:val="-3"/>
          <w:sz w:val="28"/>
          <w:szCs w:val="28"/>
        </w:rPr>
        <w:t xml:space="preserve">Цели, задачи </w:t>
      </w:r>
      <w:r w:rsidRPr="0073317E">
        <w:rPr>
          <w:b/>
          <w:sz w:val="28"/>
          <w:szCs w:val="28"/>
        </w:rPr>
        <w:t>и функции</w:t>
      </w:r>
      <w:r w:rsidRPr="0073317E">
        <w:rPr>
          <w:b/>
          <w:spacing w:val="2"/>
          <w:sz w:val="28"/>
          <w:szCs w:val="28"/>
        </w:rPr>
        <w:t xml:space="preserve"> </w:t>
      </w:r>
      <w:r w:rsidRPr="0073317E">
        <w:rPr>
          <w:b/>
          <w:spacing w:val="-3"/>
          <w:sz w:val="28"/>
          <w:szCs w:val="28"/>
        </w:rPr>
        <w:t>Комиссии.</w:t>
      </w:r>
    </w:p>
    <w:p w:rsidR="0073317E" w:rsidRPr="007D1426" w:rsidRDefault="0073317E" w:rsidP="0073317E">
      <w:pPr>
        <w:widowControl w:val="0"/>
        <w:numPr>
          <w:ilvl w:val="3"/>
          <w:numId w:val="22"/>
        </w:numPr>
        <w:tabs>
          <w:tab w:val="left" w:pos="709"/>
        </w:tabs>
        <w:autoSpaceDE w:val="0"/>
        <w:autoSpaceDN w:val="0"/>
        <w:spacing w:before="217"/>
        <w:ind w:left="0" w:firstLine="0"/>
        <w:jc w:val="both"/>
        <w:rPr>
          <w:sz w:val="28"/>
          <w:szCs w:val="28"/>
        </w:rPr>
      </w:pPr>
      <w:r w:rsidRPr="0073317E">
        <w:rPr>
          <w:rStyle w:val="Bodytext295pt3"/>
          <w:b w:val="0"/>
          <w:sz w:val="28"/>
          <w:szCs w:val="28"/>
        </w:rPr>
        <w:t>Комиссия</w:t>
      </w:r>
      <w:r w:rsidRPr="007D1426">
        <w:rPr>
          <w:rStyle w:val="Bodytext295pt3"/>
          <w:sz w:val="28"/>
          <w:szCs w:val="28"/>
        </w:rPr>
        <w:t xml:space="preserve"> </w:t>
      </w:r>
      <w:r w:rsidRPr="007D1426">
        <w:rPr>
          <w:bCs/>
          <w:sz w:val="28"/>
          <w:szCs w:val="28"/>
        </w:rPr>
        <w:t>создается в целях организации и проведения конкурсов на право</w:t>
      </w:r>
      <w:r w:rsidRPr="007D1426">
        <w:rPr>
          <w:b/>
          <w:bCs/>
          <w:sz w:val="28"/>
          <w:szCs w:val="28"/>
        </w:rPr>
        <w:t xml:space="preserve"> </w:t>
      </w:r>
      <w:r w:rsidRPr="0073317E">
        <w:rPr>
          <w:rStyle w:val="Bodytext295pt3"/>
          <w:b w:val="0"/>
          <w:sz w:val="28"/>
          <w:szCs w:val="28"/>
        </w:rPr>
        <w:t xml:space="preserve">заключения </w:t>
      </w:r>
      <w:r w:rsidRPr="007D1426">
        <w:rPr>
          <w:bCs/>
          <w:sz w:val="28"/>
          <w:szCs w:val="28"/>
        </w:rPr>
        <w:t xml:space="preserve">договоров управления многоквартирными домами </w:t>
      </w:r>
      <w:r>
        <w:rPr>
          <w:bCs/>
          <w:sz w:val="28"/>
          <w:szCs w:val="28"/>
        </w:rPr>
        <w:t>в муниципальном образовании поселок Балакирево.</w:t>
      </w:r>
    </w:p>
    <w:p w:rsidR="0073317E" w:rsidRPr="004945CE" w:rsidRDefault="0073317E" w:rsidP="00A538D0">
      <w:pPr>
        <w:widowControl w:val="0"/>
        <w:numPr>
          <w:ilvl w:val="3"/>
          <w:numId w:val="22"/>
        </w:numPr>
        <w:tabs>
          <w:tab w:val="left" w:pos="709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A538D0">
        <w:rPr>
          <w:rStyle w:val="Bodytext295pt3"/>
          <w:b w:val="0"/>
          <w:sz w:val="28"/>
          <w:szCs w:val="28"/>
        </w:rPr>
        <w:t>Исходя</w:t>
      </w:r>
      <w:r w:rsidRPr="007D1426">
        <w:rPr>
          <w:rStyle w:val="Bodytext295pt3"/>
          <w:sz w:val="28"/>
          <w:szCs w:val="28"/>
        </w:rPr>
        <w:t xml:space="preserve"> </w:t>
      </w:r>
      <w:r w:rsidRPr="007D1426">
        <w:rPr>
          <w:bCs/>
          <w:sz w:val="28"/>
          <w:szCs w:val="28"/>
        </w:rPr>
        <w:t>из целей деятельности комиссии, определенных в пункте 3</w:t>
      </w:r>
      <w:r>
        <w:rPr>
          <w:bCs/>
          <w:sz w:val="28"/>
          <w:szCs w:val="28"/>
        </w:rPr>
        <w:t>.1.</w:t>
      </w:r>
      <w:r w:rsidRPr="007D1426">
        <w:rPr>
          <w:bCs/>
          <w:sz w:val="28"/>
          <w:szCs w:val="28"/>
        </w:rPr>
        <w:t xml:space="preserve"> Положения, в </w:t>
      </w:r>
      <w:r w:rsidRPr="00A538D0">
        <w:rPr>
          <w:rStyle w:val="Bodytext295pt3"/>
          <w:b w:val="0"/>
          <w:sz w:val="28"/>
          <w:szCs w:val="28"/>
        </w:rPr>
        <w:t xml:space="preserve">задачи </w:t>
      </w:r>
      <w:r w:rsidRPr="007D1426">
        <w:rPr>
          <w:bCs/>
          <w:sz w:val="28"/>
          <w:szCs w:val="28"/>
        </w:rPr>
        <w:t>комиссии входят:</w:t>
      </w:r>
    </w:p>
    <w:p w:rsidR="0073317E" w:rsidRPr="00A538D0" w:rsidRDefault="00A538D0" w:rsidP="00A538D0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17E" w:rsidRPr="004945CE">
        <w:rPr>
          <w:bCs/>
          <w:sz w:val="28"/>
          <w:szCs w:val="28"/>
        </w:rPr>
        <w:t>обеспечение объективности и беспристрастности при проведении конкурсов на право заключения договора управления многоквартир</w:t>
      </w:r>
      <w:r w:rsidR="0073317E">
        <w:rPr>
          <w:bCs/>
          <w:sz w:val="28"/>
          <w:szCs w:val="28"/>
        </w:rPr>
        <w:t xml:space="preserve">ными домами </w:t>
      </w:r>
      <w:r>
        <w:rPr>
          <w:bCs/>
          <w:sz w:val="28"/>
          <w:szCs w:val="28"/>
        </w:rPr>
        <w:t>в муниципальном образовании поселок Балакирево</w:t>
      </w:r>
      <w:r w:rsidR="0073317E" w:rsidRPr="00A538D0">
        <w:rPr>
          <w:bCs/>
          <w:sz w:val="28"/>
          <w:szCs w:val="28"/>
        </w:rPr>
        <w:t>;</w:t>
      </w:r>
    </w:p>
    <w:p w:rsidR="0073317E" w:rsidRPr="00A538D0" w:rsidRDefault="00A538D0" w:rsidP="00A538D0">
      <w:pPr>
        <w:widowControl w:val="0"/>
        <w:tabs>
          <w:tab w:val="left" w:pos="426"/>
        </w:tabs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="0073317E" w:rsidRPr="004945CE">
        <w:rPr>
          <w:bCs/>
          <w:sz w:val="28"/>
          <w:szCs w:val="28"/>
        </w:rPr>
        <w:t>соблюдение принципов публичности, «прозрачности», конкурентности, предоставления равных условий и недопустимости дискриминации при проведении конкурсов на право</w:t>
      </w:r>
      <w:r w:rsidR="0073317E">
        <w:rPr>
          <w:bCs/>
          <w:sz w:val="28"/>
          <w:szCs w:val="28"/>
        </w:rPr>
        <w:t xml:space="preserve"> заключения договора управления </w:t>
      </w:r>
      <w:r w:rsidR="0073317E" w:rsidRPr="004945CE">
        <w:rPr>
          <w:bCs/>
          <w:sz w:val="28"/>
          <w:szCs w:val="28"/>
        </w:rPr>
        <w:t xml:space="preserve">многоквартирными домами </w:t>
      </w:r>
      <w:r>
        <w:rPr>
          <w:bCs/>
          <w:sz w:val="28"/>
          <w:szCs w:val="28"/>
        </w:rPr>
        <w:t>в муниципальном образовании поселок Балакирево</w:t>
      </w:r>
      <w:r w:rsidR="0073317E">
        <w:rPr>
          <w:bCs/>
          <w:sz w:val="28"/>
          <w:szCs w:val="28"/>
        </w:rPr>
        <w:t>;</w:t>
      </w:r>
    </w:p>
    <w:p w:rsidR="0073317E" w:rsidRPr="004945CE" w:rsidRDefault="0073317E" w:rsidP="00A538D0">
      <w:pPr>
        <w:pStyle w:val="af0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5CE">
        <w:rPr>
          <w:rFonts w:ascii="Times New Roman" w:hAnsi="Times New Roman" w:cs="Times New Roman"/>
          <w:bCs/>
          <w:sz w:val="28"/>
          <w:szCs w:val="28"/>
        </w:rPr>
        <w:t xml:space="preserve">устранение возможностей злоупотребления и коррупции при проведении конкурсов на право заключения договора управления многоквартирными </w:t>
      </w:r>
      <w:r w:rsidRPr="00A538D0">
        <w:rPr>
          <w:rFonts w:ascii="Times New Roman" w:hAnsi="Times New Roman" w:cs="Times New Roman"/>
          <w:bCs/>
          <w:sz w:val="28"/>
          <w:szCs w:val="28"/>
        </w:rPr>
        <w:t xml:space="preserve">домами </w:t>
      </w:r>
      <w:r w:rsidR="00A538D0" w:rsidRPr="00A538D0">
        <w:rPr>
          <w:rFonts w:ascii="Times New Roman" w:hAnsi="Times New Roman" w:cs="Times New Roman"/>
          <w:bCs/>
          <w:sz w:val="28"/>
          <w:szCs w:val="28"/>
        </w:rPr>
        <w:t>в муниципальном образовании поселок Балакирево</w:t>
      </w:r>
      <w:r w:rsidRPr="00A538D0">
        <w:rPr>
          <w:rFonts w:ascii="Times New Roman" w:hAnsi="Times New Roman" w:cs="Times New Roman"/>
          <w:bCs/>
          <w:sz w:val="28"/>
          <w:szCs w:val="28"/>
        </w:rPr>
        <w:t>.</w:t>
      </w:r>
    </w:p>
    <w:p w:rsidR="0073317E" w:rsidRPr="00766BBF" w:rsidRDefault="0073317E" w:rsidP="00A538D0">
      <w:pPr>
        <w:widowControl w:val="0"/>
        <w:numPr>
          <w:ilvl w:val="3"/>
          <w:numId w:val="22"/>
        </w:numPr>
        <w:tabs>
          <w:tab w:val="left" w:pos="567"/>
        </w:tabs>
        <w:autoSpaceDE w:val="0"/>
        <w:autoSpaceDN w:val="0"/>
        <w:spacing w:before="217"/>
        <w:ind w:left="0" w:firstLine="0"/>
        <w:jc w:val="both"/>
        <w:rPr>
          <w:sz w:val="28"/>
          <w:szCs w:val="28"/>
        </w:rPr>
      </w:pPr>
      <w:r w:rsidRPr="00D8246B">
        <w:rPr>
          <w:spacing w:val="-3"/>
          <w:sz w:val="28"/>
          <w:szCs w:val="28"/>
        </w:rPr>
        <w:t xml:space="preserve">Комиссия </w:t>
      </w:r>
      <w:r w:rsidRPr="00D8246B">
        <w:rPr>
          <w:sz w:val="28"/>
          <w:szCs w:val="28"/>
        </w:rPr>
        <w:t>в соответствии с возложенными на нее задачами осуществляет следующие</w:t>
      </w:r>
      <w:r w:rsidRPr="00D8246B">
        <w:rPr>
          <w:spacing w:val="-2"/>
          <w:sz w:val="28"/>
          <w:szCs w:val="28"/>
        </w:rPr>
        <w:t xml:space="preserve"> </w:t>
      </w:r>
      <w:r w:rsidRPr="00D8246B">
        <w:rPr>
          <w:sz w:val="28"/>
          <w:szCs w:val="28"/>
        </w:rPr>
        <w:t>функции:</w:t>
      </w:r>
    </w:p>
    <w:p w:rsidR="0073317E" w:rsidRDefault="0073317E" w:rsidP="00A538D0">
      <w:pPr>
        <w:pStyle w:val="af0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spacing w:before="71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вскрывает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конверты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с заявками на участие в</w:t>
      </w:r>
      <w:r w:rsidRPr="00766B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конкурсе;</w:t>
      </w:r>
    </w:p>
    <w:p w:rsidR="0073317E" w:rsidRPr="00A538D0" w:rsidRDefault="0073317E" w:rsidP="00A538D0">
      <w:pPr>
        <w:pStyle w:val="af0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spacing w:before="71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A538D0">
        <w:rPr>
          <w:rFonts w:ascii="Times New Roman" w:eastAsia="Times New Roman" w:hAnsi="Times New Roman" w:cs="Times New Roman"/>
          <w:sz w:val="28"/>
          <w:szCs w:val="28"/>
        </w:rPr>
        <w:t xml:space="preserve">ведет </w:t>
      </w:r>
      <w:r w:rsidRPr="00A538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протоколы </w:t>
      </w:r>
      <w:r w:rsidRPr="00A538D0">
        <w:rPr>
          <w:rFonts w:ascii="Times New Roman" w:eastAsia="Times New Roman" w:hAnsi="Times New Roman" w:cs="Times New Roman"/>
          <w:sz w:val="28"/>
          <w:szCs w:val="28"/>
        </w:rPr>
        <w:t xml:space="preserve">вскрытия </w:t>
      </w:r>
      <w:r w:rsidRPr="00A538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конвертов </w:t>
      </w:r>
      <w:r w:rsidRPr="00A538D0">
        <w:rPr>
          <w:rFonts w:ascii="Times New Roman" w:eastAsia="Times New Roman" w:hAnsi="Times New Roman" w:cs="Times New Roman"/>
          <w:sz w:val="28"/>
          <w:szCs w:val="28"/>
        </w:rPr>
        <w:t>с заявками на участие в</w:t>
      </w:r>
      <w:r w:rsidRPr="00A538D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38D0">
        <w:rPr>
          <w:rFonts w:ascii="Times New Roman" w:eastAsia="Times New Roman" w:hAnsi="Times New Roman" w:cs="Times New Roman"/>
          <w:sz w:val="28"/>
          <w:szCs w:val="28"/>
        </w:rPr>
        <w:t>конкурсе;</w:t>
      </w:r>
    </w:p>
    <w:p w:rsidR="0073317E" w:rsidRPr="00766BBF" w:rsidRDefault="0073317E" w:rsidP="00A538D0">
      <w:pPr>
        <w:pStyle w:val="af0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решения о признании претендента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участником конкурса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или об отказе в допуске</w:t>
      </w:r>
      <w:r w:rsidRPr="00766B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претендента;</w:t>
      </w:r>
    </w:p>
    <w:p w:rsidR="0073317E" w:rsidRPr="00766BBF" w:rsidRDefault="0073317E" w:rsidP="00A538D0">
      <w:pPr>
        <w:pStyle w:val="af0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рассматривает,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оценивает и сопоставляет заявки на участие в</w:t>
      </w:r>
      <w:r w:rsidRPr="00766B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конкурсе;</w:t>
      </w:r>
    </w:p>
    <w:p w:rsidR="0073317E" w:rsidRPr="00766BBF" w:rsidRDefault="0073317E" w:rsidP="00A538D0">
      <w:pPr>
        <w:pStyle w:val="af0"/>
        <w:widowControl w:val="0"/>
        <w:numPr>
          <w:ilvl w:val="0"/>
          <w:numId w:val="23"/>
        </w:numPr>
        <w:tabs>
          <w:tab w:val="left" w:pos="853"/>
        </w:tabs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ведет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протокол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рассмотрения заявок на участие в</w:t>
      </w:r>
      <w:r w:rsidRPr="00766BB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конкурсе;</w:t>
      </w:r>
    </w:p>
    <w:p w:rsidR="0073317E" w:rsidRPr="00766BBF" w:rsidRDefault="0073317E" w:rsidP="00A538D0">
      <w:pPr>
        <w:pStyle w:val="af0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766B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>конкурс;</w:t>
      </w:r>
    </w:p>
    <w:p w:rsidR="0073317E" w:rsidRPr="00766BBF" w:rsidRDefault="0073317E" w:rsidP="00A538D0">
      <w:pPr>
        <w:pStyle w:val="af0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ведет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>протокол конкурса.</w:t>
      </w:r>
    </w:p>
    <w:p w:rsidR="0073317E" w:rsidRPr="00AC6843" w:rsidRDefault="0073317E" w:rsidP="007A4261">
      <w:pPr>
        <w:widowControl w:val="0"/>
        <w:numPr>
          <w:ilvl w:val="3"/>
          <w:numId w:val="22"/>
        </w:numPr>
        <w:tabs>
          <w:tab w:val="left" w:pos="567"/>
        </w:tabs>
        <w:autoSpaceDE w:val="0"/>
        <w:autoSpaceDN w:val="0"/>
        <w:spacing w:before="120"/>
        <w:ind w:left="0" w:firstLine="0"/>
        <w:jc w:val="both"/>
        <w:rPr>
          <w:color w:val="000000" w:themeColor="text1"/>
          <w:sz w:val="28"/>
          <w:szCs w:val="28"/>
        </w:rPr>
      </w:pPr>
      <w:r w:rsidRPr="00AC6843">
        <w:rPr>
          <w:color w:val="000000" w:themeColor="text1"/>
          <w:spacing w:val="-3"/>
          <w:sz w:val="28"/>
          <w:szCs w:val="28"/>
        </w:rPr>
        <w:lastRenderedPageBreak/>
        <w:t xml:space="preserve">Комиссия </w:t>
      </w:r>
      <w:r w:rsidRPr="00AC6843">
        <w:rPr>
          <w:color w:val="000000" w:themeColor="text1"/>
          <w:sz w:val="28"/>
          <w:szCs w:val="28"/>
        </w:rPr>
        <w:t xml:space="preserve">для осуществления возложенных на нее </w:t>
      </w:r>
      <w:r w:rsidRPr="00AC6843">
        <w:rPr>
          <w:color w:val="000000" w:themeColor="text1"/>
          <w:spacing w:val="-3"/>
          <w:sz w:val="28"/>
          <w:szCs w:val="28"/>
        </w:rPr>
        <w:t xml:space="preserve">задач </w:t>
      </w:r>
      <w:r w:rsidRPr="00AC6843">
        <w:rPr>
          <w:color w:val="000000" w:themeColor="text1"/>
          <w:sz w:val="28"/>
          <w:szCs w:val="28"/>
        </w:rPr>
        <w:t xml:space="preserve">вправе запрашивать и </w:t>
      </w:r>
      <w:r w:rsidRPr="00AC6843">
        <w:rPr>
          <w:color w:val="000000" w:themeColor="text1"/>
          <w:spacing w:val="-3"/>
          <w:sz w:val="28"/>
          <w:szCs w:val="28"/>
        </w:rPr>
        <w:t xml:space="preserve">получать </w:t>
      </w:r>
      <w:r w:rsidRPr="00AC6843">
        <w:rPr>
          <w:color w:val="000000" w:themeColor="text1"/>
          <w:sz w:val="28"/>
          <w:szCs w:val="28"/>
        </w:rPr>
        <w:t>от государственных органов, органов местного самоуправления, организаций оперативные данные и сведения</w:t>
      </w:r>
      <w:r>
        <w:rPr>
          <w:color w:val="000000" w:themeColor="text1"/>
          <w:sz w:val="28"/>
          <w:szCs w:val="28"/>
        </w:rPr>
        <w:t>:</w:t>
      </w:r>
    </w:p>
    <w:p w:rsidR="0073317E" w:rsidRPr="00AC6843" w:rsidRDefault="0073317E" w:rsidP="007A4261">
      <w:pPr>
        <w:pStyle w:val="s1"/>
        <w:numPr>
          <w:ilvl w:val="0"/>
          <w:numId w:val="2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том, что </w:t>
      </w:r>
      <w:r w:rsidRPr="00AC6843">
        <w:rPr>
          <w:sz w:val="28"/>
          <w:szCs w:val="28"/>
        </w:rPr>
        <w:t>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73317E" w:rsidRPr="00AC6843" w:rsidRDefault="0073317E" w:rsidP="007A4261">
      <w:pPr>
        <w:pStyle w:val="s1"/>
        <w:numPr>
          <w:ilvl w:val="0"/>
          <w:numId w:val="2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том, что </w:t>
      </w:r>
      <w:r w:rsidRPr="00AC6843">
        <w:rPr>
          <w:sz w:val="28"/>
          <w:szCs w:val="28"/>
        </w:rPr>
        <w:t>деятельность претендента не приостановлена в порядке, предусмотренном </w:t>
      </w:r>
      <w:hyperlink r:id="rId8" w:anchor="block_3012" w:history="1">
        <w:r w:rsidRPr="002A2D14">
          <w:rPr>
            <w:rStyle w:val="a3"/>
            <w:sz w:val="28"/>
            <w:szCs w:val="28"/>
          </w:rPr>
          <w:t>Кодексом</w:t>
        </w:r>
      </w:hyperlink>
      <w:r w:rsidRPr="00AC6843">
        <w:rPr>
          <w:sz w:val="28"/>
          <w:szCs w:val="28"/>
        </w:rPr>
        <w:t> Российской Федерации об административных правонарушениях;</w:t>
      </w:r>
    </w:p>
    <w:p w:rsidR="0073317E" w:rsidRPr="00AC6843" w:rsidRDefault="0073317E" w:rsidP="007A4261">
      <w:pPr>
        <w:pStyle w:val="s1"/>
        <w:numPr>
          <w:ilvl w:val="0"/>
          <w:numId w:val="2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отсутствии</w:t>
      </w:r>
      <w:r w:rsidRPr="00AC6843">
        <w:rPr>
          <w:sz w:val="28"/>
          <w:szCs w:val="28"/>
        </w:rPr>
        <w:t xml:space="preserve">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 </w:t>
      </w:r>
      <w:hyperlink r:id="rId9" w:anchor="block_20019" w:history="1">
        <w:r w:rsidRPr="002A2D14">
          <w:rPr>
            <w:rStyle w:val="a3"/>
            <w:sz w:val="28"/>
            <w:szCs w:val="28"/>
          </w:rPr>
          <w:t>законодательством</w:t>
        </w:r>
      </w:hyperlink>
      <w:r w:rsidRPr="00AC6843">
        <w:rPr>
          <w:sz w:val="28"/>
          <w:szCs w:val="28"/>
        </w:rPr>
        <w:t xml:space="preserve"> Российской Федерации и решение по такой жалобе не </w:t>
      </w:r>
      <w:r>
        <w:rPr>
          <w:sz w:val="28"/>
          <w:szCs w:val="28"/>
        </w:rPr>
        <w:t>вступило в силу;</w:t>
      </w:r>
    </w:p>
    <w:p w:rsidR="0073317E" w:rsidRPr="00AC6843" w:rsidRDefault="0073317E" w:rsidP="007A4261">
      <w:pPr>
        <w:pStyle w:val="s1"/>
        <w:numPr>
          <w:ilvl w:val="0"/>
          <w:numId w:val="2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отсутствии</w:t>
      </w:r>
      <w:r w:rsidRPr="00AC6843">
        <w:rPr>
          <w:sz w:val="28"/>
          <w:szCs w:val="28"/>
        </w:rPr>
        <w:t xml:space="preserve">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73317E" w:rsidRPr="00AC6843" w:rsidRDefault="0073317E" w:rsidP="007A4261">
      <w:pPr>
        <w:pStyle w:val="s1"/>
        <w:numPr>
          <w:ilvl w:val="0"/>
          <w:numId w:val="2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Pr="00AC6843">
        <w:rPr>
          <w:sz w:val="28"/>
          <w:szCs w:val="28"/>
        </w:rPr>
        <w:t xml:space="preserve">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73317E" w:rsidRPr="00AC6843" w:rsidRDefault="0073317E" w:rsidP="007A4261">
      <w:pPr>
        <w:pStyle w:val="s1"/>
        <w:numPr>
          <w:ilvl w:val="0"/>
          <w:numId w:val="2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отсутствии</w:t>
      </w:r>
      <w:r w:rsidRPr="00AC6843">
        <w:rPr>
          <w:sz w:val="28"/>
          <w:szCs w:val="28"/>
        </w:rPr>
        <w:t xml:space="preserve">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73317E" w:rsidRPr="002A2D14" w:rsidRDefault="0073317E" w:rsidP="007A4261">
      <w:pPr>
        <w:pStyle w:val="s1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отсутствии</w:t>
      </w:r>
      <w:r w:rsidRPr="00AC6843">
        <w:rPr>
          <w:sz w:val="28"/>
          <w:szCs w:val="28"/>
        </w:rPr>
        <w:t xml:space="preserve">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73317E" w:rsidRPr="007A4261" w:rsidRDefault="0073317E" w:rsidP="007A4261">
      <w:pPr>
        <w:pStyle w:val="af0"/>
        <w:widowControl w:val="0"/>
        <w:numPr>
          <w:ilvl w:val="2"/>
          <w:numId w:val="22"/>
        </w:numPr>
        <w:tabs>
          <w:tab w:val="left" w:pos="978"/>
        </w:tabs>
        <w:autoSpaceDE w:val="0"/>
        <w:autoSpaceDN w:val="0"/>
        <w:spacing w:before="218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261">
        <w:rPr>
          <w:rFonts w:ascii="Times New Roman" w:eastAsia="Times New Roman" w:hAnsi="Times New Roman" w:cs="Times New Roman"/>
          <w:b/>
          <w:sz w:val="28"/>
          <w:szCs w:val="28"/>
        </w:rPr>
        <w:t>Полномочия членов</w:t>
      </w:r>
      <w:r w:rsidRPr="007A426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A426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Комиссии</w:t>
      </w:r>
    </w:p>
    <w:p w:rsidR="0073317E" w:rsidRPr="00D8246B" w:rsidRDefault="0073317E" w:rsidP="007A4261">
      <w:pPr>
        <w:widowControl w:val="0"/>
        <w:numPr>
          <w:ilvl w:val="3"/>
          <w:numId w:val="22"/>
        </w:numPr>
        <w:tabs>
          <w:tab w:val="left" w:pos="567"/>
        </w:tabs>
        <w:autoSpaceDE w:val="0"/>
        <w:autoSpaceDN w:val="0"/>
        <w:spacing w:before="120"/>
        <w:ind w:left="0" w:firstLine="0"/>
        <w:jc w:val="both"/>
        <w:rPr>
          <w:sz w:val="28"/>
          <w:szCs w:val="28"/>
        </w:rPr>
      </w:pPr>
      <w:r w:rsidRPr="00D8246B">
        <w:rPr>
          <w:sz w:val="28"/>
          <w:szCs w:val="28"/>
        </w:rPr>
        <w:t xml:space="preserve">Члены </w:t>
      </w:r>
      <w:r w:rsidRPr="00D8246B">
        <w:rPr>
          <w:spacing w:val="-3"/>
          <w:sz w:val="28"/>
          <w:szCs w:val="28"/>
        </w:rPr>
        <w:t xml:space="preserve">Комиссии </w:t>
      </w:r>
      <w:r w:rsidRPr="00D8246B">
        <w:rPr>
          <w:sz w:val="28"/>
          <w:szCs w:val="28"/>
        </w:rPr>
        <w:t xml:space="preserve">обладают равными правами при рассмотрении вопросов, связанных с осуществлением возложенных на </w:t>
      </w:r>
      <w:r w:rsidRPr="00D8246B">
        <w:rPr>
          <w:spacing w:val="-3"/>
          <w:sz w:val="28"/>
          <w:szCs w:val="28"/>
        </w:rPr>
        <w:t xml:space="preserve">Комиссию </w:t>
      </w:r>
      <w:r w:rsidRPr="00D8246B">
        <w:rPr>
          <w:sz w:val="28"/>
          <w:szCs w:val="28"/>
        </w:rPr>
        <w:t xml:space="preserve">функций. Члены </w:t>
      </w:r>
      <w:r w:rsidRPr="00D8246B">
        <w:rPr>
          <w:spacing w:val="-3"/>
          <w:sz w:val="28"/>
          <w:szCs w:val="28"/>
        </w:rPr>
        <w:t xml:space="preserve">Комиссии </w:t>
      </w:r>
      <w:r w:rsidRPr="00D8246B">
        <w:rPr>
          <w:sz w:val="28"/>
          <w:szCs w:val="28"/>
        </w:rPr>
        <w:t>вправе:</w:t>
      </w:r>
    </w:p>
    <w:p w:rsidR="0073317E" w:rsidRPr="00766BBF" w:rsidRDefault="0073317E" w:rsidP="007A4261">
      <w:pPr>
        <w:pStyle w:val="af0"/>
        <w:widowControl w:val="0"/>
        <w:numPr>
          <w:ilvl w:val="0"/>
          <w:numId w:val="24"/>
        </w:numPr>
        <w:tabs>
          <w:tab w:val="left" w:pos="906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подготовке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заседаний</w:t>
      </w:r>
      <w:r w:rsidRPr="00766B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>Комиссии;</w:t>
      </w:r>
    </w:p>
    <w:p w:rsidR="0073317E" w:rsidRPr="00766BBF" w:rsidRDefault="0073317E" w:rsidP="007A4261">
      <w:pPr>
        <w:pStyle w:val="af0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предварительно, до заседания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Комиссии,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знакомиться с вопросами, выносимыми на рассмотрение</w:t>
      </w:r>
      <w:r w:rsidRPr="00766B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73317E" w:rsidRPr="00766BBF" w:rsidRDefault="0073317E" w:rsidP="007A4261">
      <w:pPr>
        <w:pStyle w:val="af0"/>
        <w:widowControl w:val="0"/>
        <w:numPr>
          <w:ilvl w:val="0"/>
          <w:numId w:val="24"/>
        </w:numPr>
        <w:tabs>
          <w:tab w:val="left" w:pos="879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заседании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с правом решающего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голоса;</w:t>
      </w:r>
    </w:p>
    <w:p w:rsidR="0073317E" w:rsidRPr="00766BBF" w:rsidRDefault="0073317E" w:rsidP="00C30FE6">
      <w:pPr>
        <w:pStyle w:val="af0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spacing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обсуждении рассматриваемых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Комиссией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вопросов и вносить по ним предложения;</w:t>
      </w:r>
    </w:p>
    <w:p w:rsidR="0073317E" w:rsidRPr="00766BBF" w:rsidRDefault="0073317E" w:rsidP="00C30FE6">
      <w:pPr>
        <w:pStyle w:val="af0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голосовании при принятии решений по рассматриваемым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Комиссией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вопросам;</w:t>
      </w:r>
    </w:p>
    <w:p w:rsidR="0073317E" w:rsidRPr="00766BBF" w:rsidRDefault="0073317E" w:rsidP="00C30FE6">
      <w:pPr>
        <w:pStyle w:val="af0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spacing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иные полномочия, предусмотренные федеральным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законодательством, законодательством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Владимирской области и нормативными правовыми актами муниципального образования </w:t>
      </w:r>
      <w:r w:rsidR="007A4261">
        <w:rPr>
          <w:rFonts w:ascii="Times New Roman" w:eastAsia="Times New Roman" w:hAnsi="Times New Roman" w:cs="Times New Roman"/>
          <w:spacing w:val="-3"/>
          <w:sz w:val="28"/>
          <w:szCs w:val="28"/>
        </w:rPr>
        <w:t>поселок Балакирево.</w:t>
      </w:r>
    </w:p>
    <w:p w:rsidR="0073317E" w:rsidRPr="00D8246B" w:rsidRDefault="0073317E" w:rsidP="0073317E">
      <w:pPr>
        <w:widowControl w:val="0"/>
        <w:numPr>
          <w:ilvl w:val="3"/>
          <w:numId w:val="22"/>
        </w:numPr>
        <w:tabs>
          <w:tab w:val="left" w:pos="1158"/>
        </w:tabs>
        <w:autoSpaceDE w:val="0"/>
        <w:autoSpaceDN w:val="0"/>
        <w:spacing w:before="120"/>
        <w:ind w:hanging="421"/>
        <w:jc w:val="both"/>
        <w:rPr>
          <w:sz w:val="28"/>
          <w:szCs w:val="28"/>
        </w:rPr>
      </w:pPr>
      <w:r w:rsidRPr="00D8246B">
        <w:rPr>
          <w:sz w:val="28"/>
          <w:szCs w:val="28"/>
        </w:rPr>
        <w:t>Председатель</w:t>
      </w:r>
      <w:r w:rsidRPr="00D8246B">
        <w:rPr>
          <w:spacing w:val="-1"/>
          <w:sz w:val="28"/>
          <w:szCs w:val="28"/>
        </w:rPr>
        <w:t xml:space="preserve"> </w:t>
      </w:r>
      <w:r w:rsidRPr="00D8246B">
        <w:rPr>
          <w:spacing w:val="-3"/>
          <w:sz w:val="28"/>
          <w:szCs w:val="28"/>
        </w:rPr>
        <w:t>Комиссии:</w:t>
      </w:r>
    </w:p>
    <w:p w:rsidR="0073317E" w:rsidRPr="00766BBF" w:rsidRDefault="0073317E" w:rsidP="00C30FE6">
      <w:pPr>
        <w:pStyle w:val="af0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руководит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организацией деятельности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Комиссии,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Pr="00766BB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ее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планирование и председательствует на заседаниях</w:t>
      </w:r>
      <w:r w:rsidRPr="00766B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>Комиссии;</w:t>
      </w:r>
    </w:p>
    <w:p w:rsidR="0073317E" w:rsidRPr="00766BBF" w:rsidRDefault="0073317E" w:rsidP="00C30FE6">
      <w:pPr>
        <w:pStyle w:val="af0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вносит предложения в повестку дня заседаний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и по вопросам ее деятельности;</w:t>
      </w:r>
    </w:p>
    <w:p w:rsidR="0073317E" w:rsidRPr="00766BBF" w:rsidRDefault="0073317E" w:rsidP="007A4261">
      <w:pPr>
        <w:pStyle w:val="af0"/>
        <w:widowControl w:val="0"/>
        <w:numPr>
          <w:ilvl w:val="0"/>
          <w:numId w:val="25"/>
        </w:numPr>
        <w:tabs>
          <w:tab w:val="left" w:pos="987"/>
        </w:tabs>
        <w:autoSpaceDE w:val="0"/>
        <w:autoSpaceDN w:val="0"/>
        <w:spacing w:after="0" w:line="240" w:lineRule="auto"/>
        <w:ind w:right="462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лично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участвует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в заседаниях</w:t>
      </w:r>
      <w:r w:rsidRPr="00766BB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>Комиссии;</w:t>
      </w:r>
    </w:p>
    <w:p w:rsidR="0073317E" w:rsidRPr="00766BBF" w:rsidRDefault="0073317E" w:rsidP="007A4261">
      <w:pPr>
        <w:pStyle w:val="af0"/>
        <w:widowControl w:val="0"/>
        <w:numPr>
          <w:ilvl w:val="0"/>
          <w:numId w:val="25"/>
        </w:numPr>
        <w:tabs>
          <w:tab w:val="left" w:pos="889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>знакомится с материалами по вопросам, рассматриваемым</w:t>
      </w:r>
      <w:r w:rsidRPr="00766BB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Комиссией;</w:t>
      </w:r>
    </w:p>
    <w:p w:rsidR="0073317E" w:rsidRPr="00766BBF" w:rsidRDefault="0073317E" w:rsidP="007A4261">
      <w:pPr>
        <w:pStyle w:val="af0"/>
        <w:widowControl w:val="0"/>
        <w:numPr>
          <w:ilvl w:val="0"/>
          <w:numId w:val="25"/>
        </w:numPr>
        <w:tabs>
          <w:tab w:val="left" w:pos="889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>имеет право решающего голоса на заседаниях</w:t>
      </w:r>
      <w:r w:rsidRPr="00766B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>Комиссии;</w:t>
      </w:r>
    </w:p>
    <w:p w:rsidR="0073317E" w:rsidRPr="00766BBF" w:rsidRDefault="0073317E" w:rsidP="007A4261">
      <w:pPr>
        <w:pStyle w:val="af0"/>
        <w:widowControl w:val="0"/>
        <w:numPr>
          <w:ilvl w:val="0"/>
          <w:numId w:val="25"/>
        </w:numPr>
        <w:tabs>
          <w:tab w:val="left" w:pos="889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подписывает документы, в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том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числе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протоколы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заседаний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Комиссии;</w:t>
      </w:r>
    </w:p>
    <w:p w:rsidR="0073317E" w:rsidRPr="00766BBF" w:rsidRDefault="0073317E" w:rsidP="007A4261">
      <w:pPr>
        <w:pStyle w:val="af0"/>
        <w:widowControl w:val="0"/>
        <w:numPr>
          <w:ilvl w:val="0"/>
          <w:numId w:val="25"/>
        </w:numPr>
        <w:tabs>
          <w:tab w:val="left" w:pos="889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>организует контроль за выполнением решений, принятых</w:t>
      </w:r>
      <w:r w:rsidRPr="00766BB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>Комиссией.</w:t>
      </w:r>
    </w:p>
    <w:p w:rsidR="0073317E" w:rsidRPr="00D8246B" w:rsidRDefault="0073317E" w:rsidP="0073317E">
      <w:pPr>
        <w:widowControl w:val="0"/>
        <w:numPr>
          <w:ilvl w:val="3"/>
          <w:numId w:val="22"/>
        </w:numPr>
        <w:tabs>
          <w:tab w:val="left" w:pos="1158"/>
        </w:tabs>
        <w:autoSpaceDE w:val="0"/>
        <w:autoSpaceDN w:val="0"/>
        <w:spacing w:before="120"/>
        <w:ind w:hanging="421"/>
        <w:jc w:val="both"/>
        <w:rPr>
          <w:sz w:val="28"/>
          <w:szCs w:val="28"/>
        </w:rPr>
      </w:pPr>
      <w:r w:rsidRPr="00D8246B">
        <w:rPr>
          <w:sz w:val="28"/>
          <w:szCs w:val="28"/>
        </w:rPr>
        <w:t>Заместитель председателя</w:t>
      </w:r>
      <w:r w:rsidRPr="00D8246B">
        <w:rPr>
          <w:spacing w:val="-2"/>
          <w:sz w:val="28"/>
          <w:szCs w:val="28"/>
        </w:rPr>
        <w:t xml:space="preserve"> </w:t>
      </w:r>
      <w:r w:rsidRPr="00D8246B">
        <w:rPr>
          <w:spacing w:val="-3"/>
          <w:sz w:val="28"/>
          <w:szCs w:val="28"/>
        </w:rPr>
        <w:t>Комиссии:</w:t>
      </w:r>
    </w:p>
    <w:p w:rsidR="0073317E" w:rsidRPr="00766BBF" w:rsidRDefault="0073317E" w:rsidP="007A4261">
      <w:pPr>
        <w:pStyle w:val="af0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>вносит предложения в повестку дня заседаний</w:t>
      </w:r>
      <w:r w:rsidRPr="00766BB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>Комиссии;</w:t>
      </w:r>
    </w:p>
    <w:p w:rsidR="0073317E" w:rsidRPr="00766BBF" w:rsidRDefault="0073317E" w:rsidP="007A4261">
      <w:pPr>
        <w:pStyle w:val="af0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>знакомится с материалами по вопросам, рассматриваемым</w:t>
      </w:r>
      <w:r w:rsidRPr="00766BB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Комиссией;</w:t>
      </w:r>
    </w:p>
    <w:p w:rsidR="0073317E" w:rsidRPr="00766BBF" w:rsidRDefault="0073317E" w:rsidP="007A4261">
      <w:pPr>
        <w:pStyle w:val="af0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лично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участвует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в заседаниях</w:t>
      </w:r>
      <w:r w:rsidRPr="00766BB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>Комиссии;</w:t>
      </w:r>
    </w:p>
    <w:p w:rsidR="0073317E" w:rsidRDefault="0073317E" w:rsidP="007A4261">
      <w:pPr>
        <w:pStyle w:val="af0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>вносит предложения по вопросам, находящимся в компетенции</w:t>
      </w:r>
      <w:r w:rsidRPr="00766BB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>Комиссии;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 выполняет поручения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и ее</w:t>
      </w:r>
      <w:r w:rsidRPr="00766B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председателя;</w:t>
      </w:r>
    </w:p>
    <w:p w:rsidR="0073317E" w:rsidRDefault="0073317E" w:rsidP="007A4261">
      <w:pPr>
        <w:pStyle w:val="af0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исполняет обязанности председателя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этом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случае имеет право решающего голоса на заседаниях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Комиссии,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том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числе председательствует на заседаниях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в случае его отсутствия в период отпуска, командировки или болезни либо по его</w:t>
      </w:r>
      <w:r w:rsidRPr="00766B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поручению;</w:t>
      </w:r>
    </w:p>
    <w:p w:rsidR="0073317E" w:rsidRPr="00766BBF" w:rsidRDefault="0073317E" w:rsidP="007A4261">
      <w:pPr>
        <w:pStyle w:val="af0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участвует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подготовке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вопросов на заседания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и осуществляет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необходимые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меры по выполнению ее решений, контролю за их</w:t>
      </w:r>
      <w:r w:rsidRPr="00766BB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реализацией.</w:t>
      </w:r>
    </w:p>
    <w:p w:rsidR="0073317E" w:rsidRPr="00766BBF" w:rsidRDefault="0073317E" w:rsidP="0073317E">
      <w:pPr>
        <w:pStyle w:val="af0"/>
        <w:widowControl w:val="0"/>
        <w:numPr>
          <w:ilvl w:val="3"/>
          <w:numId w:val="22"/>
        </w:numPr>
        <w:tabs>
          <w:tab w:val="left" w:pos="1115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>Комиссии:</w:t>
      </w:r>
    </w:p>
    <w:p w:rsidR="0073317E" w:rsidRPr="00766BBF" w:rsidRDefault="0073317E" w:rsidP="007A4261">
      <w:pPr>
        <w:pStyle w:val="af0"/>
        <w:widowControl w:val="0"/>
        <w:numPr>
          <w:ilvl w:val="0"/>
          <w:numId w:val="26"/>
        </w:numPr>
        <w:tabs>
          <w:tab w:val="left" w:pos="834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>вносят предложения в повестку дня заседаний</w:t>
      </w:r>
      <w:r w:rsidRPr="00766BB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>Комиссии;</w:t>
      </w:r>
    </w:p>
    <w:p w:rsidR="0073317E" w:rsidRPr="00766BBF" w:rsidRDefault="0073317E" w:rsidP="007A4261">
      <w:pPr>
        <w:pStyle w:val="af0"/>
        <w:widowControl w:val="0"/>
        <w:numPr>
          <w:ilvl w:val="0"/>
          <w:numId w:val="26"/>
        </w:numPr>
        <w:tabs>
          <w:tab w:val="left" w:pos="834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>знакомятся с материалами по вопросам, рассматриваемым</w:t>
      </w:r>
      <w:r w:rsidRPr="00766BB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Комиссией;</w:t>
      </w:r>
    </w:p>
    <w:p w:rsidR="0073317E" w:rsidRPr="00766BBF" w:rsidRDefault="0073317E" w:rsidP="007A4261">
      <w:pPr>
        <w:pStyle w:val="af0"/>
        <w:widowControl w:val="0"/>
        <w:numPr>
          <w:ilvl w:val="0"/>
          <w:numId w:val="26"/>
        </w:numPr>
        <w:tabs>
          <w:tab w:val="left" w:pos="834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лично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участвуют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в заседаниях</w:t>
      </w:r>
      <w:r w:rsidRPr="00766BB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>Комиссии;</w:t>
      </w:r>
    </w:p>
    <w:p w:rsidR="0073317E" w:rsidRPr="00766BBF" w:rsidRDefault="0073317E" w:rsidP="007A4261">
      <w:pPr>
        <w:pStyle w:val="af0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>вносят предложения по вопросам, находящимся в компетенции</w:t>
      </w:r>
      <w:r w:rsidRPr="00766BB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>Комиссии;</w:t>
      </w:r>
    </w:p>
    <w:p w:rsidR="0073317E" w:rsidRPr="00766BBF" w:rsidRDefault="0073317E" w:rsidP="007A4261">
      <w:pPr>
        <w:pStyle w:val="af0"/>
        <w:widowControl w:val="0"/>
        <w:numPr>
          <w:ilvl w:val="0"/>
          <w:numId w:val="26"/>
        </w:numPr>
        <w:tabs>
          <w:tab w:val="left" w:pos="834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>имеют право голоса на заседаниях</w:t>
      </w:r>
      <w:r w:rsidRPr="00766B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>Комиссии;</w:t>
      </w:r>
    </w:p>
    <w:p w:rsidR="0073317E" w:rsidRPr="00766BBF" w:rsidRDefault="0073317E" w:rsidP="007A4261">
      <w:pPr>
        <w:pStyle w:val="af0"/>
        <w:widowControl w:val="0"/>
        <w:numPr>
          <w:ilvl w:val="0"/>
          <w:numId w:val="26"/>
        </w:numPr>
        <w:tabs>
          <w:tab w:val="left" w:pos="834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>выполняют поручения председателя</w:t>
      </w:r>
      <w:r w:rsidRPr="00766B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>Комиссии;</w:t>
      </w:r>
    </w:p>
    <w:p w:rsidR="0073317E" w:rsidRPr="00766BBF" w:rsidRDefault="0073317E" w:rsidP="00C30FE6">
      <w:pPr>
        <w:pStyle w:val="af0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участвуют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подготовке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вопросов на заседания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и осуществляют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необходимые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меры по выполнению ее</w:t>
      </w:r>
      <w:r w:rsidRPr="00766B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решений.</w:t>
      </w:r>
    </w:p>
    <w:p w:rsidR="0073317E" w:rsidRPr="0015404C" w:rsidRDefault="0073317E" w:rsidP="00C30FE6">
      <w:pPr>
        <w:pStyle w:val="af0"/>
        <w:widowControl w:val="0"/>
        <w:numPr>
          <w:ilvl w:val="3"/>
          <w:numId w:val="22"/>
        </w:numPr>
        <w:tabs>
          <w:tab w:val="left" w:pos="709"/>
        </w:tabs>
        <w:autoSpaceDE w:val="0"/>
        <w:autoSpaceDN w:val="0"/>
        <w:spacing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осуществляет организационное и информационно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- аналитическое обеспечение деятельности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Комиссии,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а также обеспечивает ведение делопроизводства и организацию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подготовки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заседаний (извещает членов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и приглашенных о заседании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Комиссии,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рассылает документы, их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проекты и иные материалы, подлежащие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обсуждению).</w:t>
      </w:r>
    </w:p>
    <w:p w:rsidR="0073317E" w:rsidRPr="00766BBF" w:rsidRDefault="0073317E" w:rsidP="0073317E">
      <w:pPr>
        <w:pStyle w:val="af0"/>
        <w:widowControl w:val="0"/>
        <w:tabs>
          <w:tab w:val="left" w:pos="971"/>
        </w:tabs>
        <w:autoSpaceDE w:val="0"/>
        <w:autoSpaceDN w:val="0"/>
        <w:spacing w:after="0" w:line="240" w:lineRule="auto"/>
        <w:ind w:left="420" w:right="4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17E" w:rsidRPr="007A4261" w:rsidRDefault="0073317E" w:rsidP="007A4261">
      <w:pPr>
        <w:pStyle w:val="af0"/>
        <w:widowControl w:val="0"/>
        <w:numPr>
          <w:ilvl w:val="2"/>
          <w:numId w:val="22"/>
        </w:numPr>
        <w:tabs>
          <w:tab w:val="left" w:pos="1306"/>
        </w:tabs>
        <w:autoSpaceDE w:val="0"/>
        <w:autoSpaceDN w:val="0"/>
        <w:spacing w:before="120"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261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работы </w:t>
      </w:r>
      <w:r w:rsidRPr="007A426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Комиссии </w:t>
      </w:r>
      <w:r w:rsidRPr="007A4261">
        <w:rPr>
          <w:rFonts w:ascii="Times New Roman" w:eastAsia="Times New Roman" w:hAnsi="Times New Roman" w:cs="Times New Roman"/>
          <w:b/>
          <w:sz w:val="28"/>
          <w:szCs w:val="28"/>
        </w:rPr>
        <w:t>и порядок принятия</w:t>
      </w:r>
      <w:r w:rsidRPr="007A426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A4261">
        <w:rPr>
          <w:rFonts w:ascii="Times New Roman" w:eastAsia="Times New Roman" w:hAnsi="Times New Roman" w:cs="Times New Roman"/>
          <w:b/>
          <w:sz w:val="28"/>
          <w:szCs w:val="28"/>
        </w:rPr>
        <w:t>решений.</w:t>
      </w:r>
    </w:p>
    <w:p w:rsidR="0073317E" w:rsidRPr="00766BBF" w:rsidRDefault="0073317E" w:rsidP="0073317E">
      <w:pPr>
        <w:pStyle w:val="af0"/>
        <w:widowControl w:val="0"/>
        <w:tabs>
          <w:tab w:val="left" w:pos="1306"/>
        </w:tabs>
        <w:autoSpaceDE w:val="0"/>
        <w:autoSpaceDN w:val="0"/>
        <w:spacing w:before="120" w:after="0" w:line="240" w:lineRule="auto"/>
        <w:ind w:left="281" w:righ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17E" w:rsidRPr="00766BBF" w:rsidRDefault="0073317E" w:rsidP="00C30FE6">
      <w:pPr>
        <w:pStyle w:val="af0"/>
        <w:widowControl w:val="0"/>
        <w:numPr>
          <w:ilvl w:val="3"/>
          <w:numId w:val="22"/>
        </w:numPr>
        <w:tabs>
          <w:tab w:val="left" w:pos="709"/>
        </w:tabs>
        <w:autoSpaceDE w:val="0"/>
        <w:autoSpaceDN w:val="0"/>
        <w:spacing w:before="120"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Комиссия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осуществляет свою деятельность в форме совместных заседаний ее членов.</w:t>
      </w:r>
    </w:p>
    <w:p w:rsidR="0073317E" w:rsidRPr="00766BBF" w:rsidRDefault="0073317E" w:rsidP="00C30FE6">
      <w:pPr>
        <w:pStyle w:val="af0"/>
        <w:widowControl w:val="0"/>
        <w:numPr>
          <w:ilvl w:val="3"/>
          <w:numId w:val="22"/>
        </w:numPr>
        <w:tabs>
          <w:tab w:val="left" w:pos="0"/>
        </w:tabs>
        <w:autoSpaceDE w:val="0"/>
        <w:autoSpaceDN w:val="0"/>
        <w:spacing w:before="120"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за 5 дней уведомляются организатором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конкурса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о месте, дате и времени проведения заседания</w:t>
      </w:r>
      <w:r w:rsidRPr="00766B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>Комиссии.</w:t>
      </w:r>
    </w:p>
    <w:p w:rsidR="0073317E" w:rsidRPr="00766BBF" w:rsidRDefault="0073317E" w:rsidP="00C30FE6">
      <w:pPr>
        <w:pStyle w:val="af0"/>
        <w:widowControl w:val="0"/>
        <w:numPr>
          <w:ilvl w:val="3"/>
          <w:numId w:val="22"/>
        </w:numPr>
        <w:tabs>
          <w:tab w:val="left" w:pos="709"/>
        </w:tabs>
        <w:autoSpaceDE w:val="0"/>
        <w:autoSpaceDN w:val="0"/>
        <w:spacing w:before="120"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Руководство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работой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председатель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Комиссии,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назначаемый организатором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конкурса,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а в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его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отсутствие - заместитель председателя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Комиссии.</w:t>
      </w:r>
    </w:p>
    <w:p w:rsidR="0073317E" w:rsidRPr="00766BBF" w:rsidRDefault="0073317E" w:rsidP="00C30FE6">
      <w:pPr>
        <w:pStyle w:val="af0"/>
        <w:widowControl w:val="0"/>
        <w:numPr>
          <w:ilvl w:val="3"/>
          <w:numId w:val="22"/>
        </w:numPr>
        <w:tabs>
          <w:tab w:val="left" w:pos="709"/>
        </w:tabs>
        <w:autoSpaceDE w:val="0"/>
        <w:autoSpaceDN w:val="0"/>
        <w:spacing w:before="120"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Комиссия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правомочна, если на заседании присутствуют более 50 процентов общего числа ее членов. Каждый член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имеет 1 (один)</w:t>
      </w:r>
      <w:r w:rsidRPr="00766B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голос.</w:t>
      </w:r>
    </w:p>
    <w:p w:rsidR="0073317E" w:rsidRPr="00766BBF" w:rsidRDefault="0073317E" w:rsidP="00C30FE6">
      <w:pPr>
        <w:pStyle w:val="af0"/>
        <w:widowControl w:val="0"/>
        <w:numPr>
          <w:ilvl w:val="3"/>
          <w:numId w:val="22"/>
        </w:numPr>
        <w:tabs>
          <w:tab w:val="left" w:pos="709"/>
        </w:tabs>
        <w:autoSpaceDE w:val="0"/>
        <w:autoSpaceDN w:val="0"/>
        <w:spacing w:before="120"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принимаются простым большинством голосов членов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Комиссии,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принявших участие в ее заседании. При равенстве голосов решение принимается председателем</w:t>
      </w:r>
      <w:r w:rsidRPr="00766B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>Комиссии.</w:t>
      </w:r>
    </w:p>
    <w:p w:rsidR="0073317E" w:rsidRPr="00766BBF" w:rsidRDefault="0073317E" w:rsidP="00C30FE6">
      <w:pPr>
        <w:pStyle w:val="af0"/>
        <w:widowControl w:val="0"/>
        <w:numPr>
          <w:ilvl w:val="3"/>
          <w:numId w:val="22"/>
        </w:numPr>
        <w:tabs>
          <w:tab w:val="left" w:pos="709"/>
        </w:tabs>
        <w:autoSpaceDE w:val="0"/>
        <w:autoSpaceDN w:val="0"/>
        <w:spacing w:before="120"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в день их принятия оформляются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протоколами, которые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подписывают члены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Комиссии,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принявшие участие в заседании. Не допускаются заполнение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протоколов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карандашом и внесение в них</w:t>
      </w:r>
      <w:r w:rsidRPr="00766BB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исправлений.</w:t>
      </w:r>
    </w:p>
    <w:p w:rsidR="0073317E" w:rsidRPr="00766BBF" w:rsidRDefault="0073317E" w:rsidP="00C30FE6">
      <w:pPr>
        <w:pStyle w:val="af0"/>
        <w:widowControl w:val="0"/>
        <w:numPr>
          <w:ilvl w:val="3"/>
          <w:numId w:val="22"/>
        </w:numPr>
        <w:tabs>
          <w:tab w:val="left" w:pos="709"/>
        </w:tabs>
        <w:autoSpaceDE w:val="0"/>
        <w:autoSpaceDN w:val="0"/>
        <w:spacing w:before="120"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кооперативов,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ассоциаций собственников помещений в многоквартирных домах, действующих на территории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субъекта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а также представители общественных объединений потребителей (их ассоциаций, союзов), действующих на территории </w:t>
      </w:r>
      <w:r w:rsidRPr="00766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субъекта </w:t>
      </w:r>
      <w:r w:rsidRPr="00766BBF">
        <w:rPr>
          <w:rFonts w:ascii="Times New Roman" w:eastAsia="Times New Roman" w:hAnsi="Times New Roman" w:cs="Times New Roman"/>
          <w:sz w:val="28"/>
          <w:szCs w:val="28"/>
        </w:rPr>
        <w:t>Российской Федерации. Полномочия указанных представителей подтверждаются документально.</w:t>
      </w:r>
    </w:p>
    <w:p w:rsidR="005F69B9" w:rsidRPr="00C30FE6" w:rsidRDefault="0073317E" w:rsidP="005F69B9">
      <w:pPr>
        <w:pStyle w:val="af0"/>
        <w:widowControl w:val="0"/>
        <w:numPr>
          <w:ilvl w:val="3"/>
          <w:numId w:val="22"/>
        </w:numPr>
        <w:tabs>
          <w:tab w:val="left" w:pos="709"/>
          <w:tab w:val="left" w:pos="8120"/>
        </w:tabs>
        <w:autoSpaceDE w:val="0"/>
        <w:autoSpaceDN w:val="0"/>
        <w:spacing w:before="120" w:after="0" w:line="240" w:lineRule="auto"/>
        <w:ind w:left="0" w:right="3" w:firstLine="0"/>
        <w:jc w:val="both"/>
      </w:pPr>
      <w:r w:rsidRPr="00C30FE6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</w:t>
      </w:r>
      <w:r w:rsidRPr="00C30F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 </w:t>
      </w:r>
      <w:r w:rsidRPr="00C30FE6">
        <w:rPr>
          <w:rFonts w:ascii="Times New Roman" w:eastAsia="Times New Roman" w:hAnsi="Times New Roman" w:cs="Times New Roman"/>
          <w:sz w:val="28"/>
          <w:szCs w:val="28"/>
        </w:rPr>
        <w:t xml:space="preserve">могут присутствовать претенденты, участники </w:t>
      </w:r>
      <w:r w:rsidRPr="00C30F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конкурса </w:t>
      </w:r>
      <w:r w:rsidRPr="00C30FE6">
        <w:rPr>
          <w:rFonts w:ascii="Times New Roman" w:eastAsia="Times New Roman" w:hAnsi="Times New Roman" w:cs="Times New Roman"/>
          <w:sz w:val="28"/>
          <w:szCs w:val="28"/>
        </w:rPr>
        <w:t>или их представители, а также представители средств массовой</w:t>
      </w:r>
      <w:r w:rsidRPr="00C30FE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C30FE6" w:rsidRPr="00C30FE6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C30FE6" w:rsidRPr="00C30FE6" w:rsidRDefault="00C30FE6" w:rsidP="00C30FE6">
      <w:pPr>
        <w:pStyle w:val="af0"/>
        <w:widowControl w:val="0"/>
        <w:tabs>
          <w:tab w:val="left" w:pos="709"/>
          <w:tab w:val="left" w:pos="8120"/>
        </w:tabs>
        <w:autoSpaceDE w:val="0"/>
        <w:autoSpaceDN w:val="0"/>
        <w:spacing w:before="120" w:after="0" w:line="240" w:lineRule="auto"/>
        <w:ind w:left="281" w:right="3"/>
        <w:jc w:val="both"/>
      </w:pPr>
    </w:p>
    <w:p w:rsidR="00C30FE6" w:rsidRDefault="008B6E6D" w:rsidP="008B6E6D">
      <w:pPr>
        <w:tabs>
          <w:tab w:val="left" w:pos="81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C30FE6" w:rsidRDefault="00C30FE6" w:rsidP="008B6E6D">
      <w:pPr>
        <w:tabs>
          <w:tab w:val="left" w:pos="8120"/>
        </w:tabs>
        <w:rPr>
          <w:sz w:val="22"/>
          <w:szCs w:val="22"/>
        </w:rPr>
      </w:pPr>
    </w:p>
    <w:p w:rsidR="00C30FE6" w:rsidRDefault="00C30FE6" w:rsidP="008B6E6D">
      <w:pPr>
        <w:tabs>
          <w:tab w:val="left" w:pos="8120"/>
        </w:tabs>
        <w:rPr>
          <w:sz w:val="22"/>
          <w:szCs w:val="22"/>
        </w:rPr>
      </w:pPr>
    </w:p>
    <w:p w:rsidR="00C30FE6" w:rsidRDefault="00C30FE6" w:rsidP="008B6E6D">
      <w:pPr>
        <w:tabs>
          <w:tab w:val="left" w:pos="8120"/>
        </w:tabs>
        <w:rPr>
          <w:sz w:val="22"/>
          <w:szCs w:val="22"/>
        </w:rPr>
      </w:pPr>
    </w:p>
    <w:p w:rsidR="00C30FE6" w:rsidRDefault="00C30FE6" w:rsidP="008B6E6D">
      <w:pPr>
        <w:tabs>
          <w:tab w:val="left" w:pos="8120"/>
        </w:tabs>
        <w:rPr>
          <w:sz w:val="22"/>
          <w:szCs w:val="22"/>
        </w:rPr>
      </w:pPr>
    </w:p>
    <w:p w:rsidR="00C30FE6" w:rsidRDefault="00C30FE6" w:rsidP="008B6E6D">
      <w:pPr>
        <w:tabs>
          <w:tab w:val="left" w:pos="8120"/>
        </w:tabs>
        <w:rPr>
          <w:sz w:val="22"/>
          <w:szCs w:val="22"/>
        </w:rPr>
      </w:pPr>
    </w:p>
    <w:p w:rsidR="00C30FE6" w:rsidRDefault="00C30FE6" w:rsidP="008B6E6D">
      <w:pPr>
        <w:tabs>
          <w:tab w:val="left" w:pos="8120"/>
        </w:tabs>
        <w:rPr>
          <w:sz w:val="22"/>
          <w:szCs w:val="22"/>
        </w:rPr>
      </w:pPr>
    </w:p>
    <w:p w:rsidR="00C30FE6" w:rsidRDefault="00C30FE6" w:rsidP="008B6E6D">
      <w:pPr>
        <w:tabs>
          <w:tab w:val="left" w:pos="8120"/>
        </w:tabs>
        <w:rPr>
          <w:sz w:val="22"/>
          <w:szCs w:val="22"/>
        </w:rPr>
      </w:pPr>
    </w:p>
    <w:p w:rsidR="00C30FE6" w:rsidRDefault="00C30FE6" w:rsidP="008B6E6D">
      <w:pPr>
        <w:tabs>
          <w:tab w:val="left" w:pos="8120"/>
        </w:tabs>
        <w:rPr>
          <w:sz w:val="22"/>
          <w:szCs w:val="22"/>
        </w:rPr>
      </w:pPr>
    </w:p>
    <w:p w:rsidR="00C30FE6" w:rsidRDefault="00C30FE6" w:rsidP="008B6E6D">
      <w:pPr>
        <w:tabs>
          <w:tab w:val="left" w:pos="8120"/>
        </w:tabs>
        <w:rPr>
          <w:sz w:val="22"/>
          <w:szCs w:val="22"/>
        </w:rPr>
      </w:pPr>
    </w:p>
    <w:p w:rsidR="00C30FE6" w:rsidRDefault="00C30FE6" w:rsidP="008B6E6D">
      <w:pPr>
        <w:tabs>
          <w:tab w:val="left" w:pos="8120"/>
        </w:tabs>
        <w:rPr>
          <w:sz w:val="22"/>
          <w:szCs w:val="22"/>
        </w:rPr>
      </w:pPr>
    </w:p>
    <w:p w:rsidR="00C30FE6" w:rsidRDefault="00C30FE6" w:rsidP="008B6E6D">
      <w:pPr>
        <w:tabs>
          <w:tab w:val="left" w:pos="8120"/>
        </w:tabs>
        <w:rPr>
          <w:sz w:val="22"/>
          <w:szCs w:val="22"/>
        </w:rPr>
      </w:pPr>
    </w:p>
    <w:p w:rsidR="00C30FE6" w:rsidRDefault="00C30FE6" w:rsidP="008B6E6D">
      <w:pPr>
        <w:tabs>
          <w:tab w:val="left" w:pos="8120"/>
        </w:tabs>
        <w:rPr>
          <w:sz w:val="22"/>
          <w:szCs w:val="22"/>
        </w:rPr>
      </w:pPr>
    </w:p>
    <w:p w:rsidR="00C30FE6" w:rsidRDefault="00C30FE6" w:rsidP="008B6E6D">
      <w:pPr>
        <w:tabs>
          <w:tab w:val="left" w:pos="8120"/>
        </w:tabs>
        <w:rPr>
          <w:sz w:val="22"/>
          <w:szCs w:val="22"/>
        </w:rPr>
      </w:pPr>
    </w:p>
    <w:p w:rsidR="00C30FE6" w:rsidRDefault="00C30FE6" w:rsidP="008B6E6D">
      <w:pPr>
        <w:tabs>
          <w:tab w:val="left" w:pos="8120"/>
        </w:tabs>
        <w:rPr>
          <w:sz w:val="22"/>
          <w:szCs w:val="22"/>
        </w:rPr>
      </w:pPr>
    </w:p>
    <w:p w:rsidR="00C30FE6" w:rsidRDefault="00C30FE6" w:rsidP="008B6E6D">
      <w:pPr>
        <w:tabs>
          <w:tab w:val="left" w:pos="8120"/>
        </w:tabs>
        <w:rPr>
          <w:sz w:val="22"/>
          <w:szCs w:val="22"/>
        </w:rPr>
      </w:pPr>
    </w:p>
    <w:p w:rsidR="00C30FE6" w:rsidRDefault="00C30FE6" w:rsidP="008B6E6D">
      <w:pPr>
        <w:tabs>
          <w:tab w:val="left" w:pos="8120"/>
        </w:tabs>
        <w:rPr>
          <w:sz w:val="22"/>
          <w:szCs w:val="22"/>
        </w:rPr>
      </w:pPr>
    </w:p>
    <w:p w:rsidR="00C30FE6" w:rsidRDefault="00C30FE6" w:rsidP="008B6E6D">
      <w:pPr>
        <w:tabs>
          <w:tab w:val="left" w:pos="8120"/>
        </w:tabs>
        <w:rPr>
          <w:sz w:val="22"/>
          <w:szCs w:val="22"/>
        </w:rPr>
      </w:pPr>
    </w:p>
    <w:p w:rsidR="00C30FE6" w:rsidRDefault="00C30FE6" w:rsidP="008B6E6D">
      <w:pPr>
        <w:tabs>
          <w:tab w:val="left" w:pos="8120"/>
        </w:tabs>
        <w:rPr>
          <w:sz w:val="22"/>
          <w:szCs w:val="22"/>
        </w:rPr>
      </w:pPr>
    </w:p>
    <w:p w:rsidR="005F69B9" w:rsidRPr="008B6E6D" w:rsidRDefault="00C30FE6" w:rsidP="008B6E6D">
      <w:pPr>
        <w:tabs>
          <w:tab w:val="left" w:pos="8120"/>
        </w:tabs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</w:t>
      </w:r>
      <w:r w:rsidR="008B6E6D">
        <w:rPr>
          <w:sz w:val="22"/>
          <w:szCs w:val="22"/>
        </w:rPr>
        <w:t>П</w:t>
      </w:r>
      <w:r w:rsidR="005F69B9" w:rsidRPr="008B6E6D">
        <w:rPr>
          <w:iCs/>
        </w:rPr>
        <w:t>риложение</w:t>
      </w:r>
      <w:r>
        <w:rPr>
          <w:iCs/>
        </w:rPr>
        <w:t xml:space="preserve"> №2</w:t>
      </w:r>
    </w:p>
    <w:p w:rsidR="005F69B9" w:rsidRPr="008B6E6D" w:rsidRDefault="008B6E6D" w:rsidP="008B6E6D">
      <w:pPr>
        <w:pStyle w:val="a6"/>
        <w:spacing w:before="0" w:beforeAutospacing="0" w:after="0"/>
        <w:contextualSpacing/>
        <w:jc w:val="center"/>
      </w:pPr>
      <w:r>
        <w:rPr>
          <w:iCs/>
        </w:rPr>
        <w:t xml:space="preserve">                                                                                  </w:t>
      </w:r>
      <w:r w:rsidR="005F69B9" w:rsidRPr="008B6E6D">
        <w:rPr>
          <w:iCs/>
        </w:rPr>
        <w:t xml:space="preserve">к постановлению </w:t>
      </w:r>
    </w:p>
    <w:p w:rsidR="005F69B9" w:rsidRPr="008B6E6D" w:rsidRDefault="00E8299D" w:rsidP="00E8299D">
      <w:pPr>
        <w:pStyle w:val="a6"/>
        <w:spacing w:after="0"/>
        <w:ind w:right="23"/>
        <w:contextualSpacing/>
        <w:jc w:val="center"/>
      </w:pPr>
      <w:r>
        <w:rPr>
          <w:iCs/>
        </w:rPr>
        <w:t xml:space="preserve">                                                                                       </w:t>
      </w:r>
      <w:r w:rsidR="005F69B9" w:rsidRPr="008B6E6D">
        <w:rPr>
          <w:iCs/>
        </w:rPr>
        <w:t xml:space="preserve">от </w:t>
      </w:r>
      <w:r>
        <w:rPr>
          <w:iCs/>
        </w:rPr>
        <w:t xml:space="preserve">19.07.2021 </w:t>
      </w:r>
      <w:r w:rsidR="008B6E6D">
        <w:rPr>
          <w:iCs/>
        </w:rPr>
        <w:t>№</w:t>
      </w:r>
      <w:r>
        <w:rPr>
          <w:iCs/>
        </w:rPr>
        <w:t>183</w:t>
      </w:r>
    </w:p>
    <w:p w:rsidR="005F69B9" w:rsidRPr="008B6E6D" w:rsidRDefault="005F69B9" w:rsidP="005F69B9">
      <w:pPr>
        <w:pStyle w:val="a6"/>
        <w:spacing w:after="0"/>
        <w:jc w:val="right"/>
      </w:pPr>
    </w:p>
    <w:p w:rsidR="005F69B9" w:rsidRPr="002A137C" w:rsidRDefault="005F69B9" w:rsidP="005F69B9">
      <w:pPr>
        <w:pStyle w:val="a6"/>
        <w:spacing w:after="0"/>
        <w:contextualSpacing/>
        <w:jc w:val="center"/>
        <w:rPr>
          <w:sz w:val="28"/>
          <w:szCs w:val="28"/>
        </w:rPr>
      </w:pPr>
      <w:r w:rsidRPr="002A137C">
        <w:rPr>
          <w:sz w:val="28"/>
          <w:szCs w:val="28"/>
        </w:rPr>
        <w:t xml:space="preserve">Конкурсная комиссия </w:t>
      </w:r>
    </w:p>
    <w:p w:rsidR="005F69B9" w:rsidRPr="002A137C" w:rsidRDefault="005F69B9" w:rsidP="005F69B9">
      <w:pPr>
        <w:pStyle w:val="a6"/>
        <w:spacing w:after="0"/>
        <w:contextualSpacing/>
        <w:jc w:val="center"/>
        <w:rPr>
          <w:sz w:val="28"/>
          <w:szCs w:val="28"/>
        </w:rPr>
      </w:pPr>
      <w:r w:rsidRPr="002A137C">
        <w:rPr>
          <w:sz w:val="28"/>
          <w:szCs w:val="28"/>
        </w:rPr>
        <w:t xml:space="preserve">по проведению открытого конкурса по отбору </w:t>
      </w:r>
    </w:p>
    <w:p w:rsidR="005F69B9" w:rsidRPr="002A137C" w:rsidRDefault="005F69B9" w:rsidP="005F69B9">
      <w:pPr>
        <w:pStyle w:val="a6"/>
        <w:spacing w:after="0"/>
        <w:contextualSpacing/>
        <w:jc w:val="center"/>
        <w:rPr>
          <w:sz w:val="28"/>
          <w:szCs w:val="28"/>
        </w:rPr>
      </w:pPr>
      <w:r w:rsidRPr="002A137C">
        <w:rPr>
          <w:sz w:val="28"/>
          <w:szCs w:val="28"/>
        </w:rPr>
        <w:t xml:space="preserve">управляющей организации для управления </w:t>
      </w:r>
    </w:p>
    <w:p w:rsidR="005F69B9" w:rsidRDefault="005F69B9" w:rsidP="005F69B9">
      <w:pPr>
        <w:pStyle w:val="a6"/>
        <w:spacing w:after="0"/>
        <w:contextualSpacing/>
        <w:jc w:val="center"/>
        <w:rPr>
          <w:sz w:val="28"/>
          <w:szCs w:val="28"/>
        </w:rPr>
      </w:pPr>
      <w:r w:rsidRPr="002A137C">
        <w:rPr>
          <w:sz w:val="28"/>
          <w:szCs w:val="28"/>
        </w:rPr>
        <w:t>многоквартирными домами</w:t>
      </w:r>
    </w:p>
    <w:p w:rsidR="005F69B9" w:rsidRPr="002A137C" w:rsidRDefault="005F69B9" w:rsidP="005F69B9">
      <w:pPr>
        <w:pStyle w:val="a6"/>
        <w:spacing w:after="0"/>
        <w:contextualSpacing/>
        <w:jc w:val="center"/>
        <w:rPr>
          <w:sz w:val="28"/>
          <w:szCs w:val="28"/>
        </w:rPr>
      </w:pPr>
    </w:p>
    <w:p w:rsidR="005F69B9" w:rsidRPr="002A137C" w:rsidRDefault="005F69B9" w:rsidP="005F69B9">
      <w:pPr>
        <w:pStyle w:val="a6"/>
        <w:spacing w:after="0"/>
        <w:rPr>
          <w:sz w:val="28"/>
          <w:szCs w:val="28"/>
        </w:rPr>
      </w:pPr>
      <w:r w:rsidRPr="002A137C">
        <w:rPr>
          <w:sz w:val="28"/>
          <w:szCs w:val="28"/>
        </w:rPr>
        <w:t>Состав конкурсной комиссии:</w:t>
      </w:r>
    </w:p>
    <w:p w:rsidR="005F69B9" w:rsidRPr="00777151" w:rsidRDefault="005F69B9" w:rsidP="005F69B9">
      <w:pPr>
        <w:pStyle w:val="ae"/>
        <w:tabs>
          <w:tab w:val="left" w:pos="426"/>
        </w:tabs>
        <w:ind w:firstLine="426"/>
        <w:jc w:val="both"/>
        <w:rPr>
          <w:sz w:val="28"/>
        </w:rPr>
      </w:pPr>
      <w:r w:rsidRPr="00777151">
        <w:rPr>
          <w:sz w:val="28"/>
        </w:rPr>
        <w:t xml:space="preserve"> Председатель комиссии </w:t>
      </w:r>
      <w:r w:rsidR="00777151" w:rsidRPr="00777151">
        <w:rPr>
          <w:sz w:val="28"/>
        </w:rPr>
        <w:t>-</w:t>
      </w:r>
      <w:r w:rsidRPr="00777151">
        <w:rPr>
          <w:sz w:val="28"/>
        </w:rPr>
        <w:t xml:space="preserve"> </w:t>
      </w:r>
      <w:r w:rsidR="003C16D2" w:rsidRPr="00777151">
        <w:rPr>
          <w:sz w:val="28"/>
        </w:rPr>
        <w:t>Иванов Александр Сергеевич</w:t>
      </w:r>
      <w:r w:rsidRPr="00777151">
        <w:rPr>
          <w:sz w:val="28"/>
        </w:rPr>
        <w:t xml:space="preserve"> </w:t>
      </w:r>
      <w:r w:rsidR="00777151" w:rsidRPr="00777151">
        <w:rPr>
          <w:sz w:val="28"/>
        </w:rPr>
        <w:t>-</w:t>
      </w:r>
      <w:r w:rsidRPr="00777151">
        <w:rPr>
          <w:sz w:val="28"/>
        </w:rPr>
        <w:t xml:space="preserve"> директор М</w:t>
      </w:r>
      <w:r w:rsidR="003C16D2" w:rsidRPr="00777151">
        <w:rPr>
          <w:sz w:val="28"/>
        </w:rPr>
        <w:t>К</w:t>
      </w:r>
      <w:r w:rsidRPr="00777151">
        <w:rPr>
          <w:sz w:val="28"/>
        </w:rPr>
        <w:t>У «</w:t>
      </w:r>
      <w:r w:rsidR="003C16D2" w:rsidRPr="00777151">
        <w:rPr>
          <w:sz w:val="28"/>
        </w:rPr>
        <w:t>ДЖН</w:t>
      </w:r>
      <w:r w:rsidRPr="00777151">
        <w:rPr>
          <w:sz w:val="28"/>
        </w:rPr>
        <w:t xml:space="preserve">»; </w:t>
      </w:r>
    </w:p>
    <w:p w:rsidR="005F69B9" w:rsidRPr="00777151" w:rsidRDefault="005F69B9" w:rsidP="003C16D2">
      <w:pPr>
        <w:pStyle w:val="ae"/>
        <w:tabs>
          <w:tab w:val="left" w:pos="426"/>
        </w:tabs>
        <w:ind w:firstLine="426"/>
        <w:jc w:val="both"/>
        <w:rPr>
          <w:sz w:val="28"/>
        </w:rPr>
      </w:pPr>
      <w:r w:rsidRPr="00777151">
        <w:rPr>
          <w:sz w:val="28"/>
        </w:rPr>
        <w:t xml:space="preserve">Заместитель председателя комиссии </w:t>
      </w:r>
      <w:r w:rsidR="00777151" w:rsidRPr="00777151">
        <w:rPr>
          <w:sz w:val="28"/>
        </w:rPr>
        <w:t>-</w:t>
      </w:r>
      <w:r w:rsidRPr="00777151">
        <w:rPr>
          <w:sz w:val="28"/>
        </w:rPr>
        <w:t xml:space="preserve"> </w:t>
      </w:r>
      <w:r w:rsidR="003C16D2" w:rsidRPr="00777151">
        <w:rPr>
          <w:sz w:val="28"/>
        </w:rPr>
        <w:t>Федорина Лидия Яковлевна</w:t>
      </w:r>
      <w:r w:rsidRPr="00777151">
        <w:rPr>
          <w:sz w:val="28"/>
        </w:rPr>
        <w:t xml:space="preserve"> </w:t>
      </w:r>
      <w:r w:rsidR="00777151" w:rsidRPr="00777151">
        <w:rPr>
          <w:sz w:val="28"/>
        </w:rPr>
        <w:t>-</w:t>
      </w:r>
      <w:r w:rsidRPr="00777151">
        <w:rPr>
          <w:sz w:val="28"/>
        </w:rPr>
        <w:t xml:space="preserve"> </w:t>
      </w:r>
      <w:r w:rsidR="003C16D2" w:rsidRPr="00777151">
        <w:rPr>
          <w:sz w:val="28"/>
        </w:rPr>
        <w:t xml:space="preserve">заведующий </w:t>
      </w:r>
      <w:r w:rsidR="00021225">
        <w:rPr>
          <w:sz w:val="28"/>
        </w:rPr>
        <w:t xml:space="preserve">отделом </w:t>
      </w:r>
      <w:r w:rsidR="003C16D2" w:rsidRPr="00777151">
        <w:rPr>
          <w:sz w:val="28"/>
        </w:rPr>
        <w:t xml:space="preserve">имущественных отношений, землепользования и архитектуры МКУ «ДЖН»; </w:t>
      </w:r>
    </w:p>
    <w:p w:rsidR="005F69B9" w:rsidRPr="00777151" w:rsidRDefault="005F69B9" w:rsidP="00777151">
      <w:pPr>
        <w:pStyle w:val="ae"/>
        <w:tabs>
          <w:tab w:val="left" w:pos="426"/>
        </w:tabs>
        <w:ind w:firstLine="426"/>
        <w:jc w:val="both"/>
        <w:rPr>
          <w:sz w:val="28"/>
        </w:rPr>
      </w:pPr>
      <w:r w:rsidRPr="00777151">
        <w:rPr>
          <w:sz w:val="28"/>
        </w:rPr>
        <w:t>Секретарь комиссии</w:t>
      </w:r>
      <w:r w:rsidR="00777151" w:rsidRPr="00777151">
        <w:rPr>
          <w:sz w:val="28"/>
        </w:rPr>
        <w:t xml:space="preserve"> </w:t>
      </w:r>
      <w:r w:rsidRPr="00777151">
        <w:rPr>
          <w:sz w:val="28"/>
        </w:rPr>
        <w:t xml:space="preserve">- </w:t>
      </w:r>
      <w:r w:rsidR="003C16D2" w:rsidRPr="00777151">
        <w:rPr>
          <w:sz w:val="28"/>
        </w:rPr>
        <w:t>Орлова Яна Витальевна</w:t>
      </w:r>
      <w:r w:rsidRPr="00777151">
        <w:rPr>
          <w:sz w:val="28"/>
        </w:rPr>
        <w:t xml:space="preserve"> </w:t>
      </w:r>
      <w:r w:rsidR="00777151" w:rsidRPr="00777151">
        <w:rPr>
          <w:sz w:val="28"/>
        </w:rPr>
        <w:t>-</w:t>
      </w:r>
      <w:r w:rsidRPr="00777151">
        <w:rPr>
          <w:sz w:val="28"/>
        </w:rPr>
        <w:t xml:space="preserve"> </w:t>
      </w:r>
      <w:r w:rsidR="003C16D2" w:rsidRPr="00777151">
        <w:rPr>
          <w:sz w:val="28"/>
        </w:rPr>
        <w:t xml:space="preserve">консультант по </w:t>
      </w:r>
      <w:r w:rsidR="00021225">
        <w:rPr>
          <w:sz w:val="28"/>
        </w:rPr>
        <w:t xml:space="preserve">казне и </w:t>
      </w:r>
      <w:r w:rsidR="003C16D2" w:rsidRPr="00777151">
        <w:rPr>
          <w:sz w:val="28"/>
        </w:rPr>
        <w:t>жилищным вопросам</w:t>
      </w:r>
      <w:r w:rsidR="00777151">
        <w:rPr>
          <w:sz w:val="28"/>
        </w:rPr>
        <w:t>.</w:t>
      </w:r>
    </w:p>
    <w:p w:rsidR="00777151" w:rsidRPr="00777151" w:rsidRDefault="005F69B9" w:rsidP="00777151">
      <w:pPr>
        <w:pStyle w:val="ae"/>
        <w:tabs>
          <w:tab w:val="left" w:pos="426"/>
        </w:tabs>
        <w:ind w:firstLine="426"/>
        <w:jc w:val="both"/>
        <w:rPr>
          <w:sz w:val="28"/>
        </w:rPr>
      </w:pPr>
      <w:r w:rsidRPr="00777151">
        <w:rPr>
          <w:sz w:val="28"/>
        </w:rPr>
        <w:t xml:space="preserve"> Члены комиссии:</w:t>
      </w:r>
    </w:p>
    <w:p w:rsidR="00777151" w:rsidRPr="00777151" w:rsidRDefault="005F69B9" w:rsidP="00777151">
      <w:pPr>
        <w:pStyle w:val="ae"/>
        <w:tabs>
          <w:tab w:val="left" w:pos="426"/>
        </w:tabs>
        <w:jc w:val="both"/>
        <w:rPr>
          <w:sz w:val="28"/>
        </w:rPr>
      </w:pPr>
      <w:r w:rsidRPr="00777151">
        <w:rPr>
          <w:sz w:val="28"/>
        </w:rPr>
        <w:t xml:space="preserve"> - </w:t>
      </w:r>
      <w:r w:rsidR="003C16D2" w:rsidRPr="00777151">
        <w:rPr>
          <w:sz w:val="28"/>
        </w:rPr>
        <w:t>Пименова Юлия Владимировна</w:t>
      </w:r>
      <w:r w:rsidRPr="00777151">
        <w:rPr>
          <w:sz w:val="28"/>
        </w:rPr>
        <w:t xml:space="preserve"> </w:t>
      </w:r>
      <w:r w:rsidR="00777151" w:rsidRPr="00777151">
        <w:rPr>
          <w:sz w:val="28"/>
        </w:rPr>
        <w:t>-</w:t>
      </w:r>
      <w:r w:rsidR="003C16D2" w:rsidRPr="00777151">
        <w:rPr>
          <w:sz w:val="28"/>
        </w:rPr>
        <w:t xml:space="preserve"> </w:t>
      </w:r>
      <w:r w:rsidRPr="00777151">
        <w:rPr>
          <w:sz w:val="28"/>
        </w:rPr>
        <w:t>заведующ</w:t>
      </w:r>
      <w:r w:rsidR="003C16D2" w:rsidRPr="00777151">
        <w:rPr>
          <w:sz w:val="28"/>
        </w:rPr>
        <w:t>ий</w:t>
      </w:r>
      <w:r w:rsidRPr="00777151">
        <w:rPr>
          <w:sz w:val="28"/>
        </w:rPr>
        <w:t xml:space="preserve"> отделом жилищно-коммунального хозяйства М</w:t>
      </w:r>
      <w:r w:rsidR="003C16D2" w:rsidRPr="00777151">
        <w:rPr>
          <w:sz w:val="28"/>
        </w:rPr>
        <w:t>К</w:t>
      </w:r>
      <w:r w:rsidRPr="00777151">
        <w:rPr>
          <w:sz w:val="28"/>
        </w:rPr>
        <w:t>У «</w:t>
      </w:r>
      <w:r w:rsidR="003C16D2" w:rsidRPr="00777151">
        <w:rPr>
          <w:sz w:val="28"/>
        </w:rPr>
        <w:t>Д</w:t>
      </w:r>
      <w:r w:rsidRPr="00777151">
        <w:rPr>
          <w:sz w:val="28"/>
        </w:rPr>
        <w:t xml:space="preserve">ЖН»; </w:t>
      </w:r>
    </w:p>
    <w:p w:rsidR="00777151" w:rsidRPr="00777151" w:rsidRDefault="00777151" w:rsidP="005F69B9">
      <w:pPr>
        <w:pStyle w:val="ae"/>
        <w:jc w:val="both"/>
        <w:rPr>
          <w:sz w:val="28"/>
        </w:rPr>
      </w:pPr>
      <w:r w:rsidRPr="00777151">
        <w:rPr>
          <w:sz w:val="28"/>
        </w:rPr>
        <w:t>- Галкова Елена Александровна - заведующий финансовым отделом администрации поселка Балакирево;</w:t>
      </w:r>
      <w:r w:rsidR="003C16D2" w:rsidRPr="00777151">
        <w:rPr>
          <w:sz w:val="28"/>
        </w:rPr>
        <w:t xml:space="preserve"> </w:t>
      </w:r>
    </w:p>
    <w:p w:rsidR="00777151" w:rsidRPr="00777151" w:rsidRDefault="00777151" w:rsidP="005F69B9">
      <w:pPr>
        <w:pStyle w:val="ae"/>
        <w:jc w:val="both"/>
        <w:rPr>
          <w:sz w:val="28"/>
        </w:rPr>
      </w:pPr>
      <w:r w:rsidRPr="00777151">
        <w:rPr>
          <w:sz w:val="28"/>
        </w:rPr>
        <w:t>- Артамонова Елена Николаевна - консультант - юрист администрации поселка Балакирево;</w:t>
      </w:r>
    </w:p>
    <w:p w:rsidR="005F69B9" w:rsidRDefault="00701192" w:rsidP="005F69B9">
      <w:pPr>
        <w:pStyle w:val="ae"/>
        <w:jc w:val="both"/>
        <w:rPr>
          <w:sz w:val="28"/>
        </w:rPr>
      </w:pPr>
      <w:r>
        <w:rPr>
          <w:sz w:val="28"/>
        </w:rPr>
        <w:t>-</w:t>
      </w:r>
      <w:r w:rsidR="00AD0FF9">
        <w:rPr>
          <w:sz w:val="28"/>
        </w:rPr>
        <w:t xml:space="preserve"> Брек Анастасия Юрьевна - депутат Совета народных депутатов поселка Балакирево (по согласованию);</w:t>
      </w:r>
    </w:p>
    <w:p w:rsidR="00AD0FF9" w:rsidRPr="00777151" w:rsidRDefault="00AD0FF9" w:rsidP="005F69B9">
      <w:pPr>
        <w:pStyle w:val="ae"/>
        <w:jc w:val="both"/>
        <w:rPr>
          <w:sz w:val="28"/>
        </w:rPr>
      </w:pPr>
      <w:r>
        <w:rPr>
          <w:sz w:val="28"/>
        </w:rPr>
        <w:t>-Тюрин Александр Петрович -</w:t>
      </w:r>
      <w:r w:rsidRPr="00AD0FF9">
        <w:rPr>
          <w:sz w:val="28"/>
        </w:rPr>
        <w:t xml:space="preserve"> </w:t>
      </w:r>
      <w:r>
        <w:rPr>
          <w:sz w:val="28"/>
        </w:rPr>
        <w:t>депутат Совета народных депутатов поселка Балакирево (по согласованию).</w:t>
      </w:r>
    </w:p>
    <w:p w:rsidR="005F69B9" w:rsidRPr="00777151" w:rsidRDefault="005F69B9" w:rsidP="005F69B9">
      <w:pPr>
        <w:pStyle w:val="ae"/>
        <w:jc w:val="both"/>
        <w:rPr>
          <w:sz w:val="28"/>
        </w:rPr>
      </w:pPr>
    </w:p>
    <w:p w:rsidR="005F69B9" w:rsidRPr="00777151" w:rsidRDefault="005F69B9" w:rsidP="005F69B9">
      <w:pPr>
        <w:pStyle w:val="ae"/>
        <w:jc w:val="both"/>
        <w:rPr>
          <w:sz w:val="28"/>
        </w:rPr>
      </w:pPr>
    </w:p>
    <w:p w:rsidR="00BB6A36" w:rsidRPr="00777151" w:rsidRDefault="00BB6A36" w:rsidP="00777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B6A36" w:rsidRPr="00777151" w:rsidSect="00C413D0">
      <w:pgSz w:w="11906" w:h="16838" w:code="9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1AC" w:rsidRDefault="003671AC" w:rsidP="000F2696">
      <w:r>
        <w:separator/>
      </w:r>
    </w:p>
  </w:endnote>
  <w:endnote w:type="continuationSeparator" w:id="0">
    <w:p w:rsidR="003671AC" w:rsidRDefault="003671AC" w:rsidP="000F2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1AC" w:rsidRDefault="003671AC" w:rsidP="000F2696">
      <w:r>
        <w:separator/>
      </w:r>
    </w:p>
  </w:footnote>
  <w:footnote w:type="continuationSeparator" w:id="0">
    <w:p w:rsidR="003671AC" w:rsidRDefault="003671AC" w:rsidP="000F2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9A3"/>
    <w:multiLevelType w:val="hybridMultilevel"/>
    <w:tmpl w:val="CD20CEDC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6C6E"/>
    <w:multiLevelType w:val="hybridMultilevel"/>
    <w:tmpl w:val="EDEC3E6A"/>
    <w:lvl w:ilvl="0" w:tplc="8ECA4F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472F"/>
    <w:multiLevelType w:val="multilevel"/>
    <w:tmpl w:val="2B666A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5A4F05"/>
    <w:multiLevelType w:val="hybridMultilevel"/>
    <w:tmpl w:val="70B2F916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26BCE"/>
    <w:multiLevelType w:val="multilevel"/>
    <w:tmpl w:val="AAC035F4"/>
    <w:lvl w:ilvl="0">
      <w:start w:val="7"/>
      <w:numFmt w:val="decimal"/>
      <w:lvlText w:val="2.%1."/>
      <w:lvlJc w:val="left"/>
      <w:pPr>
        <w:ind w:left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/>
      </w:rPr>
    </w:lvl>
  </w:abstractNum>
  <w:abstractNum w:abstractNumId="6">
    <w:nsid w:val="25196E98"/>
    <w:multiLevelType w:val="hybridMultilevel"/>
    <w:tmpl w:val="1C30B86A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8">
    <w:nsid w:val="29A90526"/>
    <w:multiLevelType w:val="multilevel"/>
    <w:tmpl w:val="B78CF0C8"/>
    <w:lvl w:ilvl="0">
      <w:start w:val="1"/>
      <w:numFmt w:val="decimal"/>
      <w:lvlText w:val="2.%1."/>
      <w:lvlJc w:val="left"/>
      <w:pPr>
        <w:ind w:left="284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EA125A9"/>
    <w:multiLevelType w:val="hybridMultilevel"/>
    <w:tmpl w:val="6070359A"/>
    <w:lvl w:ilvl="0" w:tplc="70EC91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6F436A"/>
    <w:multiLevelType w:val="hybridMultilevel"/>
    <w:tmpl w:val="FAAE9516"/>
    <w:lvl w:ilvl="0" w:tplc="8ECA4F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343493"/>
    <w:multiLevelType w:val="multilevel"/>
    <w:tmpl w:val="5B0A18D2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5B36267"/>
    <w:multiLevelType w:val="multilevel"/>
    <w:tmpl w:val="B78CF0C8"/>
    <w:lvl w:ilvl="0">
      <w:start w:val="1"/>
      <w:numFmt w:val="decimal"/>
      <w:lvlText w:val="2.%1."/>
      <w:lvlJc w:val="left"/>
      <w:pPr>
        <w:ind w:left="993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21A126D"/>
    <w:multiLevelType w:val="multilevel"/>
    <w:tmpl w:val="0B8096B2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  <w:sz w:val="24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14">
    <w:nsid w:val="434F64DD"/>
    <w:multiLevelType w:val="multilevel"/>
    <w:tmpl w:val="E040B9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CCE48C3"/>
    <w:multiLevelType w:val="multilevel"/>
    <w:tmpl w:val="6E6EFAF8"/>
    <w:lvl w:ilvl="0">
      <w:start w:val="2"/>
      <w:numFmt w:val="decimal"/>
      <w:lvlText w:val="%1"/>
      <w:lvlJc w:val="left"/>
      <w:pPr>
        <w:ind w:left="672" w:hanging="672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996" w:hanging="672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3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3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92" w:hanging="1800"/>
      </w:pPr>
      <w:rPr>
        <w:rFonts w:cs="Times New Roman" w:hint="default"/>
      </w:rPr>
    </w:lvl>
  </w:abstractNum>
  <w:abstractNum w:abstractNumId="16">
    <w:nsid w:val="4D6B3BD3"/>
    <w:multiLevelType w:val="multilevel"/>
    <w:tmpl w:val="B94AE5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02306A1"/>
    <w:multiLevelType w:val="multilevel"/>
    <w:tmpl w:val="ACA48FA6"/>
    <w:lvl w:ilvl="0">
      <w:start w:val="1"/>
      <w:numFmt w:val="decimal"/>
      <w:lvlText w:val="%1."/>
      <w:lvlJc w:val="left"/>
      <w:pPr>
        <w:ind w:left="850" w:hanging="384"/>
        <w:jc w:val="right"/>
      </w:pPr>
      <w:rPr>
        <w:rFonts w:hint="default"/>
        <w:w w:val="100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792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1" w:hanging="281"/>
        <w:jc w:val="righ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spacing w:val="-12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1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420"/>
      </w:pPr>
      <w:rPr>
        <w:rFonts w:hint="default"/>
        <w:lang w:val="ru-RU" w:eastAsia="en-US" w:bidi="ar-SA"/>
      </w:rPr>
    </w:lvl>
  </w:abstractNum>
  <w:abstractNum w:abstractNumId="18">
    <w:nsid w:val="519451F1"/>
    <w:multiLevelType w:val="multilevel"/>
    <w:tmpl w:val="9C34E67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80D41A3"/>
    <w:multiLevelType w:val="hybridMultilevel"/>
    <w:tmpl w:val="AFA8362C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22A8A"/>
    <w:multiLevelType w:val="multilevel"/>
    <w:tmpl w:val="64907ADC"/>
    <w:lvl w:ilvl="0">
      <w:start w:val="2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59C06F6B"/>
    <w:multiLevelType w:val="multilevel"/>
    <w:tmpl w:val="78E2D6B6"/>
    <w:lvl w:ilvl="0">
      <w:start w:val="2"/>
      <w:numFmt w:val="decimal"/>
      <w:lvlText w:val="%1"/>
      <w:lvlJc w:val="left"/>
      <w:pPr>
        <w:ind w:left="768" w:hanging="768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1032" w:hanging="76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6" w:hanging="7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7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4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12" w:hanging="1800"/>
      </w:pPr>
      <w:rPr>
        <w:rFonts w:cs="Times New Roman" w:hint="default"/>
      </w:rPr>
    </w:lvl>
  </w:abstractNum>
  <w:abstractNum w:abstractNumId="22">
    <w:nsid w:val="5B964FE1"/>
    <w:multiLevelType w:val="hybridMultilevel"/>
    <w:tmpl w:val="4B2C67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E5D4B"/>
    <w:multiLevelType w:val="multilevel"/>
    <w:tmpl w:val="8AD0C56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5693CD2"/>
    <w:multiLevelType w:val="hybridMultilevel"/>
    <w:tmpl w:val="0C8806E4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04057"/>
    <w:multiLevelType w:val="multilevel"/>
    <w:tmpl w:val="078E46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6">
    <w:nsid w:val="6DDE3EC4"/>
    <w:multiLevelType w:val="multilevel"/>
    <w:tmpl w:val="078E46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7">
    <w:nsid w:val="6E0B6705"/>
    <w:multiLevelType w:val="multilevel"/>
    <w:tmpl w:val="E5C66A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F5908A1"/>
    <w:multiLevelType w:val="hybridMultilevel"/>
    <w:tmpl w:val="A9F6E83C"/>
    <w:lvl w:ilvl="0" w:tplc="DF00C45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</w:num>
  <w:num w:numId="5">
    <w:abstractNumId w:val="8"/>
  </w:num>
  <w:num w:numId="6">
    <w:abstractNumId w:val="2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0"/>
  </w:num>
  <w:num w:numId="17">
    <w:abstractNumId w:val="21"/>
  </w:num>
  <w:num w:numId="18">
    <w:abstractNumId w:val="15"/>
  </w:num>
  <w:num w:numId="19">
    <w:abstractNumId w:val="26"/>
  </w:num>
  <w:num w:numId="20">
    <w:abstractNumId w:val="9"/>
  </w:num>
  <w:num w:numId="21">
    <w:abstractNumId w:val="22"/>
  </w:num>
  <w:num w:numId="22">
    <w:abstractNumId w:val="17"/>
  </w:num>
  <w:num w:numId="23">
    <w:abstractNumId w:val="19"/>
  </w:num>
  <w:num w:numId="24">
    <w:abstractNumId w:val="0"/>
  </w:num>
  <w:num w:numId="25">
    <w:abstractNumId w:val="6"/>
  </w:num>
  <w:num w:numId="26">
    <w:abstractNumId w:val="3"/>
  </w:num>
  <w:num w:numId="27">
    <w:abstractNumId w:val="24"/>
  </w:num>
  <w:num w:numId="28">
    <w:abstractNumId w:val="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91F32"/>
    <w:rsid w:val="00006F33"/>
    <w:rsid w:val="00010AA5"/>
    <w:rsid w:val="00020760"/>
    <w:rsid w:val="00021225"/>
    <w:rsid w:val="00021DEF"/>
    <w:rsid w:val="00026EAA"/>
    <w:rsid w:val="000376BD"/>
    <w:rsid w:val="00041D31"/>
    <w:rsid w:val="00053161"/>
    <w:rsid w:val="00061357"/>
    <w:rsid w:val="000779D1"/>
    <w:rsid w:val="000C2E64"/>
    <w:rsid w:val="000C6998"/>
    <w:rsid w:val="000D6379"/>
    <w:rsid w:val="000E09F6"/>
    <w:rsid w:val="000E52C4"/>
    <w:rsid w:val="000F2696"/>
    <w:rsid w:val="000F3544"/>
    <w:rsid w:val="00105CD8"/>
    <w:rsid w:val="00107F5D"/>
    <w:rsid w:val="00134B06"/>
    <w:rsid w:val="00144A58"/>
    <w:rsid w:val="001642D2"/>
    <w:rsid w:val="00185074"/>
    <w:rsid w:val="00186AF1"/>
    <w:rsid w:val="00196BEA"/>
    <w:rsid w:val="001A22C1"/>
    <w:rsid w:val="001A6CB6"/>
    <w:rsid w:val="001C6A34"/>
    <w:rsid w:val="001E0A9C"/>
    <w:rsid w:val="00210B14"/>
    <w:rsid w:val="00212EF7"/>
    <w:rsid w:val="00223BBE"/>
    <w:rsid w:val="002313A7"/>
    <w:rsid w:val="00280750"/>
    <w:rsid w:val="0028299B"/>
    <w:rsid w:val="00285D4D"/>
    <w:rsid w:val="00293BC9"/>
    <w:rsid w:val="002A5504"/>
    <w:rsid w:val="002B1C93"/>
    <w:rsid w:val="002B6B22"/>
    <w:rsid w:val="002C19D3"/>
    <w:rsid w:val="002D71C2"/>
    <w:rsid w:val="002E4A45"/>
    <w:rsid w:val="002F470B"/>
    <w:rsid w:val="00306D2D"/>
    <w:rsid w:val="00314966"/>
    <w:rsid w:val="00315C78"/>
    <w:rsid w:val="00320B82"/>
    <w:rsid w:val="00330FB7"/>
    <w:rsid w:val="003439C2"/>
    <w:rsid w:val="003513E9"/>
    <w:rsid w:val="003671AC"/>
    <w:rsid w:val="00392211"/>
    <w:rsid w:val="003B07D3"/>
    <w:rsid w:val="003B1BC8"/>
    <w:rsid w:val="003B6C04"/>
    <w:rsid w:val="003C16D2"/>
    <w:rsid w:val="003D470A"/>
    <w:rsid w:val="003F338D"/>
    <w:rsid w:val="003F6DEE"/>
    <w:rsid w:val="004214AE"/>
    <w:rsid w:val="0042621F"/>
    <w:rsid w:val="00455531"/>
    <w:rsid w:val="0045696E"/>
    <w:rsid w:val="00464201"/>
    <w:rsid w:val="0048040E"/>
    <w:rsid w:val="004A24B7"/>
    <w:rsid w:val="004A3B2D"/>
    <w:rsid w:val="004A6445"/>
    <w:rsid w:val="004A76AD"/>
    <w:rsid w:val="004C3909"/>
    <w:rsid w:val="004E227B"/>
    <w:rsid w:val="004F2A3E"/>
    <w:rsid w:val="004F63B8"/>
    <w:rsid w:val="004F742D"/>
    <w:rsid w:val="005306E0"/>
    <w:rsid w:val="0053082A"/>
    <w:rsid w:val="00534C07"/>
    <w:rsid w:val="005435A9"/>
    <w:rsid w:val="00557F7A"/>
    <w:rsid w:val="00564B1E"/>
    <w:rsid w:val="00591F32"/>
    <w:rsid w:val="005B2C84"/>
    <w:rsid w:val="005B3BE6"/>
    <w:rsid w:val="005B5006"/>
    <w:rsid w:val="005D31A7"/>
    <w:rsid w:val="005E5081"/>
    <w:rsid w:val="005E5378"/>
    <w:rsid w:val="005E65B0"/>
    <w:rsid w:val="005F69B9"/>
    <w:rsid w:val="00610E79"/>
    <w:rsid w:val="006318E2"/>
    <w:rsid w:val="00641767"/>
    <w:rsid w:val="00664FB4"/>
    <w:rsid w:val="00696C7C"/>
    <w:rsid w:val="006C3AA0"/>
    <w:rsid w:val="006C7A01"/>
    <w:rsid w:val="006E5C4A"/>
    <w:rsid w:val="006F0E0B"/>
    <w:rsid w:val="006F3DE3"/>
    <w:rsid w:val="00701192"/>
    <w:rsid w:val="0073317E"/>
    <w:rsid w:val="00762B75"/>
    <w:rsid w:val="00766CAF"/>
    <w:rsid w:val="00777151"/>
    <w:rsid w:val="007820EA"/>
    <w:rsid w:val="00785033"/>
    <w:rsid w:val="007A3E01"/>
    <w:rsid w:val="007A4261"/>
    <w:rsid w:val="007B0E01"/>
    <w:rsid w:val="007C595D"/>
    <w:rsid w:val="007D0036"/>
    <w:rsid w:val="008014A5"/>
    <w:rsid w:val="00853F7B"/>
    <w:rsid w:val="008637F6"/>
    <w:rsid w:val="00882825"/>
    <w:rsid w:val="00894D47"/>
    <w:rsid w:val="008B0C05"/>
    <w:rsid w:val="008B301D"/>
    <w:rsid w:val="008B37F6"/>
    <w:rsid w:val="008B6E6D"/>
    <w:rsid w:val="008D4921"/>
    <w:rsid w:val="008E1BF3"/>
    <w:rsid w:val="009001DA"/>
    <w:rsid w:val="00910221"/>
    <w:rsid w:val="0093052F"/>
    <w:rsid w:val="00933469"/>
    <w:rsid w:val="00940EAC"/>
    <w:rsid w:val="009410C8"/>
    <w:rsid w:val="00941226"/>
    <w:rsid w:val="00943C7A"/>
    <w:rsid w:val="009466D6"/>
    <w:rsid w:val="009475E8"/>
    <w:rsid w:val="009827DF"/>
    <w:rsid w:val="009873D4"/>
    <w:rsid w:val="00994CB7"/>
    <w:rsid w:val="009A00D0"/>
    <w:rsid w:val="009B0495"/>
    <w:rsid w:val="009B2895"/>
    <w:rsid w:val="009D3103"/>
    <w:rsid w:val="009E2E2F"/>
    <w:rsid w:val="009F09F2"/>
    <w:rsid w:val="00A37B17"/>
    <w:rsid w:val="00A47FF0"/>
    <w:rsid w:val="00A538D0"/>
    <w:rsid w:val="00A6212A"/>
    <w:rsid w:val="00A95023"/>
    <w:rsid w:val="00AC6F84"/>
    <w:rsid w:val="00AD0FF9"/>
    <w:rsid w:val="00AE36C8"/>
    <w:rsid w:val="00AE388B"/>
    <w:rsid w:val="00AE7BE2"/>
    <w:rsid w:val="00AF0B2B"/>
    <w:rsid w:val="00B4126D"/>
    <w:rsid w:val="00B61C79"/>
    <w:rsid w:val="00B63865"/>
    <w:rsid w:val="00B966A7"/>
    <w:rsid w:val="00BB6A36"/>
    <w:rsid w:val="00BC2E2B"/>
    <w:rsid w:val="00BE609D"/>
    <w:rsid w:val="00C30FE6"/>
    <w:rsid w:val="00C33631"/>
    <w:rsid w:val="00C413D0"/>
    <w:rsid w:val="00C46790"/>
    <w:rsid w:val="00C54A94"/>
    <w:rsid w:val="00C616EC"/>
    <w:rsid w:val="00C67DE6"/>
    <w:rsid w:val="00C7092C"/>
    <w:rsid w:val="00C710EF"/>
    <w:rsid w:val="00CB7F8D"/>
    <w:rsid w:val="00D112BA"/>
    <w:rsid w:val="00D1131E"/>
    <w:rsid w:val="00D117F7"/>
    <w:rsid w:val="00D153A0"/>
    <w:rsid w:val="00D22384"/>
    <w:rsid w:val="00D461A2"/>
    <w:rsid w:val="00D52F6C"/>
    <w:rsid w:val="00D64658"/>
    <w:rsid w:val="00D8411F"/>
    <w:rsid w:val="00D96ABC"/>
    <w:rsid w:val="00D97556"/>
    <w:rsid w:val="00E00A36"/>
    <w:rsid w:val="00E01DD1"/>
    <w:rsid w:val="00E01F77"/>
    <w:rsid w:val="00E430E6"/>
    <w:rsid w:val="00E44566"/>
    <w:rsid w:val="00E5398C"/>
    <w:rsid w:val="00E71A5F"/>
    <w:rsid w:val="00E80A28"/>
    <w:rsid w:val="00E81F00"/>
    <w:rsid w:val="00E8299D"/>
    <w:rsid w:val="00EC5F47"/>
    <w:rsid w:val="00EF78E9"/>
    <w:rsid w:val="00F205EA"/>
    <w:rsid w:val="00F3584D"/>
    <w:rsid w:val="00F42D0D"/>
    <w:rsid w:val="00F524B1"/>
    <w:rsid w:val="00F84C7E"/>
    <w:rsid w:val="00F91DDE"/>
    <w:rsid w:val="00FA278A"/>
    <w:rsid w:val="00FA3839"/>
    <w:rsid w:val="00FA407D"/>
    <w:rsid w:val="00FA68CB"/>
    <w:rsid w:val="00FB00AE"/>
    <w:rsid w:val="00FB3080"/>
    <w:rsid w:val="00FC02DB"/>
    <w:rsid w:val="00FC6397"/>
    <w:rsid w:val="00FC6DD4"/>
    <w:rsid w:val="00FE6C2E"/>
    <w:rsid w:val="00FF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6F84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84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D841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841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841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D841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D841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3F338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B3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841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0A28"/>
    <w:pPr>
      <w:spacing w:before="100" w:beforeAutospacing="1" w:after="100" w:afterAutospacing="1"/>
    </w:pPr>
  </w:style>
  <w:style w:type="paragraph" w:styleId="a7">
    <w:name w:val="annotation text"/>
    <w:basedOn w:val="a"/>
    <w:link w:val="a8"/>
    <w:uiPriority w:val="99"/>
    <w:rsid w:val="00E80A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E80A28"/>
    <w:rPr>
      <w:rFonts w:cs="Times New Roman"/>
      <w:sz w:val="20"/>
      <w:szCs w:val="20"/>
    </w:rPr>
  </w:style>
  <w:style w:type="character" w:customStyle="1" w:styleId="blk">
    <w:name w:val="blk"/>
    <w:basedOn w:val="a0"/>
    <w:rsid w:val="00306D2D"/>
    <w:rPr>
      <w:rFonts w:cs="Times New Roman"/>
    </w:rPr>
  </w:style>
  <w:style w:type="character" w:customStyle="1" w:styleId="a9">
    <w:name w:val="Основной текст_"/>
    <w:basedOn w:val="a0"/>
    <w:link w:val="17"/>
    <w:locked/>
    <w:rsid w:val="00E81F00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E81F00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styleId="2">
    <w:name w:val="Body Text Indent 2"/>
    <w:basedOn w:val="a"/>
    <w:link w:val="20"/>
    <w:uiPriority w:val="99"/>
    <w:rsid w:val="00C33631"/>
    <w:pPr>
      <w:ind w:firstLine="720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33631"/>
    <w:rPr>
      <w:rFonts w:cs="Times New Roman"/>
      <w:sz w:val="28"/>
      <w:szCs w:val="28"/>
    </w:rPr>
  </w:style>
  <w:style w:type="paragraph" w:customStyle="1" w:styleId="Textbody">
    <w:name w:val="Text body"/>
    <w:basedOn w:val="a"/>
    <w:rsid w:val="004F742D"/>
    <w:pPr>
      <w:widowControl w:val="0"/>
      <w:suppressAutoHyphens/>
      <w:autoSpaceDN w:val="0"/>
      <w:spacing w:after="120"/>
      <w:textAlignment w:val="baseline"/>
    </w:pPr>
    <w:rPr>
      <w:rFonts w:ascii="Tahoma" w:hAnsi="Tahoma" w:cs="Tahoma"/>
      <w:kern w:val="3"/>
      <w:sz w:val="28"/>
    </w:rPr>
  </w:style>
  <w:style w:type="character" w:customStyle="1" w:styleId="4">
    <w:name w:val="Основной текст (4)_"/>
    <w:basedOn w:val="a0"/>
    <w:link w:val="40"/>
    <w:locked/>
    <w:rsid w:val="00315C78"/>
    <w:rPr>
      <w:rFonts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5C78"/>
    <w:pPr>
      <w:shd w:val="clear" w:color="auto" w:fill="FFFFFF"/>
      <w:spacing w:before="240" w:after="420" w:line="240" w:lineRule="atLeast"/>
      <w:jc w:val="center"/>
    </w:pPr>
    <w:rPr>
      <w:sz w:val="25"/>
      <w:szCs w:val="25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0F26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F2696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F26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F2696"/>
    <w:rPr>
      <w:rFonts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5F69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F69B9"/>
    <w:rPr>
      <w:sz w:val="24"/>
      <w:szCs w:val="24"/>
    </w:rPr>
  </w:style>
  <w:style w:type="paragraph" w:styleId="af0">
    <w:name w:val="List Paragraph"/>
    <w:basedOn w:val="a"/>
    <w:uiPriority w:val="34"/>
    <w:qFormat/>
    <w:rsid w:val="007331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73317E"/>
    <w:pPr>
      <w:spacing w:before="100" w:beforeAutospacing="1" w:after="100" w:afterAutospacing="1"/>
    </w:pPr>
  </w:style>
  <w:style w:type="character" w:customStyle="1" w:styleId="Bodytext295pt3">
    <w:name w:val="Body text (2) + 9.5 pt3"/>
    <w:aliases w:val="Not Bold5"/>
    <w:rsid w:val="0073317E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styleId="af1">
    <w:name w:val="Strong"/>
    <w:basedOn w:val="a0"/>
    <w:uiPriority w:val="22"/>
    <w:qFormat/>
    <w:rsid w:val="007331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7/be9a94c84fa032d44b04e7c858c0e2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0900200/aa3725a0fa56471d3e2f66be16e482c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FEA1-A882-48E6-A975-C7D935E7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 Windows</cp:lastModifiedBy>
  <cp:revision>3</cp:revision>
  <cp:lastPrinted>2021-07-19T12:17:00Z</cp:lastPrinted>
  <dcterms:created xsi:type="dcterms:W3CDTF">2021-07-20T05:23:00Z</dcterms:created>
  <dcterms:modified xsi:type="dcterms:W3CDTF">2021-09-06T12:53:00Z</dcterms:modified>
</cp:coreProperties>
</file>