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142DC0" w:rsidRPr="00053EC3" w:rsidRDefault="00AC0A4D">
            <w:pPr>
              <w:spacing w:line="400" w:lineRule="exact"/>
              <w:jc w:val="center"/>
              <w:rPr>
                <w:rFonts w:ascii="Arial" w:hAnsi="Arial" w:cs="Arial"/>
                <w:b/>
                <w:bCs/>
              </w:rPr>
            </w:pPr>
            <w:r>
              <w:rPr>
                <w:rFonts w:ascii="Arial" w:hAnsi="Arial" w:cs="Arial"/>
                <w:b/>
                <w:bCs/>
              </w:rPr>
              <w:t xml:space="preserve">         </w:t>
            </w:r>
            <w:r w:rsidR="00480218" w:rsidRPr="00053EC3">
              <w:rPr>
                <w:rFonts w:ascii="Arial" w:hAnsi="Arial" w:cs="Arial"/>
                <w:b/>
                <w:bCs/>
              </w:rPr>
              <w:t xml:space="preserve"> </w:t>
            </w:r>
            <w:r w:rsidR="00F83507" w:rsidRPr="00053EC3">
              <w:rPr>
                <w:rFonts w:ascii="Arial" w:hAnsi="Arial" w:cs="Arial"/>
                <w:b/>
                <w:bCs/>
              </w:rPr>
              <w:t xml:space="preserve">АДМИНИСТРАЦИЯ </w:t>
            </w:r>
            <w:r w:rsidR="00142DC0" w:rsidRPr="00053EC3">
              <w:rPr>
                <w:rFonts w:ascii="Arial" w:hAnsi="Arial" w:cs="Arial"/>
                <w:b/>
                <w:bCs/>
              </w:rPr>
              <w:t>ПОСЕЛКА БАЛАКИРЕВО</w:t>
            </w:r>
            <w:r w:rsidR="00716A7F" w:rsidRPr="00053EC3">
              <w:rPr>
                <w:rFonts w:ascii="Arial" w:hAnsi="Arial" w:cs="Arial"/>
                <w:b/>
                <w:bCs/>
              </w:rPr>
              <w:t xml:space="preserve"> </w:t>
            </w:r>
            <w:r w:rsidR="00053DC6">
              <w:rPr>
                <w:rFonts w:ascii="Arial" w:hAnsi="Arial" w:cs="Arial"/>
                <w:b/>
                <w:bCs/>
              </w:rPr>
              <w:t xml:space="preserve">      </w:t>
            </w:r>
            <w:r w:rsidR="00716A7F" w:rsidRPr="00053EC3">
              <w:rPr>
                <w:rFonts w:ascii="Arial" w:hAnsi="Arial" w:cs="Arial"/>
                <w:b/>
                <w:bCs/>
              </w:rPr>
              <w:t xml:space="preserve">  </w:t>
            </w:r>
            <w:r w:rsidR="00EE4093">
              <w:rPr>
                <w:rFonts w:ascii="Arial" w:hAnsi="Arial" w:cs="Arial"/>
                <w:b/>
                <w:bCs/>
              </w:rPr>
              <w:t>Проект</w:t>
            </w:r>
            <w:r w:rsidR="00716A7F" w:rsidRPr="00053EC3">
              <w:rPr>
                <w:rFonts w:ascii="Arial" w:hAnsi="Arial" w:cs="Arial"/>
                <w:b/>
                <w:bCs/>
              </w:rPr>
              <w:t xml:space="preserve">   </w:t>
            </w:r>
            <w:r w:rsidR="00480218" w:rsidRPr="00053EC3">
              <w:rPr>
                <w:rFonts w:ascii="Arial" w:hAnsi="Arial" w:cs="Arial"/>
                <w:b/>
                <w:bCs/>
              </w:rPr>
              <w:t xml:space="preserve">    </w:t>
            </w:r>
            <w:r w:rsidR="00716A7F" w:rsidRPr="00053EC3">
              <w:rPr>
                <w:rFonts w:ascii="Arial" w:hAnsi="Arial" w:cs="Arial"/>
                <w:b/>
                <w:bCs/>
              </w:rPr>
              <w:t xml:space="preserve"> </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053DC6" w:rsidRDefault="00420E04" w:rsidP="00461FED">
            <w:pPr>
              <w:pStyle w:val="1"/>
              <w:jc w:val="left"/>
              <w:rPr>
                <w:b w:val="0"/>
                <w:bCs w:val="0"/>
                <w:sz w:val="24"/>
                <w:szCs w:val="24"/>
              </w:rPr>
            </w:pPr>
            <w:r w:rsidRPr="00053DC6">
              <w:rPr>
                <w:b w:val="0"/>
                <w:bCs w:val="0"/>
                <w:sz w:val="24"/>
                <w:szCs w:val="24"/>
              </w:rPr>
              <w:t xml:space="preserve">                  </w:t>
            </w:r>
            <w:bookmarkStart w:id="0" w:name="_Toc312162884"/>
            <w:r w:rsidR="005514CE" w:rsidRPr="00053DC6">
              <w:rPr>
                <w:b w:val="0"/>
                <w:bCs w:val="0"/>
                <w:sz w:val="24"/>
                <w:szCs w:val="24"/>
              </w:rPr>
              <w:t xml:space="preserve"> </w:t>
            </w:r>
            <w:r w:rsidR="00762283" w:rsidRPr="00053DC6">
              <w:rPr>
                <w:b w:val="0"/>
                <w:bCs w:val="0"/>
                <w:sz w:val="24"/>
                <w:szCs w:val="24"/>
              </w:rPr>
              <w:t>о</w:t>
            </w:r>
            <w:r w:rsidR="004B69CB" w:rsidRPr="00053DC6">
              <w:rPr>
                <w:b w:val="0"/>
                <w:bCs w:val="0"/>
                <w:sz w:val="24"/>
                <w:szCs w:val="24"/>
              </w:rPr>
              <w:t>т</w:t>
            </w:r>
            <w:bookmarkEnd w:id="0"/>
            <w:r w:rsidR="00E34753" w:rsidRPr="00053DC6">
              <w:rPr>
                <w:b w:val="0"/>
                <w:bCs w:val="0"/>
                <w:sz w:val="24"/>
                <w:szCs w:val="24"/>
              </w:rPr>
              <w:t xml:space="preserve"> </w:t>
            </w:r>
          </w:p>
        </w:tc>
        <w:tc>
          <w:tcPr>
            <w:tcW w:w="4984" w:type="dxa"/>
            <w:tcBorders>
              <w:top w:val="nil"/>
              <w:left w:val="nil"/>
              <w:bottom w:val="nil"/>
              <w:right w:val="nil"/>
            </w:tcBorders>
            <w:vAlign w:val="center"/>
          </w:tcPr>
          <w:p w:rsidR="00142DC0" w:rsidRPr="00053DC6" w:rsidRDefault="00762283" w:rsidP="00BE630A">
            <w:pPr>
              <w:pStyle w:val="1"/>
              <w:jc w:val="left"/>
              <w:rPr>
                <w:b w:val="0"/>
                <w:bCs w:val="0"/>
                <w:sz w:val="24"/>
                <w:szCs w:val="24"/>
              </w:rPr>
            </w:pPr>
            <w:r w:rsidRPr="00053DC6">
              <w:rPr>
                <w:b w:val="0"/>
                <w:bCs w:val="0"/>
                <w:i/>
                <w:sz w:val="24"/>
                <w:szCs w:val="24"/>
              </w:rPr>
              <w:t xml:space="preserve">               </w:t>
            </w:r>
            <w:bookmarkStart w:id="1" w:name="_Toc312162885"/>
            <w:r w:rsidR="00954335" w:rsidRPr="00053DC6">
              <w:rPr>
                <w:b w:val="0"/>
                <w:bCs w:val="0"/>
                <w:i/>
                <w:sz w:val="24"/>
                <w:szCs w:val="24"/>
              </w:rPr>
              <w:t xml:space="preserve">        </w:t>
            </w:r>
            <w:r w:rsidR="00BB2CDF" w:rsidRPr="00053DC6">
              <w:rPr>
                <w:b w:val="0"/>
                <w:bCs w:val="0"/>
                <w:i/>
                <w:sz w:val="24"/>
                <w:szCs w:val="24"/>
              </w:rPr>
              <w:t xml:space="preserve">            </w:t>
            </w:r>
            <w:r w:rsidR="00954335" w:rsidRPr="00053DC6">
              <w:rPr>
                <w:b w:val="0"/>
                <w:bCs w:val="0"/>
                <w:i/>
                <w:sz w:val="24"/>
                <w:szCs w:val="24"/>
              </w:rPr>
              <w:t xml:space="preserve">    </w:t>
            </w:r>
            <w:r w:rsidR="00904B6A" w:rsidRPr="00053DC6">
              <w:rPr>
                <w:b w:val="0"/>
                <w:bCs w:val="0"/>
                <w:i/>
                <w:sz w:val="24"/>
                <w:szCs w:val="24"/>
              </w:rPr>
              <w:t xml:space="preserve">   </w:t>
            </w:r>
            <w:r w:rsidR="00142DC0" w:rsidRPr="00053DC6">
              <w:rPr>
                <w:b w:val="0"/>
                <w:bCs w:val="0"/>
                <w:sz w:val="24"/>
                <w:szCs w:val="24"/>
              </w:rPr>
              <w:t>№</w:t>
            </w:r>
            <w:bookmarkEnd w:id="1"/>
            <w:r w:rsidR="00142DC0" w:rsidRPr="00053DC6">
              <w:rPr>
                <w:b w:val="0"/>
                <w:bCs w:val="0"/>
                <w:sz w:val="24"/>
                <w:szCs w:val="24"/>
              </w:rPr>
              <w:t xml:space="preserve"> </w:t>
            </w:r>
          </w:p>
          <w:p w:rsidR="005D120F" w:rsidRPr="00053DC6" w:rsidRDefault="005D120F" w:rsidP="005D120F"/>
        </w:tc>
      </w:tr>
    </w:tbl>
    <w:p w:rsidR="005D120F" w:rsidRPr="00BF3682" w:rsidRDefault="001D1140" w:rsidP="005D120F">
      <w:pPr>
        <w:rPr>
          <w:i/>
          <w:sz w:val="24"/>
          <w:szCs w:val="24"/>
        </w:rPr>
      </w:pPr>
      <w:r>
        <w:rPr>
          <w:i/>
          <w:sz w:val="24"/>
          <w:szCs w:val="24"/>
        </w:rPr>
        <w:t xml:space="preserve"> </w:t>
      </w:r>
      <w:r w:rsidR="005D120F" w:rsidRPr="00BF3682">
        <w:rPr>
          <w:i/>
          <w:sz w:val="24"/>
          <w:szCs w:val="24"/>
        </w:rPr>
        <w:t xml:space="preserve">О внесении изменений в постановление </w:t>
      </w:r>
    </w:p>
    <w:p w:rsidR="001D1140" w:rsidRDefault="005D120F" w:rsidP="0022005B">
      <w:pPr>
        <w:rPr>
          <w:i/>
          <w:sz w:val="24"/>
          <w:szCs w:val="24"/>
        </w:rPr>
      </w:pPr>
      <w:r w:rsidRPr="00BF3682">
        <w:rPr>
          <w:i/>
          <w:sz w:val="24"/>
          <w:szCs w:val="24"/>
        </w:rPr>
        <w:t xml:space="preserve">администрации п.Балакирево </w:t>
      </w:r>
      <w:r w:rsidRPr="005D120F">
        <w:rPr>
          <w:i/>
          <w:sz w:val="24"/>
          <w:szCs w:val="24"/>
        </w:rPr>
        <w:t xml:space="preserve">от </w:t>
      </w:r>
      <w:r w:rsidR="005360B3">
        <w:rPr>
          <w:i/>
          <w:sz w:val="24"/>
          <w:szCs w:val="24"/>
        </w:rPr>
        <w:t>07</w:t>
      </w:r>
      <w:r w:rsidRPr="005D120F">
        <w:rPr>
          <w:i/>
          <w:sz w:val="24"/>
          <w:szCs w:val="24"/>
        </w:rPr>
        <w:t>.</w:t>
      </w:r>
      <w:r w:rsidR="005360B3">
        <w:rPr>
          <w:i/>
          <w:sz w:val="24"/>
          <w:szCs w:val="24"/>
        </w:rPr>
        <w:t>10</w:t>
      </w:r>
      <w:r w:rsidRPr="005D120F">
        <w:rPr>
          <w:i/>
          <w:sz w:val="24"/>
          <w:szCs w:val="24"/>
        </w:rPr>
        <w:t>.20</w:t>
      </w:r>
      <w:r w:rsidR="005360B3">
        <w:rPr>
          <w:i/>
          <w:sz w:val="24"/>
          <w:szCs w:val="24"/>
        </w:rPr>
        <w:t>21</w:t>
      </w:r>
      <w:r w:rsidR="001D1140">
        <w:rPr>
          <w:i/>
          <w:sz w:val="24"/>
          <w:szCs w:val="24"/>
        </w:rPr>
        <w:t xml:space="preserve"> </w:t>
      </w:r>
      <w:r w:rsidRPr="005D120F">
        <w:rPr>
          <w:i/>
          <w:sz w:val="24"/>
          <w:szCs w:val="24"/>
        </w:rPr>
        <w:t xml:space="preserve"> №</w:t>
      </w:r>
      <w:r w:rsidR="005360B3">
        <w:rPr>
          <w:i/>
          <w:sz w:val="24"/>
          <w:szCs w:val="24"/>
        </w:rPr>
        <w:t>247</w:t>
      </w:r>
      <w:r>
        <w:rPr>
          <w:i/>
          <w:sz w:val="24"/>
          <w:szCs w:val="24"/>
        </w:rPr>
        <w:t xml:space="preserve"> </w:t>
      </w:r>
    </w:p>
    <w:p w:rsidR="0022005B" w:rsidRPr="0022005B" w:rsidRDefault="005D120F" w:rsidP="0022005B">
      <w:pPr>
        <w:rPr>
          <w:i/>
          <w:color w:val="000000" w:themeColor="text1"/>
          <w:sz w:val="24"/>
          <w:szCs w:val="24"/>
        </w:rPr>
      </w:pPr>
      <w:r>
        <w:rPr>
          <w:i/>
          <w:sz w:val="24"/>
          <w:szCs w:val="24"/>
        </w:rPr>
        <w:t xml:space="preserve"> </w:t>
      </w:r>
      <w:r w:rsidR="0022005B">
        <w:rPr>
          <w:i/>
          <w:sz w:val="24"/>
          <w:szCs w:val="24"/>
        </w:rPr>
        <w:t>«</w:t>
      </w:r>
      <w:r w:rsidR="0022005B" w:rsidRPr="0022005B">
        <w:rPr>
          <w:i/>
          <w:color w:val="000000" w:themeColor="text1"/>
          <w:sz w:val="24"/>
          <w:szCs w:val="24"/>
        </w:rPr>
        <w:t>Об утверждении административного регламента</w:t>
      </w:r>
    </w:p>
    <w:p w:rsidR="0022005B" w:rsidRPr="0022005B" w:rsidRDefault="0022005B" w:rsidP="0022005B">
      <w:pPr>
        <w:rPr>
          <w:i/>
          <w:color w:val="000000" w:themeColor="text1"/>
          <w:sz w:val="24"/>
          <w:szCs w:val="24"/>
        </w:rPr>
      </w:pPr>
      <w:r w:rsidRPr="0022005B">
        <w:rPr>
          <w:i/>
          <w:color w:val="000000" w:themeColor="text1"/>
          <w:sz w:val="24"/>
          <w:szCs w:val="24"/>
        </w:rPr>
        <w:t xml:space="preserve"> предоставления администрацией пос.Балакирево </w:t>
      </w:r>
    </w:p>
    <w:p w:rsidR="00EE4093" w:rsidRDefault="0022005B" w:rsidP="0022005B">
      <w:pPr>
        <w:rPr>
          <w:i/>
          <w:color w:val="000000" w:themeColor="text1"/>
          <w:sz w:val="24"/>
          <w:szCs w:val="24"/>
        </w:rPr>
      </w:pPr>
      <w:r w:rsidRPr="0022005B">
        <w:rPr>
          <w:i/>
          <w:color w:val="000000" w:themeColor="text1"/>
          <w:sz w:val="24"/>
          <w:szCs w:val="24"/>
        </w:rPr>
        <w:t>муниципальной услуги «</w:t>
      </w:r>
      <w:r w:rsidR="00EE4093">
        <w:rPr>
          <w:i/>
          <w:color w:val="000000" w:themeColor="text1"/>
          <w:sz w:val="24"/>
          <w:szCs w:val="24"/>
        </w:rPr>
        <w:t>Выдача градостроительного</w:t>
      </w:r>
    </w:p>
    <w:p w:rsidR="0022005B" w:rsidRPr="0022005B" w:rsidRDefault="00EE4093" w:rsidP="0022005B">
      <w:pPr>
        <w:rPr>
          <w:i/>
          <w:color w:val="000000" w:themeColor="text1"/>
          <w:sz w:val="24"/>
          <w:szCs w:val="24"/>
        </w:rPr>
      </w:pPr>
      <w:r>
        <w:rPr>
          <w:i/>
          <w:color w:val="000000" w:themeColor="text1"/>
          <w:sz w:val="24"/>
          <w:szCs w:val="24"/>
        </w:rPr>
        <w:t>плана земельного участка</w:t>
      </w:r>
      <w:r w:rsidR="0022005B" w:rsidRPr="0022005B">
        <w:rPr>
          <w:i/>
          <w:color w:val="000000" w:themeColor="text1"/>
          <w:sz w:val="24"/>
          <w:szCs w:val="24"/>
        </w:rPr>
        <w:t>»</w:t>
      </w:r>
    </w:p>
    <w:p w:rsidR="008D19C1" w:rsidRDefault="008D19C1" w:rsidP="0022005B">
      <w:pPr>
        <w:rPr>
          <w:i/>
          <w:sz w:val="24"/>
          <w:szCs w:val="24"/>
        </w:rPr>
      </w:pPr>
    </w:p>
    <w:p w:rsidR="006361D9" w:rsidRPr="00BF3682" w:rsidRDefault="006361D9" w:rsidP="006361D9">
      <w:pPr>
        <w:rPr>
          <w:i/>
          <w:sz w:val="24"/>
          <w:szCs w:val="24"/>
        </w:rPr>
      </w:pPr>
    </w:p>
    <w:p w:rsidR="00C73821" w:rsidRDefault="00847458" w:rsidP="0072785F">
      <w:pPr>
        <w:widowControl w:val="0"/>
        <w:tabs>
          <w:tab w:val="left" w:pos="709"/>
        </w:tabs>
        <w:autoSpaceDE w:val="0"/>
        <w:autoSpaceDN w:val="0"/>
        <w:adjustRightInd w:val="0"/>
        <w:jc w:val="both"/>
        <w:rPr>
          <w:bCs/>
        </w:rPr>
      </w:pPr>
      <w:r w:rsidRPr="00BF3682">
        <w:rPr>
          <w:b/>
        </w:rPr>
        <w:tab/>
      </w:r>
      <w:r w:rsidR="00EE4093">
        <w:rPr>
          <w:bCs/>
        </w:rPr>
        <w:t>Руководствуясь протестом прокуратуры №2-21-2022 от 20.06.2022</w:t>
      </w:r>
      <w:r w:rsidR="00E922E8">
        <w:rPr>
          <w:bCs/>
        </w:rPr>
        <w:t>,</w:t>
      </w:r>
      <w:r w:rsidR="00EE4093">
        <w:rPr>
          <w:bCs/>
        </w:rPr>
        <w:t xml:space="preserve"> с целью приведения административного регламента предоставления муниципальной услуги «Выдача </w:t>
      </w:r>
      <w:r w:rsidR="00205A1E">
        <w:rPr>
          <w:bCs/>
        </w:rPr>
        <w:t>градостроительного плана земельного участка</w:t>
      </w:r>
      <w:r w:rsidR="00EE4093">
        <w:rPr>
          <w:bCs/>
        </w:rPr>
        <w:t>»,</w:t>
      </w:r>
    </w:p>
    <w:p w:rsidR="00EE4093" w:rsidRPr="00097A42" w:rsidRDefault="00EE4093" w:rsidP="0072785F">
      <w:pPr>
        <w:widowControl w:val="0"/>
        <w:tabs>
          <w:tab w:val="left" w:pos="709"/>
        </w:tabs>
        <w:autoSpaceDE w:val="0"/>
        <w:autoSpaceDN w:val="0"/>
        <w:adjustRightInd w:val="0"/>
        <w:jc w:val="both"/>
        <w:rPr>
          <w:bCs/>
        </w:rPr>
      </w:pPr>
    </w:p>
    <w:p w:rsidR="00847458" w:rsidRPr="00BF3682" w:rsidRDefault="00847458" w:rsidP="00847458">
      <w:pPr>
        <w:autoSpaceDE w:val="0"/>
        <w:autoSpaceDN w:val="0"/>
        <w:adjustRightInd w:val="0"/>
        <w:jc w:val="both"/>
      </w:pPr>
    </w:p>
    <w:p w:rsidR="00847458" w:rsidRDefault="00847458" w:rsidP="00847458">
      <w:pPr>
        <w:jc w:val="center"/>
        <w:rPr>
          <w:b/>
        </w:rPr>
      </w:pPr>
      <w:r w:rsidRPr="00BF3682">
        <w:rPr>
          <w:b/>
        </w:rPr>
        <w:t>ПОСТАНОВЛЯЮ:</w:t>
      </w:r>
    </w:p>
    <w:p w:rsidR="0072785F" w:rsidRDefault="0072785F" w:rsidP="0072785F">
      <w:pPr>
        <w:jc w:val="both"/>
      </w:pPr>
    </w:p>
    <w:p w:rsidR="001E1DF3" w:rsidRPr="00BF3682" w:rsidRDefault="00031170" w:rsidP="00EE4093">
      <w:pPr>
        <w:jc w:val="both"/>
      </w:pPr>
      <w:r>
        <w:t xml:space="preserve">            </w:t>
      </w:r>
      <w:r w:rsidR="0072785F" w:rsidRPr="0072785F">
        <w:t>1.</w:t>
      </w:r>
      <w:r w:rsidR="0072785F">
        <w:t xml:space="preserve"> </w:t>
      </w:r>
      <w:r w:rsidR="001E1DF3" w:rsidRPr="00BF3682">
        <w:t xml:space="preserve">Внести в постановление администрации от </w:t>
      </w:r>
      <w:r w:rsidR="00EE4093">
        <w:t>07.10</w:t>
      </w:r>
      <w:r w:rsidR="007F3038" w:rsidRPr="00BF3682">
        <w:t>.20</w:t>
      </w:r>
      <w:r w:rsidR="00803631">
        <w:t>2</w:t>
      </w:r>
      <w:r w:rsidR="00EE4093">
        <w:t>1</w:t>
      </w:r>
      <w:r>
        <w:t xml:space="preserve"> </w:t>
      </w:r>
      <w:r w:rsidR="008D19C1">
        <w:t xml:space="preserve"> №</w:t>
      </w:r>
      <w:r w:rsidR="00EE4093">
        <w:t>247</w:t>
      </w:r>
      <w:r w:rsidR="00192D20" w:rsidRPr="00BF3682">
        <w:t xml:space="preserve"> </w:t>
      </w:r>
      <w:r w:rsidR="00EE4093" w:rsidRPr="00EE4093">
        <w:t>«</w:t>
      </w:r>
      <w:r w:rsidR="00EE4093" w:rsidRPr="00EE4093">
        <w:rPr>
          <w:color w:val="000000" w:themeColor="text1"/>
        </w:rPr>
        <w:t>Об утверждении административного регламента</w:t>
      </w:r>
      <w:r w:rsidR="00EE4093">
        <w:rPr>
          <w:color w:val="000000" w:themeColor="text1"/>
        </w:rPr>
        <w:t xml:space="preserve"> </w:t>
      </w:r>
      <w:r w:rsidR="00EE4093" w:rsidRPr="00EE4093">
        <w:rPr>
          <w:color w:val="000000" w:themeColor="text1"/>
        </w:rPr>
        <w:t xml:space="preserve"> предоставления администрацией пос.</w:t>
      </w:r>
      <w:r w:rsidR="00205A1E">
        <w:rPr>
          <w:color w:val="000000" w:themeColor="text1"/>
        </w:rPr>
        <w:t xml:space="preserve"> </w:t>
      </w:r>
      <w:r w:rsidR="00EE4093" w:rsidRPr="00EE4093">
        <w:rPr>
          <w:color w:val="000000" w:themeColor="text1"/>
        </w:rPr>
        <w:t>Балакирево муниципальной услуги «Выдача градостроительного</w:t>
      </w:r>
      <w:r w:rsidR="00205A1E">
        <w:rPr>
          <w:color w:val="000000" w:themeColor="text1"/>
        </w:rPr>
        <w:t xml:space="preserve"> </w:t>
      </w:r>
      <w:r w:rsidR="00EE4093" w:rsidRPr="00EE4093">
        <w:rPr>
          <w:color w:val="000000" w:themeColor="text1"/>
        </w:rPr>
        <w:t>плана земельного участка»</w:t>
      </w:r>
      <w:r w:rsidR="00EE4093">
        <w:rPr>
          <w:color w:val="000000" w:themeColor="text1"/>
        </w:rPr>
        <w:t xml:space="preserve"> </w:t>
      </w:r>
      <w:r w:rsidR="001E1DF3" w:rsidRPr="00BF3682">
        <w:t>следующие изменения:</w:t>
      </w:r>
    </w:p>
    <w:p w:rsidR="000009A1" w:rsidRDefault="00E922E8" w:rsidP="00E922E8">
      <w:pPr>
        <w:jc w:val="both"/>
      </w:pPr>
      <w:r>
        <w:t xml:space="preserve"> </w:t>
      </w:r>
      <w:r w:rsidR="0072785F">
        <w:t xml:space="preserve">        </w:t>
      </w:r>
      <w:r w:rsidR="00D51FBD" w:rsidRPr="00053EC3">
        <w:t>1.1.</w:t>
      </w:r>
      <w:r w:rsidR="00C6617A" w:rsidRPr="00053EC3">
        <w:t xml:space="preserve"> </w:t>
      </w:r>
      <w:r w:rsidR="0018026A">
        <w:t xml:space="preserve"> </w:t>
      </w:r>
      <w:r w:rsidR="00A87B8A">
        <w:t>В раздел</w:t>
      </w:r>
      <w:r w:rsidR="00AB2D15">
        <w:t xml:space="preserve"> </w:t>
      </w:r>
      <w:r w:rsidR="00EE4093">
        <w:rPr>
          <w:lang w:val="en-US"/>
        </w:rPr>
        <w:t>II</w:t>
      </w:r>
      <w:r w:rsidR="00C6617A" w:rsidRPr="00053EC3">
        <w:t xml:space="preserve">, </w:t>
      </w:r>
      <w:r w:rsidR="00A909D8">
        <w:t>в пункт 2.</w:t>
      </w:r>
      <w:r w:rsidR="00EE4093" w:rsidRPr="00EE4093">
        <w:t>3</w:t>
      </w:r>
      <w:r w:rsidR="00A909D8">
        <w:t xml:space="preserve">., </w:t>
      </w:r>
      <w:r w:rsidR="00F27D1B">
        <w:t>внести дополнения:</w:t>
      </w:r>
    </w:p>
    <w:p w:rsidR="00F27D1B" w:rsidRDefault="002C4620" w:rsidP="00E922E8">
      <w:pPr>
        <w:jc w:val="both"/>
      </w:pPr>
      <w:r>
        <w:t>- выдачу</w:t>
      </w:r>
      <w:r w:rsidR="00F27D1B">
        <w:t xml:space="preserve"> градостроител</w:t>
      </w:r>
      <w:r>
        <w:t xml:space="preserve">ьного плана земельных участков </w:t>
      </w:r>
      <w:r w:rsidR="00F27D1B">
        <w:t>на строительство объектов</w:t>
      </w:r>
      <w:r w:rsidR="00356894">
        <w:t xml:space="preserve"> капитального строительства, не являющихся линейными объектами, на двух и более земельных участках</w:t>
      </w:r>
      <w:r w:rsidR="00D33E74">
        <w:t xml:space="preserve"> </w:t>
      </w:r>
      <w:r>
        <w:t xml:space="preserve">осуществлять </w:t>
      </w:r>
      <w:r w:rsidR="00D33E74">
        <w:t>в соответствии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FF0ED5">
        <w:t xml:space="preserve"> (далее Правила)</w:t>
      </w:r>
      <w:r w:rsidR="009072CB">
        <w:t xml:space="preserve"> </w:t>
      </w:r>
      <w:r w:rsidR="00205A1E">
        <w:t xml:space="preserve"> в соответствии с постановлением</w:t>
      </w:r>
      <w:r w:rsidR="009072CB">
        <w:t xml:space="preserve"> Правительства РФ от 06.04.2022 №603 (в редакции Постановления Правительства РФ от 10.06.2022 №1062).</w:t>
      </w:r>
    </w:p>
    <w:p w:rsidR="00D55E89" w:rsidRDefault="00D55E89" w:rsidP="00E922E8">
      <w:pPr>
        <w:jc w:val="both"/>
      </w:pPr>
      <w:r>
        <w:t xml:space="preserve">       В соответствии с п.5 Правил в отношении смежных земельных участков могут быть по решению заявителя выданы градостроительные планы земельных участков </w:t>
      </w:r>
      <w:r w:rsidR="00C153BE">
        <w:t xml:space="preserve">в </w:t>
      </w:r>
      <w:r>
        <w:t xml:space="preserve">отношении каждого из смежных </w:t>
      </w:r>
      <w:r w:rsidR="002C4620">
        <w:t xml:space="preserve">земельных </w:t>
      </w:r>
      <w:r>
        <w:t>участков либо градостроительный план земельного участка, единый в отношении всех смежных земельных участков.</w:t>
      </w:r>
    </w:p>
    <w:p w:rsidR="00D55E89" w:rsidRDefault="00D55E89" w:rsidP="00E922E8">
      <w:pPr>
        <w:jc w:val="both"/>
      </w:pPr>
      <w:r>
        <w:t xml:space="preserve">     </w:t>
      </w:r>
      <w:r w:rsidR="002C4620">
        <w:t xml:space="preserve"> </w:t>
      </w:r>
      <w:r>
        <w:t xml:space="preserve">Для целей строительства объекта капитального строительства, не являющегося линейным объектом, на смежных земельных участках заявитель в порядке, предусмотренном статьей 57.3 Градостроительного кодекса Российской Федерации, обращается с заявлениями о выдаче градостроительных планов </w:t>
      </w:r>
      <w:r>
        <w:lastRenderedPageBreak/>
        <w:t>земельных участков в отношении каждого из смежных земельных участков либо с заявлением о выдаче градостроительного плана земельного участка, единого в отношении</w:t>
      </w:r>
      <w:r w:rsidR="008E750D">
        <w:t xml:space="preserve"> всех смежных земельных участков.</w:t>
      </w:r>
      <w:r w:rsidR="00A865A4">
        <w:t xml:space="preserve"> </w:t>
      </w:r>
    </w:p>
    <w:p w:rsidR="00C6617A" w:rsidRPr="0072785F" w:rsidRDefault="00A865A4" w:rsidP="00A865A4">
      <w:pPr>
        <w:jc w:val="both"/>
      </w:pPr>
      <w:r>
        <w:t xml:space="preserve">        В силу п.7 Правил выдача градостроительных планов земельных участков, указанных в пункте 5 настоящих Правил, осуществляется в соответствии со статьей 57.3 Градостроительного кодекса Российской Федерации с учетом особенностей, установленных настоящими Правилами.</w:t>
      </w:r>
      <w:r w:rsidR="00FF0ED5">
        <w:t xml:space="preserve">              </w:t>
      </w:r>
      <w:r w:rsidR="00E922E8">
        <w:t xml:space="preserve"> </w:t>
      </w:r>
      <w:r w:rsidR="0072785F">
        <w:t xml:space="preserve">    </w:t>
      </w:r>
      <w:r w:rsidR="00AB2D15">
        <w:t xml:space="preserve"> </w:t>
      </w:r>
      <w:r w:rsidR="0072785F">
        <w:t xml:space="preserve">  </w:t>
      </w:r>
    </w:p>
    <w:p w:rsidR="00536CC1" w:rsidRPr="00536CC1" w:rsidRDefault="00536CC1" w:rsidP="0072785F">
      <w:pPr>
        <w:pStyle w:val="affff1"/>
        <w:numPr>
          <w:ilvl w:val="0"/>
          <w:numId w:val="35"/>
        </w:numPr>
        <w:tabs>
          <w:tab w:val="left" w:pos="993"/>
          <w:tab w:val="center" w:pos="1134"/>
          <w:tab w:val="left" w:pos="6999"/>
          <w:tab w:val="left" w:pos="8364"/>
        </w:tabs>
        <w:ind w:left="0" w:firstLine="709"/>
        <w:jc w:val="both"/>
        <w:rPr>
          <w:bCs/>
        </w:rPr>
      </w:pPr>
      <w:r w:rsidRPr="00A275CA">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536CC1" w:rsidRDefault="0072785F" w:rsidP="0072785F">
      <w:pPr>
        <w:pStyle w:val="affff1"/>
        <w:numPr>
          <w:ilvl w:val="0"/>
          <w:numId w:val="35"/>
        </w:numPr>
        <w:tabs>
          <w:tab w:val="left" w:pos="993"/>
          <w:tab w:val="center" w:pos="1134"/>
          <w:tab w:val="left" w:pos="6999"/>
          <w:tab w:val="left" w:pos="8364"/>
        </w:tabs>
        <w:ind w:hanging="227"/>
        <w:jc w:val="both"/>
        <w:rPr>
          <w:bCs/>
        </w:rPr>
      </w:pPr>
      <w:r>
        <w:t xml:space="preserve"> </w:t>
      </w:r>
      <w:r w:rsidR="00536CC1" w:rsidRPr="00A275CA">
        <w:t xml:space="preserve">Контроль </w:t>
      </w:r>
      <w:r w:rsidR="00D55E89">
        <w:t xml:space="preserve"> </w:t>
      </w:r>
      <w:r w:rsidR="00536CC1" w:rsidRPr="00A275CA">
        <w:t>за исполнением настоящего постановления оставляю за собой.</w:t>
      </w:r>
    </w:p>
    <w:p w:rsidR="00536CC1" w:rsidRDefault="00536CC1" w:rsidP="00441EDF">
      <w:pPr>
        <w:pStyle w:val="affff1"/>
        <w:keepLines/>
        <w:tabs>
          <w:tab w:val="left" w:pos="709"/>
        </w:tabs>
        <w:spacing w:line="276" w:lineRule="auto"/>
        <w:ind w:left="0" w:right="141" w:firstLine="709"/>
        <w:contextualSpacing/>
        <w:jc w:val="both"/>
        <w:rPr>
          <w:bCs/>
        </w:rPr>
      </w:pPr>
    </w:p>
    <w:p w:rsidR="00A05A27" w:rsidRPr="00BF3682" w:rsidRDefault="00A05A27" w:rsidP="000C2E64"/>
    <w:p w:rsidR="00A865A4" w:rsidRDefault="00031170" w:rsidP="00204423">
      <w:r>
        <w:t xml:space="preserve">  </w:t>
      </w:r>
      <w:r w:rsidR="00D5277B">
        <w:t>И.о.</w:t>
      </w:r>
      <w:r w:rsidR="000C2E64" w:rsidRPr="00BF3682">
        <w:t>Глав</w:t>
      </w:r>
      <w:r w:rsidR="00D5277B">
        <w:t xml:space="preserve">ы </w:t>
      </w:r>
      <w:r w:rsidR="000C2E64" w:rsidRPr="00BF3682">
        <w:t xml:space="preserve"> администрации                                                                    </w:t>
      </w:r>
      <w:r w:rsidR="00D5277B">
        <w:t>Е.А.Галкова</w:t>
      </w:r>
    </w:p>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p w:rsidR="00A865A4" w:rsidRDefault="00A865A4" w:rsidP="00204423"/>
    <w:sectPr w:rsidR="00A865A4"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3C2" w:rsidRDefault="000173C2">
      <w:r>
        <w:separator/>
      </w:r>
    </w:p>
  </w:endnote>
  <w:endnote w:type="continuationSeparator" w:id="0">
    <w:p w:rsidR="000173C2" w:rsidRDefault="00017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3C2" w:rsidRDefault="000173C2">
      <w:r>
        <w:separator/>
      </w:r>
    </w:p>
  </w:footnote>
  <w:footnote w:type="continuationSeparator" w:id="0">
    <w:p w:rsidR="000173C2" w:rsidRDefault="00017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173C2"/>
    <w:rsid w:val="000254B6"/>
    <w:rsid w:val="0002760F"/>
    <w:rsid w:val="00031170"/>
    <w:rsid w:val="0003208B"/>
    <w:rsid w:val="000370D0"/>
    <w:rsid w:val="00041A55"/>
    <w:rsid w:val="00043F0D"/>
    <w:rsid w:val="00044652"/>
    <w:rsid w:val="0004495C"/>
    <w:rsid w:val="000459A4"/>
    <w:rsid w:val="000461AD"/>
    <w:rsid w:val="00046C26"/>
    <w:rsid w:val="000506F9"/>
    <w:rsid w:val="00053DC6"/>
    <w:rsid w:val="00053EC3"/>
    <w:rsid w:val="00054107"/>
    <w:rsid w:val="00055D33"/>
    <w:rsid w:val="000644C7"/>
    <w:rsid w:val="00064925"/>
    <w:rsid w:val="0006495B"/>
    <w:rsid w:val="00067A1C"/>
    <w:rsid w:val="00071311"/>
    <w:rsid w:val="0007311F"/>
    <w:rsid w:val="00074EAB"/>
    <w:rsid w:val="00077984"/>
    <w:rsid w:val="00084FFD"/>
    <w:rsid w:val="0008605C"/>
    <w:rsid w:val="00095220"/>
    <w:rsid w:val="00097A42"/>
    <w:rsid w:val="000A0391"/>
    <w:rsid w:val="000B04EE"/>
    <w:rsid w:val="000B4665"/>
    <w:rsid w:val="000B5D99"/>
    <w:rsid w:val="000B60F9"/>
    <w:rsid w:val="000B6F5D"/>
    <w:rsid w:val="000C2E64"/>
    <w:rsid w:val="000C51E1"/>
    <w:rsid w:val="000C5D19"/>
    <w:rsid w:val="000D01ED"/>
    <w:rsid w:val="000D17A3"/>
    <w:rsid w:val="000D6C68"/>
    <w:rsid w:val="000E06AB"/>
    <w:rsid w:val="000E11D2"/>
    <w:rsid w:val="000E4A1F"/>
    <w:rsid w:val="000E5B19"/>
    <w:rsid w:val="000E64E7"/>
    <w:rsid w:val="000E74FF"/>
    <w:rsid w:val="000F10B8"/>
    <w:rsid w:val="000F3985"/>
    <w:rsid w:val="000F4CBC"/>
    <w:rsid w:val="000F7DF1"/>
    <w:rsid w:val="0010387C"/>
    <w:rsid w:val="0010710F"/>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8026A"/>
    <w:rsid w:val="0019214E"/>
    <w:rsid w:val="00192D20"/>
    <w:rsid w:val="001A0EA0"/>
    <w:rsid w:val="001A2F81"/>
    <w:rsid w:val="001A35B5"/>
    <w:rsid w:val="001B4618"/>
    <w:rsid w:val="001B78D2"/>
    <w:rsid w:val="001C3CD3"/>
    <w:rsid w:val="001C4DC9"/>
    <w:rsid w:val="001C6509"/>
    <w:rsid w:val="001C7207"/>
    <w:rsid w:val="001D1140"/>
    <w:rsid w:val="001D3E9E"/>
    <w:rsid w:val="001D4854"/>
    <w:rsid w:val="001D7C75"/>
    <w:rsid w:val="001E0CED"/>
    <w:rsid w:val="001E1CDB"/>
    <w:rsid w:val="001E1DF3"/>
    <w:rsid w:val="001E5D1F"/>
    <w:rsid w:val="001E5F63"/>
    <w:rsid w:val="001F2B07"/>
    <w:rsid w:val="001F7AAF"/>
    <w:rsid w:val="00201F5D"/>
    <w:rsid w:val="00203CB3"/>
    <w:rsid w:val="00204423"/>
    <w:rsid w:val="00205A1E"/>
    <w:rsid w:val="00205F92"/>
    <w:rsid w:val="002068DD"/>
    <w:rsid w:val="00212128"/>
    <w:rsid w:val="00213373"/>
    <w:rsid w:val="00214298"/>
    <w:rsid w:val="0022005B"/>
    <w:rsid w:val="00223DE5"/>
    <w:rsid w:val="00225D0E"/>
    <w:rsid w:val="00227D00"/>
    <w:rsid w:val="0023120E"/>
    <w:rsid w:val="002321F4"/>
    <w:rsid w:val="00233B69"/>
    <w:rsid w:val="00236F32"/>
    <w:rsid w:val="00236F6C"/>
    <w:rsid w:val="0024257B"/>
    <w:rsid w:val="00251681"/>
    <w:rsid w:val="00252656"/>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C4620"/>
    <w:rsid w:val="002D0BC7"/>
    <w:rsid w:val="002D6BCD"/>
    <w:rsid w:val="002E1D53"/>
    <w:rsid w:val="002E290B"/>
    <w:rsid w:val="002E2B9D"/>
    <w:rsid w:val="002E3463"/>
    <w:rsid w:val="002F26A0"/>
    <w:rsid w:val="002F26AE"/>
    <w:rsid w:val="0030269A"/>
    <w:rsid w:val="0030715D"/>
    <w:rsid w:val="00310A9E"/>
    <w:rsid w:val="00315A2E"/>
    <w:rsid w:val="00316334"/>
    <w:rsid w:val="00326F1C"/>
    <w:rsid w:val="00332EC3"/>
    <w:rsid w:val="00335808"/>
    <w:rsid w:val="00336CE1"/>
    <w:rsid w:val="003474F3"/>
    <w:rsid w:val="00356894"/>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D21E7"/>
    <w:rsid w:val="003D7AB6"/>
    <w:rsid w:val="003F433F"/>
    <w:rsid w:val="003F47A9"/>
    <w:rsid w:val="003F6360"/>
    <w:rsid w:val="003F6452"/>
    <w:rsid w:val="00402DDB"/>
    <w:rsid w:val="0040760F"/>
    <w:rsid w:val="00410A65"/>
    <w:rsid w:val="0041452D"/>
    <w:rsid w:val="004172A3"/>
    <w:rsid w:val="00420535"/>
    <w:rsid w:val="00420E04"/>
    <w:rsid w:val="0042284E"/>
    <w:rsid w:val="004269AC"/>
    <w:rsid w:val="00441EDF"/>
    <w:rsid w:val="00442F4D"/>
    <w:rsid w:val="00444A3C"/>
    <w:rsid w:val="00453374"/>
    <w:rsid w:val="00453E2F"/>
    <w:rsid w:val="004551FA"/>
    <w:rsid w:val="00455D85"/>
    <w:rsid w:val="00461FED"/>
    <w:rsid w:val="00463FAD"/>
    <w:rsid w:val="00476138"/>
    <w:rsid w:val="00477025"/>
    <w:rsid w:val="0047729B"/>
    <w:rsid w:val="00480218"/>
    <w:rsid w:val="00482440"/>
    <w:rsid w:val="00482AE4"/>
    <w:rsid w:val="00485943"/>
    <w:rsid w:val="00486338"/>
    <w:rsid w:val="00491B55"/>
    <w:rsid w:val="00495510"/>
    <w:rsid w:val="004A6869"/>
    <w:rsid w:val="004B69CB"/>
    <w:rsid w:val="004C51AD"/>
    <w:rsid w:val="004C7E7F"/>
    <w:rsid w:val="004D2361"/>
    <w:rsid w:val="004D7DAE"/>
    <w:rsid w:val="004E0427"/>
    <w:rsid w:val="004E0D75"/>
    <w:rsid w:val="004E1723"/>
    <w:rsid w:val="004E2B89"/>
    <w:rsid w:val="00501160"/>
    <w:rsid w:val="00503730"/>
    <w:rsid w:val="0050407D"/>
    <w:rsid w:val="00505D76"/>
    <w:rsid w:val="0050761C"/>
    <w:rsid w:val="00507C57"/>
    <w:rsid w:val="005141B1"/>
    <w:rsid w:val="00517FD9"/>
    <w:rsid w:val="00523081"/>
    <w:rsid w:val="0052681C"/>
    <w:rsid w:val="0053527A"/>
    <w:rsid w:val="005360B3"/>
    <w:rsid w:val="00536CC1"/>
    <w:rsid w:val="00540535"/>
    <w:rsid w:val="00542A36"/>
    <w:rsid w:val="00543AFA"/>
    <w:rsid w:val="00543DDE"/>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630C0"/>
    <w:rsid w:val="0067203D"/>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0AB8"/>
    <w:rsid w:val="006C72DC"/>
    <w:rsid w:val="006D1958"/>
    <w:rsid w:val="006D3014"/>
    <w:rsid w:val="006D4712"/>
    <w:rsid w:val="006E0A8B"/>
    <w:rsid w:val="006E314A"/>
    <w:rsid w:val="006F12B1"/>
    <w:rsid w:val="006F4A99"/>
    <w:rsid w:val="00700B49"/>
    <w:rsid w:val="00700FB7"/>
    <w:rsid w:val="00710E75"/>
    <w:rsid w:val="00711357"/>
    <w:rsid w:val="00714A36"/>
    <w:rsid w:val="0071672A"/>
    <w:rsid w:val="00716A7F"/>
    <w:rsid w:val="00717B4A"/>
    <w:rsid w:val="00722E14"/>
    <w:rsid w:val="007240C6"/>
    <w:rsid w:val="00726900"/>
    <w:rsid w:val="0072785F"/>
    <w:rsid w:val="00736E5F"/>
    <w:rsid w:val="00741AC5"/>
    <w:rsid w:val="00744725"/>
    <w:rsid w:val="00753462"/>
    <w:rsid w:val="0075789E"/>
    <w:rsid w:val="00762283"/>
    <w:rsid w:val="00765796"/>
    <w:rsid w:val="007701BC"/>
    <w:rsid w:val="00770C2C"/>
    <w:rsid w:val="0078193C"/>
    <w:rsid w:val="00782A46"/>
    <w:rsid w:val="0078301E"/>
    <w:rsid w:val="007831E9"/>
    <w:rsid w:val="0078644E"/>
    <w:rsid w:val="00786AF2"/>
    <w:rsid w:val="00791732"/>
    <w:rsid w:val="00797A67"/>
    <w:rsid w:val="007A2B8D"/>
    <w:rsid w:val="007A5C7C"/>
    <w:rsid w:val="007B0B62"/>
    <w:rsid w:val="007B2DBB"/>
    <w:rsid w:val="007B7F06"/>
    <w:rsid w:val="007D1FA1"/>
    <w:rsid w:val="007D3103"/>
    <w:rsid w:val="007D6E11"/>
    <w:rsid w:val="007E0E58"/>
    <w:rsid w:val="007F3038"/>
    <w:rsid w:val="007F3F3F"/>
    <w:rsid w:val="007F726E"/>
    <w:rsid w:val="008000D1"/>
    <w:rsid w:val="008022BA"/>
    <w:rsid w:val="008023F0"/>
    <w:rsid w:val="00803631"/>
    <w:rsid w:val="00806888"/>
    <w:rsid w:val="00810662"/>
    <w:rsid w:val="00811F2D"/>
    <w:rsid w:val="0081222C"/>
    <w:rsid w:val="00816724"/>
    <w:rsid w:val="008219A1"/>
    <w:rsid w:val="00824ECE"/>
    <w:rsid w:val="0082760D"/>
    <w:rsid w:val="00835D66"/>
    <w:rsid w:val="00837FA5"/>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CE"/>
    <w:rsid w:val="008B1D1F"/>
    <w:rsid w:val="008C04F1"/>
    <w:rsid w:val="008C0A82"/>
    <w:rsid w:val="008C37DF"/>
    <w:rsid w:val="008C5A70"/>
    <w:rsid w:val="008D1546"/>
    <w:rsid w:val="008D19C1"/>
    <w:rsid w:val="008E2C78"/>
    <w:rsid w:val="008E6C89"/>
    <w:rsid w:val="008E750D"/>
    <w:rsid w:val="008F3490"/>
    <w:rsid w:val="008F3DD5"/>
    <w:rsid w:val="0090208E"/>
    <w:rsid w:val="00903D64"/>
    <w:rsid w:val="00904B6A"/>
    <w:rsid w:val="009072CB"/>
    <w:rsid w:val="00907332"/>
    <w:rsid w:val="00911D0B"/>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55F9"/>
    <w:rsid w:val="009961E0"/>
    <w:rsid w:val="009A7958"/>
    <w:rsid w:val="009A7E1E"/>
    <w:rsid w:val="009B24E5"/>
    <w:rsid w:val="009B3F93"/>
    <w:rsid w:val="009B61E9"/>
    <w:rsid w:val="009B7F90"/>
    <w:rsid w:val="009C321C"/>
    <w:rsid w:val="009D0918"/>
    <w:rsid w:val="009D5220"/>
    <w:rsid w:val="009D662A"/>
    <w:rsid w:val="009E10C0"/>
    <w:rsid w:val="009E382E"/>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773E0"/>
    <w:rsid w:val="00A813C4"/>
    <w:rsid w:val="00A81BDE"/>
    <w:rsid w:val="00A865A4"/>
    <w:rsid w:val="00A87B8A"/>
    <w:rsid w:val="00A90565"/>
    <w:rsid w:val="00A909D8"/>
    <w:rsid w:val="00A940BA"/>
    <w:rsid w:val="00A94A5B"/>
    <w:rsid w:val="00A9775D"/>
    <w:rsid w:val="00AB0F8F"/>
    <w:rsid w:val="00AB2D15"/>
    <w:rsid w:val="00AB69B7"/>
    <w:rsid w:val="00AC0A4D"/>
    <w:rsid w:val="00AC4314"/>
    <w:rsid w:val="00AC5F60"/>
    <w:rsid w:val="00AC7B4A"/>
    <w:rsid w:val="00AE0984"/>
    <w:rsid w:val="00AE657C"/>
    <w:rsid w:val="00AE674E"/>
    <w:rsid w:val="00AE7EB1"/>
    <w:rsid w:val="00AF183E"/>
    <w:rsid w:val="00AF2F3E"/>
    <w:rsid w:val="00AF7CDD"/>
    <w:rsid w:val="00B00755"/>
    <w:rsid w:val="00B00831"/>
    <w:rsid w:val="00B14BFA"/>
    <w:rsid w:val="00B217B8"/>
    <w:rsid w:val="00B238BC"/>
    <w:rsid w:val="00B3470C"/>
    <w:rsid w:val="00B3652A"/>
    <w:rsid w:val="00B36560"/>
    <w:rsid w:val="00B43AFE"/>
    <w:rsid w:val="00B4636A"/>
    <w:rsid w:val="00B52ED8"/>
    <w:rsid w:val="00B63375"/>
    <w:rsid w:val="00B63E9D"/>
    <w:rsid w:val="00B6525C"/>
    <w:rsid w:val="00B744C2"/>
    <w:rsid w:val="00B74F23"/>
    <w:rsid w:val="00B91628"/>
    <w:rsid w:val="00B92134"/>
    <w:rsid w:val="00B94220"/>
    <w:rsid w:val="00B95677"/>
    <w:rsid w:val="00B971EC"/>
    <w:rsid w:val="00BA4B92"/>
    <w:rsid w:val="00BA5730"/>
    <w:rsid w:val="00BA5F24"/>
    <w:rsid w:val="00BB2CDF"/>
    <w:rsid w:val="00BB3993"/>
    <w:rsid w:val="00BB4C0F"/>
    <w:rsid w:val="00BB5A64"/>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326B"/>
    <w:rsid w:val="00C13277"/>
    <w:rsid w:val="00C153BE"/>
    <w:rsid w:val="00C206EB"/>
    <w:rsid w:val="00C21C25"/>
    <w:rsid w:val="00C23F8A"/>
    <w:rsid w:val="00C23FBC"/>
    <w:rsid w:val="00C25266"/>
    <w:rsid w:val="00C2606A"/>
    <w:rsid w:val="00C3189D"/>
    <w:rsid w:val="00C32C2B"/>
    <w:rsid w:val="00C36440"/>
    <w:rsid w:val="00C365A2"/>
    <w:rsid w:val="00C40783"/>
    <w:rsid w:val="00C53F75"/>
    <w:rsid w:val="00C6112D"/>
    <w:rsid w:val="00C62043"/>
    <w:rsid w:val="00C646E4"/>
    <w:rsid w:val="00C65F2C"/>
    <w:rsid w:val="00C6617A"/>
    <w:rsid w:val="00C706B8"/>
    <w:rsid w:val="00C72171"/>
    <w:rsid w:val="00C73821"/>
    <w:rsid w:val="00C83112"/>
    <w:rsid w:val="00C84760"/>
    <w:rsid w:val="00C866C4"/>
    <w:rsid w:val="00C9518F"/>
    <w:rsid w:val="00C95A97"/>
    <w:rsid w:val="00CA1C96"/>
    <w:rsid w:val="00CA2992"/>
    <w:rsid w:val="00CA54DD"/>
    <w:rsid w:val="00CA6648"/>
    <w:rsid w:val="00CA70AB"/>
    <w:rsid w:val="00CB3C5D"/>
    <w:rsid w:val="00CC0E1D"/>
    <w:rsid w:val="00CC1F43"/>
    <w:rsid w:val="00CC2570"/>
    <w:rsid w:val="00CC2B25"/>
    <w:rsid w:val="00CC3668"/>
    <w:rsid w:val="00CC6977"/>
    <w:rsid w:val="00CC7C46"/>
    <w:rsid w:val="00CD15B0"/>
    <w:rsid w:val="00CD39B1"/>
    <w:rsid w:val="00CE2B35"/>
    <w:rsid w:val="00CE36B2"/>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841"/>
    <w:rsid w:val="00D14EA9"/>
    <w:rsid w:val="00D152F9"/>
    <w:rsid w:val="00D20358"/>
    <w:rsid w:val="00D20493"/>
    <w:rsid w:val="00D210CA"/>
    <w:rsid w:val="00D23B8A"/>
    <w:rsid w:val="00D33E74"/>
    <w:rsid w:val="00D378E3"/>
    <w:rsid w:val="00D40009"/>
    <w:rsid w:val="00D41BF4"/>
    <w:rsid w:val="00D51FBD"/>
    <w:rsid w:val="00D5277B"/>
    <w:rsid w:val="00D527F8"/>
    <w:rsid w:val="00D55E89"/>
    <w:rsid w:val="00D6234A"/>
    <w:rsid w:val="00D635C3"/>
    <w:rsid w:val="00D65C5B"/>
    <w:rsid w:val="00D673B7"/>
    <w:rsid w:val="00D802B8"/>
    <w:rsid w:val="00D80990"/>
    <w:rsid w:val="00D86210"/>
    <w:rsid w:val="00D9320D"/>
    <w:rsid w:val="00DA4815"/>
    <w:rsid w:val="00DA6C01"/>
    <w:rsid w:val="00DB19CE"/>
    <w:rsid w:val="00DB4217"/>
    <w:rsid w:val="00DB6F4A"/>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277F7"/>
    <w:rsid w:val="00E30D72"/>
    <w:rsid w:val="00E32DFD"/>
    <w:rsid w:val="00E33D6D"/>
    <w:rsid w:val="00E34753"/>
    <w:rsid w:val="00E35912"/>
    <w:rsid w:val="00E46C94"/>
    <w:rsid w:val="00E551A8"/>
    <w:rsid w:val="00E55ADE"/>
    <w:rsid w:val="00E56425"/>
    <w:rsid w:val="00E60C34"/>
    <w:rsid w:val="00E61863"/>
    <w:rsid w:val="00E61BD2"/>
    <w:rsid w:val="00E6288D"/>
    <w:rsid w:val="00E646AE"/>
    <w:rsid w:val="00E72F51"/>
    <w:rsid w:val="00E74308"/>
    <w:rsid w:val="00E8288A"/>
    <w:rsid w:val="00E85020"/>
    <w:rsid w:val="00E8678F"/>
    <w:rsid w:val="00E87EA8"/>
    <w:rsid w:val="00E910FF"/>
    <w:rsid w:val="00E922E8"/>
    <w:rsid w:val="00E9447F"/>
    <w:rsid w:val="00E95C26"/>
    <w:rsid w:val="00E975B3"/>
    <w:rsid w:val="00E97A6F"/>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E212F"/>
    <w:rsid w:val="00EE4093"/>
    <w:rsid w:val="00EF3CEC"/>
    <w:rsid w:val="00EF5533"/>
    <w:rsid w:val="00F0003F"/>
    <w:rsid w:val="00F031B2"/>
    <w:rsid w:val="00F14B16"/>
    <w:rsid w:val="00F17EC9"/>
    <w:rsid w:val="00F20071"/>
    <w:rsid w:val="00F20E30"/>
    <w:rsid w:val="00F219F5"/>
    <w:rsid w:val="00F25F5D"/>
    <w:rsid w:val="00F276C4"/>
    <w:rsid w:val="00F27D1B"/>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3403"/>
    <w:rsid w:val="00FA6A95"/>
    <w:rsid w:val="00FB20DC"/>
    <w:rsid w:val="00FB3EA6"/>
    <w:rsid w:val="00FB4CFB"/>
    <w:rsid w:val="00FD055F"/>
    <w:rsid w:val="00FD11CF"/>
    <w:rsid w:val="00FD2DBA"/>
    <w:rsid w:val="00FD4EAB"/>
    <w:rsid w:val="00FE017E"/>
    <w:rsid w:val="00FE36C9"/>
    <w:rsid w:val="00FE5427"/>
    <w:rsid w:val="00FE5A5F"/>
    <w:rsid w:val="00FE78F4"/>
    <w:rsid w:val="00FF0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F3FA-D7DA-4B80-AB51-A6267F78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16</cp:revision>
  <cp:lastPrinted>2022-07-15T10:47:00Z</cp:lastPrinted>
  <dcterms:created xsi:type="dcterms:W3CDTF">2022-07-13T10:42:00Z</dcterms:created>
  <dcterms:modified xsi:type="dcterms:W3CDTF">2022-07-15T10:49:00Z</dcterms:modified>
</cp:coreProperties>
</file>