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47" w:rsidRPr="00F27247" w:rsidRDefault="00F27247" w:rsidP="00F27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27247">
        <w:rPr>
          <w:rFonts w:ascii="Times New Roman" w:eastAsia="Calibri" w:hAnsi="Times New Roman" w:cs="Times New Roman"/>
          <w:b/>
          <w:bCs/>
          <w:sz w:val="28"/>
        </w:rPr>
        <w:t>СОВЕТ НАРОДНЫХ ДЕПУТАТОВ ПОСЕЛКА БАЛАКИРЕВО</w:t>
      </w:r>
    </w:p>
    <w:p w:rsidR="00F27247" w:rsidRPr="00F27247" w:rsidRDefault="00F27247" w:rsidP="00F27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27247">
        <w:rPr>
          <w:rFonts w:ascii="Times New Roman" w:eastAsia="Calibri" w:hAnsi="Times New Roman" w:cs="Times New Roman"/>
          <w:b/>
          <w:bCs/>
          <w:sz w:val="28"/>
        </w:rPr>
        <w:t>АЛЕКСАНДРОВСКОГО РАЙОНА</w:t>
      </w:r>
    </w:p>
    <w:p w:rsidR="00F27247" w:rsidRDefault="00F27247" w:rsidP="00F27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27247">
        <w:rPr>
          <w:rFonts w:ascii="Times New Roman" w:eastAsia="Calibri" w:hAnsi="Times New Roman" w:cs="Times New Roman"/>
          <w:b/>
          <w:bCs/>
          <w:sz w:val="28"/>
        </w:rPr>
        <w:t>ВЛАДИМИРСКОЙ ОБЛАСТИ</w:t>
      </w:r>
    </w:p>
    <w:p w:rsidR="00F27247" w:rsidRPr="00F27247" w:rsidRDefault="00F27247" w:rsidP="00F27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F27247" w:rsidRPr="00F27247" w:rsidRDefault="00F27247" w:rsidP="00F27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27247">
        <w:rPr>
          <w:rFonts w:ascii="Times New Roman" w:eastAsia="Calibri" w:hAnsi="Times New Roman" w:cs="Times New Roman"/>
          <w:b/>
          <w:bCs/>
          <w:sz w:val="28"/>
        </w:rPr>
        <w:t>РЕШЕНИЕ</w:t>
      </w:r>
    </w:p>
    <w:p w:rsidR="00F27247" w:rsidRPr="00F27247" w:rsidRDefault="00F27247" w:rsidP="00F27247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F27247" w:rsidRPr="008C0543" w:rsidRDefault="00F27247" w:rsidP="008C0543">
      <w:pPr>
        <w:rPr>
          <w:rFonts w:ascii="Times New Roman" w:eastAsia="Calibri" w:hAnsi="Times New Roman" w:cs="Times New Roman"/>
          <w:bCs/>
          <w:sz w:val="28"/>
        </w:rPr>
      </w:pPr>
      <w:r w:rsidRPr="00F27247">
        <w:rPr>
          <w:rFonts w:ascii="Times New Roman" w:eastAsia="Calibri" w:hAnsi="Times New Roman" w:cs="Times New Roman"/>
          <w:bCs/>
          <w:sz w:val="28"/>
        </w:rPr>
        <w:t xml:space="preserve">                   </w:t>
      </w:r>
      <w:r w:rsidRPr="00F27247">
        <w:rPr>
          <w:rFonts w:ascii="Times New Roman" w:eastAsia="Calibri" w:hAnsi="Times New Roman" w:cs="Times New Roman"/>
          <w:bCs/>
        </w:rPr>
        <w:t xml:space="preserve">от  </w:t>
      </w:r>
      <w:r>
        <w:rPr>
          <w:rFonts w:ascii="Times New Roman" w:hAnsi="Times New Roman" w:cs="Times New Roman"/>
          <w:bCs/>
        </w:rPr>
        <w:t xml:space="preserve">    </w:t>
      </w:r>
      <w:r w:rsidR="00942F94">
        <w:rPr>
          <w:rFonts w:ascii="Times New Roman" w:hAnsi="Times New Roman" w:cs="Times New Roman"/>
          <w:bCs/>
        </w:rPr>
        <w:t>14.05.2020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</w:t>
      </w:r>
      <w:r w:rsidRPr="00F27247">
        <w:rPr>
          <w:rFonts w:ascii="Times New Roman" w:eastAsia="Calibri" w:hAnsi="Times New Roman" w:cs="Times New Roman"/>
          <w:bCs/>
        </w:rPr>
        <w:t xml:space="preserve">№ </w:t>
      </w:r>
      <w:r w:rsidR="00942F94">
        <w:rPr>
          <w:rFonts w:ascii="Times New Roman" w:eastAsia="Calibri" w:hAnsi="Times New Roman" w:cs="Times New Roman"/>
          <w:bCs/>
        </w:rPr>
        <w:t>12</w:t>
      </w:r>
    </w:p>
    <w:p w:rsidR="00F27247" w:rsidRPr="00F27247" w:rsidRDefault="00F27247" w:rsidP="00F27247">
      <w:pPr>
        <w:pStyle w:val="a9"/>
        <w:rPr>
          <w:b/>
          <w:bCs/>
        </w:rPr>
      </w:pPr>
    </w:p>
    <w:p w:rsidR="00E84A9B" w:rsidRPr="00E84A9B" w:rsidRDefault="00E84A9B" w:rsidP="00E84A9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84A9B">
        <w:rPr>
          <w:rFonts w:ascii="Times New Roman" w:eastAsia="Calibri" w:hAnsi="Times New Roman" w:cs="Times New Roman"/>
          <w:i/>
          <w:sz w:val="24"/>
          <w:szCs w:val="24"/>
        </w:rPr>
        <w:t xml:space="preserve">Об установлении </w:t>
      </w:r>
      <w:proofErr w:type="gramStart"/>
      <w:r w:rsidRPr="00E84A9B">
        <w:rPr>
          <w:rFonts w:ascii="Times New Roman" w:eastAsia="Calibri" w:hAnsi="Times New Roman" w:cs="Times New Roman"/>
          <w:i/>
          <w:sz w:val="24"/>
          <w:szCs w:val="24"/>
        </w:rPr>
        <w:t>понижающего</w:t>
      </w:r>
      <w:proofErr w:type="gramEnd"/>
    </w:p>
    <w:p w:rsidR="00E84A9B" w:rsidRPr="00E84A9B" w:rsidRDefault="00E84A9B" w:rsidP="00E84A9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84A9B">
        <w:rPr>
          <w:rFonts w:ascii="Times New Roman" w:eastAsia="Calibri" w:hAnsi="Times New Roman" w:cs="Times New Roman"/>
          <w:i/>
          <w:sz w:val="24"/>
          <w:szCs w:val="24"/>
        </w:rPr>
        <w:t xml:space="preserve">коэффициента и отсрочки по договорам </w:t>
      </w:r>
    </w:p>
    <w:p w:rsidR="00E84A9B" w:rsidRPr="00E84A9B" w:rsidRDefault="00E84A9B" w:rsidP="00E84A9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84A9B">
        <w:rPr>
          <w:rFonts w:ascii="Times New Roman" w:eastAsia="Calibri" w:hAnsi="Times New Roman" w:cs="Times New Roman"/>
          <w:i/>
          <w:sz w:val="24"/>
          <w:szCs w:val="24"/>
        </w:rPr>
        <w:t>аренды  субъектами малого и среднего</w:t>
      </w:r>
    </w:p>
    <w:p w:rsidR="00E84A9B" w:rsidRPr="00E84A9B" w:rsidRDefault="00E84A9B" w:rsidP="00E84A9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84A9B">
        <w:rPr>
          <w:rFonts w:ascii="Times New Roman" w:eastAsia="Calibri" w:hAnsi="Times New Roman" w:cs="Times New Roman"/>
          <w:i/>
          <w:sz w:val="24"/>
          <w:szCs w:val="24"/>
        </w:rPr>
        <w:t xml:space="preserve">предпринимательства на период </w:t>
      </w:r>
    </w:p>
    <w:p w:rsidR="00E84A9B" w:rsidRDefault="00E84A9B" w:rsidP="00E84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4A9B">
        <w:rPr>
          <w:rFonts w:ascii="Times New Roman" w:eastAsia="Calibri" w:hAnsi="Times New Roman" w:cs="Times New Roman"/>
          <w:i/>
          <w:sz w:val="24"/>
          <w:szCs w:val="24"/>
        </w:rPr>
        <w:t>действия режима повышенной готовности</w:t>
      </w:r>
    </w:p>
    <w:p w:rsidR="00E84A9B" w:rsidRPr="00E84A9B" w:rsidRDefault="00E84A9B" w:rsidP="00E84A9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7247" w:rsidRPr="00B9794F" w:rsidRDefault="00E84A9B" w:rsidP="00E84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A9B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Указами Губернатора Владимирской области от 27.03.2020 № 54 "Об установлении понижающего коэффициента и отсрочки по договорам аренды с субъектами малого и среднего предпринимательства на период действия режима повышенной готовности", от 17.03.2020 № 38 " О введении режима повышенной готовности", </w:t>
      </w:r>
      <w:r w:rsidR="00F27247" w:rsidRPr="00E84A9B">
        <w:rPr>
          <w:rFonts w:ascii="Times New Roman" w:hAnsi="Times New Roman" w:cs="Times New Roman"/>
          <w:sz w:val="28"/>
          <w:szCs w:val="28"/>
        </w:rPr>
        <w:t>Совет</w:t>
      </w:r>
      <w:r w:rsidR="00F27247" w:rsidRPr="00B9794F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F27247" w:rsidRPr="00F27247" w:rsidRDefault="00F27247" w:rsidP="00F27247">
      <w:pPr>
        <w:pStyle w:val="a9"/>
        <w:rPr>
          <w:b/>
          <w:bCs/>
          <w:szCs w:val="28"/>
        </w:rPr>
      </w:pPr>
    </w:p>
    <w:p w:rsidR="00F27247" w:rsidRPr="00F27247" w:rsidRDefault="00F27247" w:rsidP="00B9794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247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84A9B" w:rsidRPr="00E84A9B" w:rsidRDefault="00E84A9B" w:rsidP="00E84A9B">
      <w:pPr>
        <w:pStyle w:val="ad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9B">
        <w:rPr>
          <w:rFonts w:ascii="Times New Roman" w:eastAsia="Calibri" w:hAnsi="Times New Roman" w:cs="Times New Roman"/>
          <w:sz w:val="28"/>
          <w:szCs w:val="28"/>
        </w:rPr>
        <w:t xml:space="preserve">Установить на период введения режима повышенной готовности по договорам аренды муниципального имущества администрации поселка </w:t>
      </w:r>
      <w:proofErr w:type="spellStart"/>
      <w:r w:rsidRPr="00E84A9B">
        <w:rPr>
          <w:rFonts w:ascii="Times New Roman" w:eastAsia="Calibri" w:hAnsi="Times New Roman" w:cs="Times New Roman"/>
          <w:sz w:val="28"/>
          <w:szCs w:val="28"/>
        </w:rPr>
        <w:t>Балакирево</w:t>
      </w:r>
      <w:proofErr w:type="spellEnd"/>
      <w:r w:rsidRPr="00E84A9B">
        <w:rPr>
          <w:rFonts w:ascii="Times New Roman" w:eastAsia="Calibri" w:hAnsi="Times New Roman" w:cs="Times New Roman"/>
          <w:sz w:val="28"/>
          <w:szCs w:val="28"/>
        </w:rPr>
        <w:t xml:space="preserve"> (за исключением земельных участков), заключенным без проведения конкурсов или аукционов с субъектами малого и среднего предпринимательства, коэффициент 0,5 к размеру арендной платы, рассчитанной в соответствии с действующими нормативными правовыми актами.</w:t>
      </w:r>
    </w:p>
    <w:p w:rsidR="00E84A9B" w:rsidRPr="00E84A9B" w:rsidRDefault="00E84A9B" w:rsidP="00E84A9B">
      <w:pPr>
        <w:pStyle w:val="ad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9B">
        <w:rPr>
          <w:rFonts w:ascii="Times New Roman" w:eastAsia="Calibri" w:hAnsi="Times New Roman" w:cs="Times New Roman"/>
          <w:sz w:val="28"/>
          <w:szCs w:val="28"/>
        </w:rPr>
        <w:t xml:space="preserve"> Установить на время введения режима повышенной готовности период отсрочки арендной </w:t>
      </w:r>
      <w:proofErr w:type="gramStart"/>
      <w:r w:rsidRPr="00E84A9B">
        <w:rPr>
          <w:rFonts w:ascii="Times New Roman" w:eastAsia="Calibri" w:hAnsi="Times New Roman" w:cs="Times New Roman"/>
          <w:sz w:val="28"/>
          <w:szCs w:val="28"/>
        </w:rPr>
        <w:t>платы по договорам аренды муниципального имущества администрации поселка</w:t>
      </w:r>
      <w:proofErr w:type="gramEnd"/>
      <w:r w:rsidRPr="00E84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A9B">
        <w:rPr>
          <w:rFonts w:ascii="Times New Roman" w:eastAsia="Calibri" w:hAnsi="Times New Roman" w:cs="Times New Roman"/>
          <w:sz w:val="28"/>
          <w:szCs w:val="28"/>
        </w:rPr>
        <w:t>Балакирево</w:t>
      </w:r>
      <w:proofErr w:type="spellEnd"/>
      <w:r w:rsidRPr="00E84A9B">
        <w:rPr>
          <w:rFonts w:ascii="Times New Roman" w:eastAsia="Calibri" w:hAnsi="Times New Roman" w:cs="Times New Roman"/>
          <w:sz w:val="28"/>
          <w:szCs w:val="28"/>
        </w:rPr>
        <w:t xml:space="preserve"> (за исключением земельных участков), заключенным без проведения конкурсов или аукционов с субъектами малого и среднего предпринимательства, на срок, равный двукратному сроку режима повышенной готовности.</w:t>
      </w:r>
    </w:p>
    <w:p w:rsidR="00B9794F" w:rsidRPr="00E84A9B" w:rsidRDefault="00B9794F" w:rsidP="00E84A9B">
      <w:pPr>
        <w:pStyle w:val="ad"/>
        <w:numPr>
          <w:ilvl w:val="0"/>
          <w:numId w:val="2"/>
        </w:numPr>
        <w:spacing w:after="0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4A9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84A9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</w:t>
      </w:r>
      <w:r w:rsidR="008C0543" w:rsidRPr="00E84A9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C0543" w:rsidRPr="00E84A9B" w:rsidRDefault="00B9794F" w:rsidP="00E84A9B">
      <w:pPr>
        <w:pStyle w:val="ad"/>
        <w:numPr>
          <w:ilvl w:val="0"/>
          <w:numId w:val="2"/>
        </w:numPr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9B">
        <w:rPr>
          <w:rFonts w:ascii="Times New Roman" w:eastAsia="Calibri" w:hAnsi="Times New Roman" w:cs="Times New Roman"/>
          <w:sz w:val="28"/>
          <w:szCs w:val="28"/>
        </w:rPr>
        <w:t>Настоящее р</w:t>
      </w:r>
      <w:r w:rsidR="00F27247" w:rsidRPr="00E84A9B">
        <w:rPr>
          <w:rFonts w:ascii="Times New Roman" w:eastAsia="Calibri" w:hAnsi="Times New Roman" w:cs="Times New Roman"/>
          <w:sz w:val="28"/>
          <w:szCs w:val="28"/>
        </w:rPr>
        <w:t xml:space="preserve">ешение вступает в силу </w:t>
      </w:r>
      <w:r w:rsidRPr="00E84A9B">
        <w:rPr>
          <w:rFonts w:ascii="Times New Roman" w:eastAsia="Calibri" w:hAnsi="Times New Roman" w:cs="Times New Roman"/>
          <w:sz w:val="28"/>
          <w:szCs w:val="28"/>
        </w:rPr>
        <w:t>со дня его</w:t>
      </w:r>
      <w:r w:rsidR="00F27247" w:rsidRPr="00E84A9B">
        <w:rPr>
          <w:rFonts w:ascii="Times New Roman" w:eastAsia="Calibri" w:hAnsi="Times New Roman" w:cs="Times New Roman"/>
          <w:sz w:val="28"/>
          <w:szCs w:val="28"/>
        </w:rPr>
        <w:t xml:space="preserve"> опубликования и </w:t>
      </w:r>
      <w:r w:rsidRPr="00E84A9B">
        <w:rPr>
          <w:rFonts w:ascii="Times New Roman" w:eastAsia="Calibri" w:hAnsi="Times New Roman" w:cs="Times New Roman"/>
          <w:sz w:val="28"/>
          <w:szCs w:val="28"/>
        </w:rPr>
        <w:t xml:space="preserve"> подлежит </w:t>
      </w:r>
      <w:r w:rsidR="00F27247" w:rsidRPr="00E84A9B">
        <w:rPr>
          <w:rFonts w:ascii="Times New Roman" w:eastAsia="Calibri" w:hAnsi="Times New Roman" w:cs="Times New Roman"/>
          <w:sz w:val="28"/>
          <w:szCs w:val="28"/>
        </w:rPr>
        <w:t>размещен</w:t>
      </w:r>
      <w:r w:rsidRPr="00E84A9B">
        <w:rPr>
          <w:rFonts w:ascii="Times New Roman" w:eastAsia="Calibri" w:hAnsi="Times New Roman" w:cs="Times New Roman"/>
          <w:sz w:val="28"/>
          <w:szCs w:val="28"/>
        </w:rPr>
        <w:t>ию</w:t>
      </w:r>
      <w:r w:rsidR="00F27247" w:rsidRPr="00E84A9B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</w:t>
      </w:r>
      <w:r w:rsidR="00FA3CA9" w:rsidRPr="00E84A9B">
        <w:rPr>
          <w:rFonts w:ascii="Times New Roman" w:eastAsia="Calibri" w:hAnsi="Times New Roman" w:cs="Times New Roman"/>
          <w:sz w:val="28"/>
          <w:szCs w:val="28"/>
        </w:rPr>
        <w:t xml:space="preserve"> поселка </w:t>
      </w:r>
      <w:proofErr w:type="spellStart"/>
      <w:r w:rsidR="00FA3CA9" w:rsidRPr="00E84A9B">
        <w:rPr>
          <w:rFonts w:ascii="Times New Roman" w:eastAsia="Calibri" w:hAnsi="Times New Roman" w:cs="Times New Roman"/>
          <w:sz w:val="28"/>
          <w:szCs w:val="28"/>
        </w:rPr>
        <w:t>Балакирево</w:t>
      </w:r>
      <w:proofErr w:type="spellEnd"/>
      <w:r w:rsidR="00F27247" w:rsidRPr="00E84A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543" w:rsidRDefault="008C0543" w:rsidP="008C0543">
      <w:pPr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36C" w:rsidRDefault="00FA3CA9" w:rsidP="008C0543">
      <w:pPr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27247" w:rsidRPr="00F27247">
        <w:rPr>
          <w:rFonts w:ascii="Times New Roman" w:eastAsia="Calibri" w:hAnsi="Times New Roman" w:cs="Times New Roman"/>
          <w:sz w:val="28"/>
          <w:szCs w:val="28"/>
        </w:rPr>
        <w:t>Глава посёлка                                                                                            С.Е.Данилов</w:t>
      </w:r>
    </w:p>
    <w:p w:rsidR="008C0543" w:rsidRDefault="008C0543" w:rsidP="008C0543">
      <w:pPr>
        <w:rPr>
          <w:rFonts w:ascii="Times New Roman" w:hAnsi="Times New Roman" w:cs="Times New Roman"/>
          <w:bCs/>
          <w:sz w:val="20"/>
          <w:szCs w:val="20"/>
        </w:rPr>
      </w:pPr>
    </w:p>
    <w:sectPr w:rsidR="008C0543" w:rsidSect="00656EEF">
      <w:pgSz w:w="11906" w:h="16838"/>
      <w:pgMar w:top="1440" w:right="566" w:bottom="568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E9" w:rsidRDefault="004A3EE9" w:rsidP="00C7681C">
      <w:pPr>
        <w:spacing w:after="0" w:line="240" w:lineRule="auto"/>
      </w:pPr>
      <w:r>
        <w:separator/>
      </w:r>
    </w:p>
  </w:endnote>
  <w:endnote w:type="continuationSeparator" w:id="0">
    <w:p w:rsidR="004A3EE9" w:rsidRDefault="004A3EE9" w:rsidP="00C7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E9" w:rsidRDefault="004A3EE9" w:rsidP="00C7681C">
      <w:pPr>
        <w:spacing w:after="0" w:line="240" w:lineRule="auto"/>
      </w:pPr>
      <w:r>
        <w:separator/>
      </w:r>
    </w:p>
  </w:footnote>
  <w:footnote w:type="continuationSeparator" w:id="0">
    <w:p w:rsidR="004A3EE9" w:rsidRDefault="004A3EE9" w:rsidP="00C76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C95"/>
    <w:multiLevelType w:val="hybridMultilevel"/>
    <w:tmpl w:val="5924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1E6B"/>
    <w:multiLevelType w:val="hybridMultilevel"/>
    <w:tmpl w:val="1128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1C"/>
    <w:rsid w:val="000E05C4"/>
    <w:rsid w:val="00116505"/>
    <w:rsid w:val="00153FEC"/>
    <w:rsid w:val="0017346C"/>
    <w:rsid w:val="00292CEC"/>
    <w:rsid w:val="002B6DE1"/>
    <w:rsid w:val="00423A2A"/>
    <w:rsid w:val="004A3EE9"/>
    <w:rsid w:val="0053336C"/>
    <w:rsid w:val="00656EEF"/>
    <w:rsid w:val="006B02D4"/>
    <w:rsid w:val="006C1C5D"/>
    <w:rsid w:val="007D6E2D"/>
    <w:rsid w:val="008C0543"/>
    <w:rsid w:val="008D0228"/>
    <w:rsid w:val="00922D1E"/>
    <w:rsid w:val="00942F94"/>
    <w:rsid w:val="00946EE5"/>
    <w:rsid w:val="00A17A8C"/>
    <w:rsid w:val="00A75120"/>
    <w:rsid w:val="00AB46DE"/>
    <w:rsid w:val="00B42C38"/>
    <w:rsid w:val="00B42CD1"/>
    <w:rsid w:val="00B9794F"/>
    <w:rsid w:val="00C7681C"/>
    <w:rsid w:val="00CA6C40"/>
    <w:rsid w:val="00CC728A"/>
    <w:rsid w:val="00D83987"/>
    <w:rsid w:val="00DA68B7"/>
    <w:rsid w:val="00E72295"/>
    <w:rsid w:val="00E84A9B"/>
    <w:rsid w:val="00F27247"/>
    <w:rsid w:val="00FA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E5"/>
  </w:style>
  <w:style w:type="paragraph" w:styleId="1">
    <w:name w:val="heading 1"/>
    <w:basedOn w:val="a"/>
    <w:next w:val="a"/>
    <w:link w:val="10"/>
    <w:uiPriority w:val="9"/>
    <w:qFormat/>
    <w:rsid w:val="00F272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81C"/>
  </w:style>
  <w:style w:type="paragraph" w:styleId="a5">
    <w:name w:val="footer"/>
    <w:basedOn w:val="a"/>
    <w:link w:val="a6"/>
    <w:uiPriority w:val="99"/>
    <w:semiHidden/>
    <w:unhideWhenUsed/>
    <w:rsid w:val="00C7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81C"/>
  </w:style>
  <w:style w:type="character" w:customStyle="1" w:styleId="10">
    <w:name w:val="Заголовок 1 Знак"/>
    <w:basedOn w:val="a0"/>
    <w:link w:val="1"/>
    <w:uiPriority w:val="9"/>
    <w:rsid w:val="00F272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27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F272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27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F272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F27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harChar">
    <w:name w:val="1 Знак Char Знак Char Знак"/>
    <w:basedOn w:val="a"/>
    <w:rsid w:val="00B9794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dfhfb-c4yzdc-cysp0e-darucf-df1zy-eegnhe">
    <w:name w:val="ndfhfb-c4yzdc-cysp0e-darucf-df1zy-eegnhe"/>
    <w:basedOn w:val="a"/>
    <w:rsid w:val="0017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02D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84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5</cp:revision>
  <cp:lastPrinted>2020-05-19T06:00:00Z</cp:lastPrinted>
  <dcterms:created xsi:type="dcterms:W3CDTF">2020-04-08T07:28:00Z</dcterms:created>
  <dcterms:modified xsi:type="dcterms:W3CDTF">2020-05-19T06:06:00Z</dcterms:modified>
</cp:coreProperties>
</file>