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DE1F59" w:rsidRDefault="00DE1F59" w:rsidP="00A62091">
            <w:pPr>
              <w:spacing w:line="400" w:lineRule="exact"/>
              <w:rPr>
                <w:b/>
                <w:bCs/>
                <w:sz w:val="32"/>
                <w:szCs w:val="32"/>
              </w:rPr>
            </w:pPr>
          </w:p>
          <w:p w:rsidR="00BF644F" w:rsidRPr="00ED631D" w:rsidRDefault="00BF644F" w:rsidP="00BF644F">
            <w:pPr>
              <w:jc w:val="center"/>
              <w:rPr>
                <w:rFonts w:eastAsia="Calibri"/>
                <w:b/>
                <w:bCs/>
              </w:rPr>
            </w:pPr>
            <w:r w:rsidRPr="00ED631D">
              <w:rPr>
                <w:rFonts w:eastAsia="Calibri"/>
                <w:b/>
                <w:bCs/>
              </w:rPr>
              <w:t>СОВЕТ НАРОДНЫХ ДЕПУТАТОВ ПОСЕЛКА БАЛАКИРЕВО</w:t>
            </w:r>
          </w:p>
          <w:p w:rsidR="00BF644F" w:rsidRPr="00ED631D" w:rsidRDefault="00BF644F" w:rsidP="00BF644F">
            <w:pPr>
              <w:jc w:val="center"/>
              <w:rPr>
                <w:rFonts w:eastAsia="Calibri"/>
                <w:b/>
                <w:bCs/>
              </w:rPr>
            </w:pPr>
            <w:r w:rsidRPr="00ED631D">
              <w:rPr>
                <w:rFonts w:eastAsia="Calibri"/>
                <w:b/>
                <w:bCs/>
              </w:rPr>
              <w:t>АЛЕКСАНДРОВСКОГО РАЙОНА</w:t>
            </w:r>
          </w:p>
          <w:p w:rsidR="00BF644F" w:rsidRPr="00072588" w:rsidRDefault="00BF644F" w:rsidP="00BF644F">
            <w:pPr>
              <w:jc w:val="center"/>
              <w:rPr>
                <w:rFonts w:eastAsia="Calibri"/>
                <w:b/>
                <w:bCs/>
              </w:rPr>
            </w:pPr>
            <w:r w:rsidRPr="00ED631D">
              <w:rPr>
                <w:rFonts w:eastAsia="Calibri"/>
                <w:b/>
                <w:bCs/>
              </w:rPr>
              <w:t>ВЛАДИМИРСКОЙ ОБЛАСТИ</w:t>
            </w:r>
          </w:p>
          <w:p w:rsidR="00BF644F" w:rsidRPr="00072588" w:rsidRDefault="00BF644F" w:rsidP="00BF644F">
            <w:pPr>
              <w:spacing w:line="400" w:lineRule="exact"/>
              <w:rPr>
                <w:b/>
                <w:bCs/>
                <w:sz w:val="32"/>
                <w:szCs w:val="32"/>
              </w:rPr>
            </w:pPr>
          </w:p>
          <w:p w:rsidR="00BF644F" w:rsidRPr="00072588" w:rsidRDefault="00BF644F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DE1F59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A62091">
              <w:rPr>
                <w:b/>
                <w:bCs/>
                <w:sz w:val="32"/>
                <w:szCs w:val="32"/>
              </w:rPr>
              <w:t>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656C77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656C77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656C77">
              <w:rPr>
                <w:b w:val="0"/>
                <w:bCs w:val="0"/>
                <w:sz w:val="24"/>
                <w:szCs w:val="24"/>
              </w:rPr>
              <w:t xml:space="preserve"> 08.12.2022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9510F5" w:rsidRDefault="009510F5" w:rsidP="00932CE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656C77">
              <w:rPr>
                <w:b w:val="0"/>
                <w:bCs w:val="0"/>
                <w:sz w:val="24"/>
                <w:szCs w:val="24"/>
              </w:rPr>
              <w:t xml:space="preserve">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№  </w:t>
            </w:r>
            <w:r w:rsidR="00656C77">
              <w:rPr>
                <w:b w:val="0"/>
                <w:bCs w:val="0"/>
                <w:sz w:val="24"/>
                <w:szCs w:val="24"/>
              </w:rPr>
              <w:t>34</w:t>
            </w:r>
          </w:p>
        </w:tc>
      </w:tr>
    </w:tbl>
    <w:p w:rsidR="00C65E9D" w:rsidRPr="00C65E9D" w:rsidRDefault="00B577B1" w:rsidP="00C65E9D">
      <w:pPr>
        <w:ind w:right="5669"/>
        <w:jc w:val="both"/>
        <w:rPr>
          <w:i/>
        </w:rPr>
      </w:pPr>
      <w:r w:rsidRPr="00C65E9D">
        <w:rPr>
          <w:i/>
        </w:rPr>
        <w:t xml:space="preserve">О внесении изменений в </w:t>
      </w:r>
      <w:r w:rsidR="00C65E9D" w:rsidRPr="00C65E9D">
        <w:rPr>
          <w:i/>
        </w:rPr>
        <w:t xml:space="preserve">решение СНД </w:t>
      </w:r>
    </w:p>
    <w:p w:rsidR="009510F5" w:rsidRPr="00C65E9D" w:rsidRDefault="00B577B1" w:rsidP="00932CE8">
      <w:pPr>
        <w:ind w:right="5669"/>
        <w:jc w:val="both"/>
        <w:rPr>
          <w:i/>
        </w:rPr>
      </w:pPr>
      <w:r w:rsidRPr="00C65E9D">
        <w:rPr>
          <w:i/>
        </w:rPr>
        <w:t xml:space="preserve">поселка Балакирево от </w:t>
      </w:r>
      <w:r w:rsidR="00C65E9D" w:rsidRPr="00C65E9D">
        <w:rPr>
          <w:i/>
        </w:rPr>
        <w:t>18</w:t>
      </w:r>
      <w:r w:rsidR="00910641" w:rsidRPr="00C65E9D">
        <w:rPr>
          <w:i/>
        </w:rPr>
        <w:t>.1</w:t>
      </w:r>
      <w:r w:rsidR="00C65E9D" w:rsidRPr="00C65E9D">
        <w:rPr>
          <w:i/>
        </w:rPr>
        <w:t>1</w:t>
      </w:r>
      <w:r w:rsidR="007C4CD2" w:rsidRPr="00C65E9D">
        <w:rPr>
          <w:i/>
        </w:rPr>
        <w:t>.</w:t>
      </w:r>
      <w:r w:rsidR="00910641" w:rsidRPr="00C65E9D">
        <w:rPr>
          <w:i/>
        </w:rPr>
        <w:t>2021 №</w:t>
      </w:r>
      <w:r w:rsidR="00C65E9D" w:rsidRPr="00C65E9D">
        <w:rPr>
          <w:i/>
        </w:rPr>
        <w:t>35</w:t>
      </w:r>
      <w:r w:rsidR="00932CE8" w:rsidRPr="00C65E9D">
        <w:rPr>
          <w:i/>
        </w:rPr>
        <w:t xml:space="preserve"> </w:t>
      </w:r>
      <w:r w:rsidRPr="00C65E9D">
        <w:rPr>
          <w:i/>
        </w:rPr>
        <w:t>«</w:t>
      </w:r>
      <w:r w:rsidR="00635301" w:rsidRPr="00C65E9D">
        <w:rPr>
          <w:i/>
        </w:rPr>
        <w:t xml:space="preserve">Об </w:t>
      </w:r>
      <w:r w:rsidR="00932CE8" w:rsidRPr="00C65E9D">
        <w:rPr>
          <w:i/>
        </w:rPr>
        <w:t xml:space="preserve">утверждении </w:t>
      </w:r>
      <w:r w:rsidR="00C65E9D" w:rsidRPr="00C65E9D">
        <w:rPr>
          <w:i/>
        </w:rPr>
        <w:t xml:space="preserve">Положения «О порядке владения, пользования и распоряжения имуществом, находящимся в муниципальной собственности </w:t>
      </w:r>
      <w:proofErr w:type="spellStart"/>
      <w:r w:rsidR="00C65E9D" w:rsidRPr="00C65E9D">
        <w:rPr>
          <w:i/>
        </w:rPr>
        <w:t>пос</w:t>
      </w:r>
      <w:proofErr w:type="gramStart"/>
      <w:r w:rsidR="00C65E9D" w:rsidRPr="00C65E9D">
        <w:rPr>
          <w:i/>
        </w:rPr>
        <w:t>.Б</w:t>
      </w:r>
      <w:proofErr w:type="gramEnd"/>
      <w:r w:rsidR="00C65E9D" w:rsidRPr="00C65E9D">
        <w:rPr>
          <w:i/>
        </w:rPr>
        <w:t>алакирево</w:t>
      </w:r>
      <w:proofErr w:type="spellEnd"/>
      <w:r w:rsidR="00932CE8" w:rsidRPr="00C65E9D">
        <w:rPr>
          <w:i/>
        </w:rPr>
        <w:t>».</w:t>
      </w:r>
    </w:p>
    <w:p w:rsidR="009510F5" w:rsidRPr="002F4F6C" w:rsidRDefault="009510F5" w:rsidP="009510F5">
      <w:pPr>
        <w:autoSpaceDE w:val="0"/>
        <w:jc w:val="both"/>
        <w:rPr>
          <w:i/>
          <w:iCs/>
          <w:highlight w:val="yellow"/>
        </w:rPr>
      </w:pPr>
    </w:p>
    <w:p w:rsidR="00D86859" w:rsidRPr="002F4F6C" w:rsidRDefault="00D86859" w:rsidP="009510F5">
      <w:pPr>
        <w:autoSpaceDE w:val="0"/>
        <w:ind w:firstLine="540"/>
        <w:jc w:val="both"/>
        <w:rPr>
          <w:bCs/>
          <w:sz w:val="28"/>
          <w:szCs w:val="28"/>
          <w:highlight w:val="yellow"/>
        </w:rPr>
      </w:pPr>
    </w:p>
    <w:p w:rsidR="00B577B1" w:rsidRPr="00A62091" w:rsidRDefault="00B577B1" w:rsidP="007C4CD2">
      <w:pPr>
        <w:spacing w:line="240" w:lineRule="atLeast"/>
        <w:ind w:firstLine="540"/>
        <w:jc w:val="both"/>
        <w:rPr>
          <w:sz w:val="28"/>
          <w:szCs w:val="28"/>
        </w:rPr>
      </w:pPr>
      <w:r w:rsidRPr="00A62091">
        <w:rPr>
          <w:bCs/>
          <w:sz w:val="28"/>
          <w:szCs w:val="28"/>
        </w:rPr>
        <w:t xml:space="preserve">Руководствуясь протестом прокуратуры </w:t>
      </w:r>
      <w:r w:rsidRPr="00A62091">
        <w:rPr>
          <w:sz w:val="28"/>
          <w:szCs w:val="28"/>
        </w:rPr>
        <w:t>№</w:t>
      </w:r>
      <w:r w:rsidR="00910641" w:rsidRPr="00A62091">
        <w:rPr>
          <w:sz w:val="28"/>
          <w:szCs w:val="28"/>
        </w:rPr>
        <w:t>2-</w:t>
      </w:r>
      <w:r w:rsidR="00C65E9D" w:rsidRPr="00A62091">
        <w:rPr>
          <w:sz w:val="28"/>
          <w:szCs w:val="28"/>
        </w:rPr>
        <w:t>2</w:t>
      </w:r>
      <w:r w:rsidR="00910641" w:rsidRPr="00A62091">
        <w:rPr>
          <w:sz w:val="28"/>
          <w:szCs w:val="28"/>
        </w:rPr>
        <w:t>-2022</w:t>
      </w:r>
      <w:r w:rsidRPr="00A62091">
        <w:rPr>
          <w:sz w:val="28"/>
          <w:szCs w:val="28"/>
        </w:rPr>
        <w:t xml:space="preserve"> от </w:t>
      </w:r>
      <w:r w:rsidR="00C65E9D" w:rsidRPr="00A62091">
        <w:rPr>
          <w:sz w:val="28"/>
          <w:szCs w:val="28"/>
        </w:rPr>
        <w:t>30</w:t>
      </w:r>
      <w:r w:rsidR="00910641" w:rsidRPr="00A62091">
        <w:rPr>
          <w:sz w:val="28"/>
          <w:szCs w:val="28"/>
        </w:rPr>
        <w:t>.0</w:t>
      </w:r>
      <w:r w:rsidR="007776D3" w:rsidRPr="00A62091">
        <w:rPr>
          <w:sz w:val="28"/>
          <w:szCs w:val="28"/>
        </w:rPr>
        <w:t>6</w:t>
      </w:r>
      <w:r w:rsidR="00910641" w:rsidRPr="00A62091">
        <w:rPr>
          <w:sz w:val="28"/>
          <w:szCs w:val="28"/>
        </w:rPr>
        <w:t>.2022</w:t>
      </w:r>
      <w:r w:rsidRPr="00A62091">
        <w:rPr>
          <w:sz w:val="28"/>
          <w:szCs w:val="28"/>
        </w:rPr>
        <w:t>г.</w:t>
      </w:r>
      <w:r w:rsidRPr="00A62091">
        <w:rPr>
          <w:bCs/>
          <w:sz w:val="28"/>
          <w:szCs w:val="28"/>
        </w:rPr>
        <w:t xml:space="preserve"> с целью </w:t>
      </w:r>
      <w:r w:rsidR="00C65E9D" w:rsidRPr="00A62091">
        <w:rPr>
          <w:bCs/>
          <w:sz w:val="28"/>
          <w:szCs w:val="28"/>
        </w:rPr>
        <w:t xml:space="preserve">изменения и </w:t>
      </w:r>
      <w:r w:rsidRPr="00A62091">
        <w:rPr>
          <w:bCs/>
          <w:sz w:val="28"/>
          <w:szCs w:val="28"/>
        </w:rPr>
        <w:t xml:space="preserve">приведения </w:t>
      </w:r>
      <w:r w:rsidR="00C65E9D" w:rsidRPr="00A62091">
        <w:rPr>
          <w:bCs/>
          <w:sz w:val="28"/>
          <w:szCs w:val="28"/>
        </w:rPr>
        <w:t xml:space="preserve">решения СНД </w:t>
      </w:r>
      <w:proofErr w:type="spellStart"/>
      <w:r w:rsidR="00C65E9D" w:rsidRPr="00A62091">
        <w:rPr>
          <w:bCs/>
          <w:sz w:val="28"/>
          <w:szCs w:val="28"/>
        </w:rPr>
        <w:t>пос</w:t>
      </w:r>
      <w:proofErr w:type="gramStart"/>
      <w:r w:rsidR="00C65E9D" w:rsidRPr="00A62091">
        <w:rPr>
          <w:bCs/>
          <w:sz w:val="28"/>
          <w:szCs w:val="28"/>
        </w:rPr>
        <w:t>.Б</w:t>
      </w:r>
      <w:proofErr w:type="gramEnd"/>
      <w:r w:rsidR="00C65E9D" w:rsidRPr="00A62091">
        <w:rPr>
          <w:bCs/>
          <w:sz w:val="28"/>
          <w:szCs w:val="28"/>
        </w:rPr>
        <w:t>алакирево</w:t>
      </w:r>
      <w:proofErr w:type="spellEnd"/>
      <w:r w:rsidR="00C65E9D" w:rsidRPr="00A62091">
        <w:rPr>
          <w:bCs/>
          <w:sz w:val="28"/>
          <w:szCs w:val="28"/>
        </w:rPr>
        <w:t xml:space="preserve"> «</w:t>
      </w:r>
      <w:r w:rsidR="00C65E9D" w:rsidRPr="00A62091">
        <w:rPr>
          <w:sz w:val="28"/>
          <w:szCs w:val="28"/>
        </w:rPr>
        <w:t xml:space="preserve">Об утверждении Положения «О порядке владения, пользования и распоряжения имуществом, находящимся в муниципальной собственности </w:t>
      </w:r>
      <w:proofErr w:type="spellStart"/>
      <w:r w:rsidR="00C65E9D" w:rsidRPr="00A62091">
        <w:rPr>
          <w:sz w:val="28"/>
          <w:szCs w:val="28"/>
        </w:rPr>
        <w:t>пос.Балакирево</w:t>
      </w:r>
      <w:proofErr w:type="spellEnd"/>
      <w:r w:rsidR="00C65E9D" w:rsidRPr="00BF644F">
        <w:rPr>
          <w:sz w:val="28"/>
          <w:szCs w:val="28"/>
        </w:rPr>
        <w:t>»</w:t>
      </w:r>
      <w:r w:rsidR="00A62091" w:rsidRPr="00BF644F">
        <w:rPr>
          <w:sz w:val="28"/>
          <w:szCs w:val="28"/>
        </w:rPr>
        <w:t xml:space="preserve"> № 35 от 18.11.2021г.</w:t>
      </w:r>
      <w:r w:rsidR="00BF644F" w:rsidRPr="00BF644F">
        <w:rPr>
          <w:sz w:val="28"/>
          <w:szCs w:val="28"/>
        </w:rPr>
        <w:t xml:space="preserve">, </w:t>
      </w:r>
      <w:r w:rsidR="00635301" w:rsidRPr="00BF644F">
        <w:rPr>
          <w:bCs/>
          <w:sz w:val="28"/>
          <w:szCs w:val="28"/>
        </w:rPr>
        <w:t>в соответствие с</w:t>
      </w:r>
      <w:r w:rsidR="00932CE8" w:rsidRPr="00BF644F">
        <w:rPr>
          <w:bCs/>
          <w:sz w:val="28"/>
          <w:szCs w:val="28"/>
        </w:rPr>
        <w:t xml:space="preserve"> </w:t>
      </w:r>
      <w:r w:rsidR="00FE7269" w:rsidRPr="00BF644F">
        <w:rPr>
          <w:bCs/>
          <w:sz w:val="28"/>
          <w:szCs w:val="28"/>
        </w:rPr>
        <w:t>требованиями действующего законодательства</w:t>
      </w:r>
      <w:r w:rsidR="00BF644F" w:rsidRPr="00BF644F">
        <w:rPr>
          <w:sz w:val="28"/>
          <w:szCs w:val="28"/>
        </w:rPr>
        <w:t>, Совет народных депутатов</w:t>
      </w:r>
    </w:p>
    <w:p w:rsidR="00023A8F" w:rsidRPr="002F4F6C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  <w:highlight w:val="yellow"/>
        </w:rPr>
      </w:pPr>
    </w:p>
    <w:p w:rsidR="009510F5" w:rsidRPr="00A62091" w:rsidRDefault="00BF644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9510F5" w:rsidRPr="00A62091">
        <w:rPr>
          <w:b/>
          <w:bCs/>
          <w:sz w:val="28"/>
          <w:szCs w:val="28"/>
        </w:rPr>
        <w:t>:</w:t>
      </w:r>
    </w:p>
    <w:p w:rsidR="009510F5" w:rsidRPr="002F4F6C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25465" w:rsidRPr="004C0A3B" w:rsidRDefault="00CA1A13" w:rsidP="0014162D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4C0A3B">
        <w:rPr>
          <w:color w:val="000000" w:themeColor="text1"/>
          <w:sz w:val="28"/>
          <w:szCs w:val="28"/>
        </w:rPr>
        <w:t xml:space="preserve">           </w:t>
      </w:r>
      <w:r w:rsidR="00B577B1" w:rsidRPr="004C0A3B">
        <w:rPr>
          <w:color w:val="000000" w:themeColor="text1"/>
          <w:sz w:val="28"/>
          <w:szCs w:val="28"/>
        </w:rPr>
        <w:t xml:space="preserve">1. </w:t>
      </w:r>
      <w:r w:rsidR="00FE7269" w:rsidRPr="004C0A3B">
        <w:rPr>
          <w:color w:val="000000" w:themeColor="text1"/>
          <w:sz w:val="28"/>
          <w:szCs w:val="28"/>
        </w:rPr>
        <w:t>Внести в решение СНД поселка</w:t>
      </w:r>
      <w:r w:rsidR="005B13F5" w:rsidRPr="004C0A3B">
        <w:rPr>
          <w:color w:val="000000" w:themeColor="text1"/>
          <w:sz w:val="28"/>
          <w:szCs w:val="28"/>
        </w:rPr>
        <w:t xml:space="preserve"> Балакирево от 18.11.2021 № 35 «</w:t>
      </w:r>
      <w:r w:rsidR="00FE7269" w:rsidRPr="004C0A3B">
        <w:rPr>
          <w:color w:val="000000" w:themeColor="text1"/>
          <w:sz w:val="28"/>
          <w:szCs w:val="28"/>
        </w:rPr>
        <w:t xml:space="preserve">Об утверждении </w:t>
      </w:r>
      <w:r w:rsidR="00FE7269" w:rsidRPr="004C0A3B">
        <w:rPr>
          <w:sz w:val="28"/>
          <w:szCs w:val="28"/>
        </w:rPr>
        <w:t xml:space="preserve">Положения «О порядке владения, пользования и распоряжения имуществом, находящимся в муниципальной собственности </w:t>
      </w:r>
      <w:proofErr w:type="spellStart"/>
      <w:r w:rsidR="00FE7269" w:rsidRPr="004C0A3B">
        <w:rPr>
          <w:sz w:val="28"/>
          <w:szCs w:val="28"/>
        </w:rPr>
        <w:t>пос</w:t>
      </w:r>
      <w:proofErr w:type="gramStart"/>
      <w:r w:rsidR="00FE7269" w:rsidRPr="004C0A3B">
        <w:rPr>
          <w:sz w:val="28"/>
          <w:szCs w:val="28"/>
        </w:rPr>
        <w:t>.Б</w:t>
      </w:r>
      <w:proofErr w:type="gramEnd"/>
      <w:r w:rsidR="00FE7269" w:rsidRPr="004C0A3B">
        <w:rPr>
          <w:sz w:val="28"/>
          <w:szCs w:val="28"/>
        </w:rPr>
        <w:t>алакирево</w:t>
      </w:r>
      <w:proofErr w:type="spellEnd"/>
      <w:r w:rsidR="00FE7269" w:rsidRPr="004C0A3B">
        <w:rPr>
          <w:sz w:val="28"/>
          <w:szCs w:val="28"/>
        </w:rPr>
        <w:t>»</w:t>
      </w:r>
      <w:r w:rsidR="00A62091">
        <w:rPr>
          <w:sz w:val="28"/>
          <w:szCs w:val="28"/>
        </w:rPr>
        <w:t xml:space="preserve"> </w:t>
      </w:r>
      <w:r w:rsidR="005B13F5" w:rsidRPr="004C0A3B">
        <w:rPr>
          <w:sz w:val="28"/>
          <w:szCs w:val="28"/>
        </w:rPr>
        <w:t>следующие изменения:</w:t>
      </w:r>
    </w:p>
    <w:p w:rsidR="005B13F5" w:rsidRPr="004C0A3B" w:rsidRDefault="004C0A3B" w:rsidP="004C0A3B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B577B1" w:rsidRPr="004C0A3B">
        <w:rPr>
          <w:color w:val="000000" w:themeColor="text1"/>
          <w:sz w:val="28"/>
          <w:szCs w:val="28"/>
        </w:rPr>
        <w:t>1.1.</w:t>
      </w:r>
      <w:r w:rsidR="00C31939" w:rsidRPr="004C0A3B">
        <w:rPr>
          <w:color w:val="000000" w:themeColor="text1"/>
          <w:sz w:val="28"/>
          <w:szCs w:val="28"/>
        </w:rPr>
        <w:t xml:space="preserve"> </w:t>
      </w:r>
      <w:r w:rsidR="00A62091">
        <w:rPr>
          <w:color w:val="000000" w:themeColor="text1"/>
          <w:sz w:val="28"/>
          <w:szCs w:val="28"/>
        </w:rPr>
        <w:t xml:space="preserve">Пункт </w:t>
      </w:r>
      <w:r w:rsidR="005B13F5" w:rsidRPr="004C0A3B">
        <w:rPr>
          <w:color w:val="000000" w:themeColor="text1"/>
          <w:sz w:val="28"/>
          <w:szCs w:val="28"/>
        </w:rPr>
        <w:t xml:space="preserve">2.1 </w:t>
      </w:r>
      <w:r w:rsidR="006C5DC5">
        <w:rPr>
          <w:color w:val="000000" w:themeColor="text1"/>
          <w:sz w:val="28"/>
          <w:szCs w:val="28"/>
        </w:rPr>
        <w:t xml:space="preserve">раздела 2 </w:t>
      </w:r>
      <w:r w:rsidR="005B13F5" w:rsidRPr="004C0A3B">
        <w:rPr>
          <w:color w:val="000000" w:themeColor="text1"/>
          <w:sz w:val="28"/>
          <w:szCs w:val="28"/>
        </w:rPr>
        <w:t xml:space="preserve">приложения к решению СНД № 35 от 18.11.2021: </w:t>
      </w:r>
    </w:p>
    <w:p w:rsidR="005B13F5" w:rsidRDefault="004C0A3B" w:rsidP="004C0A3B">
      <w:pPr>
        <w:spacing w:line="240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62091">
        <w:rPr>
          <w:color w:val="000000" w:themeColor="text1"/>
          <w:sz w:val="28"/>
          <w:szCs w:val="28"/>
        </w:rPr>
        <w:t>После слов «</w:t>
      </w:r>
      <w:r w:rsidR="005B13F5" w:rsidRPr="004C0A3B">
        <w:rPr>
          <w:color w:val="000000" w:themeColor="text1"/>
          <w:sz w:val="28"/>
          <w:szCs w:val="28"/>
        </w:rPr>
        <w:t>порядок создания, ликвидации и реорганизации предприятий и учреждений, находящихся в муниципальной собственности» дополнить словами «</w:t>
      </w:r>
      <w:r w:rsidR="005B13F5" w:rsidRPr="004C0A3B">
        <w:rPr>
          <w:sz w:val="28"/>
          <w:szCs w:val="28"/>
        </w:rPr>
        <w:t>а также порядок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законами».</w:t>
      </w:r>
    </w:p>
    <w:p w:rsidR="004C0A3B" w:rsidRDefault="004C0A3B" w:rsidP="004C0A3B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1.2. </w:t>
      </w:r>
      <w:r w:rsidR="00A6209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3.4 раздела 3 </w:t>
      </w:r>
      <w:r w:rsidR="006C5DC5">
        <w:rPr>
          <w:sz w:val="28"/>
          <w:szCs w:val="28"/>
        </w:rPr>
        <w:t xml:space="preserve">приложения </w:t>
      </w:r>
      <w:r w:rsidRPr="004C0A3B">
        <w:rPr>
          <w:color w:val="000000" w:themeColor="text1"/>
          <w:sz w:val="28"/>
          <w:szCs w:val="28"/>
        </w:rPr>
        <w:t>к решению СНД № 35 от 18.11.2021</w:t>
      </w:r>
      <w:r>
        <w:rPr>
          <w:color w:val="000000" w:themeColor="text1"/>
          <w:sz w:val="28"/>
          <w:szCs w:val="28"/>
        </w:rPr>
        <w:t>:</w:t>
      </w:r>
    </w:p>
    <w:p w:rsidR="004C0A3B" w:rsidRPr="006C5DC5" w:rsidRDefault="00A62091" w:rsidP="004C0A3B">
      <w:pPr>
        <w:spacing w:line="240" w:lineRule="atLeast"/>
        <w:ind w:firstLine="851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Слова «</w:t>
      </w:r>
      <w:r w:rsidR="004C0A3B" w:rsidRPr="006C5DC5">
        <w:rPr>
          <w:color w:val="000000" w:themeColor="text1"/>
          <w:sz w:val="28"/>
          <w:szCs w:val="28"/>
        </w:rPr>
        <w:t>принимает решения о создании предприятий, хозяйственных обществ, их реорганизации и ликвидации, заслушивает отчеты о их деятельности» заменить словами</w:t>
      </w:r>
      <w:r w:rsidR="006C5DC5">
        <w:rPr>
          <w:color w:val="000000" w:themeColor="text1"/>
          <w:sz w:val="28"/>
          <w:szCs w:val="28"/>
        </w:rPr>
        <w:t xml:space="preserve"> </w:t>
      </w:r>
      <w:r w:rsidR="004C0A3B" w:rsidRPr="006C5DC5">
        <w:rPr>
          <w:sz w:val="28"/>
          <w:szCs w:val="28"/>
        </w:rPr>
        <w:t>«принимает решения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законами».</w:t>
      </w:r>
    </w:p>
    <w:p w:rsidR="004C0A3B" w:rsidRPr="004C0A3B" w:rsidRDefault="004C0A3B" w:rsidP="004C0A3B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5B13F5" w:rsidRDefault="005B13F5" w:rsidP="005B13F5">
      <w:pPr>
        <w:spacing w:line="240" w:lineRule="atLeast"/>
        <w:jc w:val="both"/>
        <w:rPr>
          <w:color w:val="000000" w:themeColor="text1"/>
          <w:sz w:val="28"/>
          <w:szCs w:val="28"/>
          <w:highlight w:val="yellow"/>
        </w:rPr>
      </w:pPr>
    </w:p>
    <w:p w:rsidR="006C5DC5" w:rsidRDefault="006C5DC5" w:rsidP="00E94A40">
      <w:pPr>
        <w:spacing w:line="240" w:lineRule="atLeast"/>
        <w:ind w:firstLine="851"/>
        <w:jc w:val="both"/>
      </w:pPr>
    </w:p>
    <w:p w:rsidR="006C5DC5" w:rsidRDefault="00A62091" w:rsidP="00E94A4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Положение</w:t>
      </w:r>
      <w:r w:rsidR="006C5DC5" w:rsidRPr="006C5DC5">
        <w:rPr>
          <w:sz w:val="28"/>
          <w:szCs w:val="28"/>
        </w:rPr>
        <w:t xml:space="preserve"> «О порядке владения, пользования и распоряжения имуществом, находящимся в муниципальной собственности </w:t>
      </w:r>
      <w:proofErr w:type="spellStart"/>
      <w:r w:rsidR="006C5DC5" w:rsidRPr="006C5DC5">
        <w:rPr>
          <w:sz w:val="28"/>
          <w:szCs w:val="28"/>
        </w:rPr>
        <w:t>пос</w:t>
      </w:r>
      <w:proofErr w:type="gramStart"/>
      <w:r w:rsidR="006C5DC5" w:rsidRPr="006C5DC5">
        <w:rPr>
          <w:sz w:val="28"/>
          <w:szCs w:val="28"/>
        </w:rPr>
        <w:t>.Б</w:t>
      </w:r>
      <w:proofErr w:type="gramEnd"/>
      <w:r w:rsidR="006C5DC5" w:rsidRPr="006C5DC5">
        <w:rPr>
          <w:sz w:val="28"/>
          <w:szCs w:val="28"/>
        </w:rPr>
        <w:t>алакирево</w:t>
      </w:r>
      <w:proofErr w:type="spellEnd"/>
      <w:r w:rsidR="006C5DC5" w:rsidRPr="006C5DC5">
        <w:rPr>
          <w:sz w:val="28"/>
          <w:szCs w:val="28"/>
        </w:rPr>
        <w:t xml:space="preserve">» дополнить приложением </w:t>
      </w:r>
      <w:r>
        <w:rPr>
          <w:sz w:val="28"/>
          <w:szCs w:val="28"/>
        </w:rPr>
        <w:t xml:space="preserve">№ </w:t>
      </w:r>
      <w:r w:rsidR="006C5DC5" w:rsidRPr="006C5DC5">
        <w:rPr>
          <w:sz w:val="28"/>
          <w:szCs w:val="28"/>
        </w:rPr>
        <w:t>3.1</w:t>
      </w:r>
      <w:r w:rsidR="002E1C9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6C5DC5" w:rsidRPr="006C5DC5">
        <w:rPr>
          <w:sz w:val="28"/>
          <w:szCs w:val="28"/>
        </w:rPr>
        <w:t>:</w:t>
      </w:r>
    </w:p>
    <w:p w:rsidR="00A62091" w:rsidRDefault="00A62091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A62091" w:rsidRDefault="00A62091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>Приложение № 3.1</w:t>
      </w:r>
    </w:p>
    <w:p w:rsidR="00A62091" w:rsidRPr="00641390" w:rsidRDefault="00A96C5D" w:rsidP="00A62091">
      <w:pPr>
        <w:spacing w:line="240" w:lineRule="atLeast"/>
        <w:ind w:firstLine="851"/>
        <w:jc w:val="right"/>
      </w:pPr>
      <w:r>
        <w:t>к</w:t>
      </w:r>
      <w:r w:rsidR="00A62091" w:rsidRPr="00641390">
        <w:t xml:space="preserve"> Положению</w:t>
      </w: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>о порядке владения, пользования и</w:t>
      </w: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 xml:space="preserve"> распоряжения имуществом, находящимся</w:t>
      </w: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>в муниципальной собственности поселка Балакирево</w:t>
      </w:r>
    </w:p>
    <w:p w:rsidR="00A62091" w:rsidRDefault="00A62091" w:rsidP="00A62091">
      <w:pPr>
        <w:spacing w:line="240" w:lineRule="atLeast"/>
        <w:ind w:firstLine="851"/>
        <w:jc w:val="right"/>
        <w:rPr>
          <w:sz w:val="28"/>
          <w:szCs w:val="28"/>
        </w:rPr>
      </w:pPr>
    </w:p>
    <w:p w:rsidR="002E1C9B" w:rsidRDefault="002E1C9B" w:rsidP="002E1C9B">
      <w:pPr>
        <w:spacing w:line="240" w:lineRule="atLeast"/>
        <w:ind w:firstLine="851"/>
        <w:jc w:val="center"/>
        <w:rPr>
          <w:sz w:val="28"/>
          <w:szCs w:val="28"/>
        </w:rPr>
      </w:pPr>
    </w:p>
    <w:p w:rsidR="002E1C9B" w:rsidRPr="00A96C5D" w:rsidRDefault="002E1C9B" w:rsidP="002E1C9B">
      <w:pPr>
        <w:spacing w:line="240" w:lineRule="atLeast"/>
        <w:jc w:val="center"/>
        <w:rPr>
          <w:rStyle w:val="a7"/>
          <w:sz w:val="28"/>
          <w:szCs w:val="28"/>
        </w:rPr>
      </w:pPr>
      <w:r w:rsidRPr="00A96C5D">
        <w:rPr>
          <w:rStyle w:val="a7"/>
          <w:sz w:val="28"/>
          <w:szCs w:val="28"/>
        </w:rPr>
        <w:t>ПОЛОЖЕНИЕ</w:t>
      </w:r>
    </w:p>
    <w:p w:rsidR="006C5DC5" w:rsidRPr="00A96C5D" w:rsidRDefault="002E1C9B" w:rsidP="002E1C9B">
      <w:pPr>
        <w:spacing w:line="240" w:lineRule="atLeast"/>
        <w:jc w:val="center"/>
        <w:rPr>
          <w:rStyle w:val="a7"/>
          <w:sz w:val="28"/>
          <w:szCs w:val="28"/>
        </w:rPr>
      </w:pPr>
      <w:r w:rsidRPr="00A96C5D">
        <w:rPr>
          <w:rStyle w:val="a7"/>
          <w:sz w:val="28"/>
          <w:szCs w:val="28"/>
        </w:rPr>
        <w:t>о порядке принятия решений об установлении тарифов на работы и услуги, выполняемые (предоставляемые) муниципальными предприятиями и учреждениями на территории муниципального образования поселок Балакирево Александровского района Владимирской области</w:t>
      </w:r>
    </w:p>
    <w:p w:rsidR="002E1C9B" w:rsidRPr="002E1C9B" w:rsidRDefault="002E1C9B" w:rsidP="00752879">
      <w:pPr>
        <w:pStyle w:val="a8"/>
        <w:jc w:val="center"/>
        <w:rPr>
          <w:sz w:val="28"/>
          <w:szCs w:val="28"/>
        </w:rPr>
      </w:pPr>
      <w:r w:rsidRPr="002E1C9B">
        <w:rPr>
          <w:sz w:val="28"/>
          <w:szCs w:val="28"/>
        </w:rPr>
        <w:t>1. Общие положения</w:t>
      </w:r>
    </w:p>
    <w:p w:rsidR="002E1C9B" w:rsidRPr="002E1C9B" w:rsidRDefault="002E1C9B" w:rsidP="002E1C9B">
      <w:pPr>
        <w:pStyle w:val="a8"/>
        <w:jc w:val="both"/>
        <w:rPr>
          <w:sz w:val="28"/>
          <w:szCs w:val="28"/>
        </w:rPr>
      </w:pPr>
      <w:r w:rsidRPr="002E1C9B">
        <w:rPr>
          <w:sz w:val="28"/>
          <w:szCs w:val="28"/>
        </w:rPr>
        <w:t>1.1. Положение о порядке принятия решений об установлении тарифов на работы и услуги, выполняемые (предоставляемые) муниципальными предприятиями и учреждениями на территории муниципального образования поселок</w:t>
      </w:r>
      <w:r w:rsidRPr="00641390">
        <w:rPr>
          <w:sz w:val="28"/>
          <w:szCs w:val="28"/>
        </w:rPr>
        <w:t xml:space="preserve"> </w:t>
      </w:r>
      <w:r w:rsidR="00641390">
        <w:rPr>
          <w:sz w:val="28"/>
          <w:szCs w:val="28"/>
        </w:rPr>
        <w:t xml:space="preserve">Балакирево Александровского района Владимирской области </w:t>
      </w:r>
      <w:r w:rsidRPr="002E1C9B">
        <w:rPr>
          <w:sz w:val="28"/>
          <w:szCs w:val="28"/>
        </w:rPr>
        <w:t>(далее - Положение), разработано в соответс</w:t>
      </w:r>
      <w:r>
        <w:rPr>
          <w:sz w:val="28"/>
          <w:szCs w:val="28"/>
        </w:rPr>
        <w:t>твии с Федеральным законом от 06</w:t>
      </w:r>
      <w:r w:rsidRPr="002E1C9B">
        <w:rPr>
          <w:sz w:val="28"/>
          <w:szCs w:val="28"/>
        </w:rPr>
        <w:t>.10.2003 № 131-ФЗ "Об общих принципах организации местного самоуправления в Российской Федерации"</w:t>
      </w:r>
      <w:r w:rsidR="002A1182">
        <w:rPr>
          <w:sz w:val="28"/>
          <w:szCs w:val="28"/>
        </w:rPr>
        <w:t xml:space="preserve"> </w:t>
      </w:r>
      <w:r w:rsidRPr="002E1C9B">
        <w:rPr>
          <w:sz w:val="28"/>
          <w:szCs w:val="28"/>
        </w:rPr>
        <w:t>и определяет правовые, экономические и организационные основы регулирования тарифов на услуги муниципальных предприятий и учреждений (далее - тариф).</w:t>
      </w:r>
      <w:r w:rsidRPr="002E1C9B">
        <w:rPr>
          <w:sz w:val="28"/>
          <w:szCs w:val="28"/>
        </w:rPr>
        <w:br/>
        <w:t>1.2. Для целей настоящего Положения используются следующие понятия:</w:t>
      </w:r>
      <w:r w:rsidRPr="002E1C9B">
        <w:rPr>
          <w:sz w:val="28"/>
          <w:szCs w:val="28"/>
        </w:rPr>
        <w:br/>
        <w:t>- тариф - ценовая ставка, устанавливаемая с использованием экономических и административных методов, по которой осуществляются расчеты за услуги (товары), оказываемые (производимые) муниципальными учреждениями и предприятиями;</w:t>
      </w:r>
      <w:r w:rsidRPr="002E1C9B">
        <w:rPr>
          <w:sz w:val="28"/>
          <w:szCs w:val="28"/>
        </w:rPr>
        <w:br/>
        <w:t>- расчетный период регулирования - период, на который устанавливается тариф;</w:t>
      </w:r>
      <w:r w:rsidRPr="002E1C9B">
        <w:rPr>
          <w:sz w:val="28"/>
          <w:szCs w:val="28"/>
        </w:rPr>
        <w:br/>
        <w:t>- потребитель – физическое или юридическое лицо, пользующееся платными услугами;</w:t>
      </w:r>
      <w:r w:rsidRPr="002E1C9B">
        <w:rPr>
          <w:sz w:val="28"/>
          <w:szCs w:val="28"/>
        </w:rPr>
        <w:br/>
        <w:t>- дисциплина тарифов – выполнение работ и оказание услуг муниципальными предприятиями и учреждениями по установленным на расчетный период тарифам.</w:t>
      </w:r>
      <w:r w:rsidRPr="002E1C9B">
        <w:rPr>
          <w:sz w:val="28"/>
          <w:szCs w:val="28"/>
        </w:rPr>
        <w:br/>
        <w:t>1.3. Действие настоящего Положения распространяется на правоотношения, связанные с установлением тарифов на работы и услуги выполняемые (предоставляемые) муниципальными предприятиями и учреждениями, за исключением тех, установление которых осуществляется в порядке, установленном федеральным законодательством и законодательством Владимирской области.</w:t>
      </w:r>
    </w:p>
    <w:p w:rsidR="00867BB9" w:rsidRPr="00867BB9" w:rsidRDefault="00867BB9" w:rsidP="00752879">
      <w:pPr>
        <w:pStyle w:val="a8"/>
        <w:shd w:val="clear" w:color="auto" w:fill="FFFFFF"/>
        <w:jc w:val="center"/>
        <w:rPr>
          <w:sz w:val="28"/>
          <w:szCs w:val="28"/>
        </w:rPr>
      </w:pPr>
      <w:r w:rsidRPr="00867BB9">
        <w:rPr>
          <w:bCs/>
          <w:sz w:val="28"/>
          <w:szCs w:val="28"/>
        </w:rPr>
        <w:t>2. Принципы установления тарифов</w:t>
      </w:r>
    </w:p>
    <w:p w:rsidR="002E1C9B" w:rsidRDefault="00867BB9" w:rsidP="00867BB9">
      <w:pPr>
        <w:pStyle w:val="a8"/>
        <w:shd w:val="clear" w:color="auto" w:fill="FFFFFF"/>
        <w:rPr>
          <w:sz w:val="28"/>
          <w:szCs w:val="28"/>
        </w:rPr>
      </w:pPr>
      <w:r w:rsidRPr="00867BB9">
        <w:rPr>
          <w:sz w:val="28"/>
          <w:szCs w:val="28"/>
        </w:rPr>
        <w:t xml:space="preserve">2.1. При установлении тарифов на услуги, предоставляемые муниципальными предприятиями и учреждениями, и выполняемые ими работы, должны соблюдаться </w:t>
      </w:r>
      <w:r w:rsidRPr="00867BB9">
        <w:rPr>
          <w:sz w:val="28"/>
          <w:szCs w:val="28"/>
        </w:rPr>
        <w:lastRenderedPageBreak/>
        <w:t>следующие основные принципы:</w:t>
      </w:r>
      <w:r w:rsidRPr="00867BB9">
        <w:rPr>
          <w:sz w:val="28"/>
          <w:szCs w:val="28"/>
        </w:rPr>
        <w:br/>
        <w:t>- обеспечение доступности услуг, работ для потребителей;</w:t>
      </w:r>
      <w:r w:rsidRPr="00867BB9">
        <w:rPr>
          <w:sz w:val="28"/>
          <w:szCs w:val="28"/>
        </w:rPr>
        <w:br/>
        <w:t>- открытость информации о тарифах и порядке их установления;</w:t>
      </w:r>
      <w:r w:rsidRPr="00867BB9">
        <w:rPr>
          <w:sz w:val="28"/>
          <w:szCs w:val="28"/>
        </w:rPr>
        <w:br/>
        <w:t>- обеспечение экономической обоснованности затрат на услуги, выполнение работ;</w:t>
      </w:r>
      <w:r w:rsidRPr="00867BB9">
        <w:rPr>
          <w:sz w:val="28"/>
          <w:szCs w:val="28"/>
        </w:rPr>
        <w:br/>
        <w:t>- раздельное ведение исполнителями учета доходов и расходов по приносящей доход деятельности.</w:t>
      </w:r>
    </w:p>
    <w:p w:rsidR="00FC5D5F" w:rsidRDefault="00FC5D5F" w:rsidP="000B745A">
      <w:pPr>
        <w:pStyle w:val="a8"/>
        <w:shd w:val="clear" w:color="auto" w:fill="FFFFFF"/>
        <w:jc w:val="center"/>
        <w:rPr>
          <w:sz w:val="28"/>
          <w:szCs w:val="28"/>
        </w:rPr>
      </w:pPr>
      <w:r w:rsidRPr="002E1C9B">
        <w:rPr>
          <w:sz w:val="28"/>
          <w:szCs w:val="28"/>
        </w:rPr>
        <w:t>3. Методы регулирования тарифов</w:t>
      </w:r>
      <w:r>
        <w:rPr>
          <w:sz w:val="28"/>
          <w:szCs w:val="28"/>
        </w:rPr>
        <w:t>.</w:t>
      </w:r>
    </w:p>
    <w:p w:rsidR="00752879" w:rsidRPr="00867BB9" w:rsidRDefault="00FC5D5F" w:rsidP="000B745A">
      <w:pPr>
        <w:pStyle w:val="a8"/>
        <w:shd w:val="clear" w:color="auto" w:fill="FFFFFF"/>
        <w:jc w:val="both"/>
        <w:rPr>
          <w:sz w:val="28"/>
          <w:szCs w:val="28"/>
        </w:rPr>
      </w:pPr>
      <w:r w:rsidRPr="002E1C9B">
        <w:rPr>
          <w:sz w:val="28"/>
          <w:szCs w:val="28"/>
        </w:rPr>
        <w:t>3.1. Методами регулирования тарифов являются:</w:t>
      </w:r>
      <w:r w:rsidRPr="002E1C9B">
        <w:rPr>
          <w:sz w:val="28"/>
          <w:szCs w:val="28"/>
        </w:rPr>
        <w:br/>
        <w:t>- метод экономически обоснованных расходов;</w:t>
      </w:r>
      <w:r w:rsidRPr="002E1C9B">
        <w:rPr>
          <w:sz w:val="28"/>
          <w:szCs w:val="28"/>
        </w:rPr>
        <w:br/>
        <w:t>- метод индексации;</w:t>
      </w:r>
      <w:r w:rsidRPr="002E1C9B">
        <w:rPr>
          <w:sz w:val="28"/>
          <w:szCs w:val="28"/>
        </w:rPr>
        <w:br/>
        <w:t>- метод сопоставимых рыночных цен (анализа рынка).</w:t>
      </w:r>
      <w:r w:rsidRPr="002E1C9B">
        <w:rPr>
          <w:sz w:val="28"/>
          <w:szCs w:val="28"/>
        </w:rPr>
        <w:br/>
        <w:t>3.2. Метод экономически обоснованных расходов является основным методом регулирования тарифов.</w:t>
      </w:r>
      <w:r w:rsidRPr="002E1C9B">
        <w:rPr>
          <w:sz w:val="28"/>
          <w:szCs w:val="28"/>
        </w:rPr>
        <w:br/>
        <w:t>При формировании тарифа по методу экономически обоснованных расходов тариф рассчитывается путем определения затрат на единицу услуги (товара) на расчетный период регулирования.</w:t>
      </w:r>
      <w:r w:rsidRPr="002E1C9B">
        <w:rPr>
          <w:sz w:val="28"/>
          <w:szCs w:val="28"/>
        </w:rPr>
        <w:br/>
        <w:t>3.3. Метод индексации является дополнительным методом регулирования тарифов, в соответствии с которым тарифы, установленные с использованием метода экономически обоснованных расходов, меняются с учетом индексов-дефляторов, устанавливаемых Министерством экономического развития Российской Федерации.</w:t>
      </w:r>
      <w:r w:rsidRPr="002E1C9B">
        <w:rPr>
          <w:sz w:val="28"/>
          <w:szCs w:val="28"/>
        </w:rPr>
        <w:br/>
        <w:t xml:space="preserve">3.4. Метод сопоставимых рыночных цен (анализа рынка) заключается в установлении тарифа на работы и услуги, выполняемые (предоставляемые) муниципальными предприятиями и учреждениями на территории муниципального образования поселок </w:t>
      </w:r>
      <w:r>
        <w:rPr>
          <w:sz w:val="28"/>
          <w:szCs w:val="28"/>
        </w:rPr>
        <w:t>Балакирево</w:t>
      </w:r>
      <w:r w:rsidRPr="002E1C9B">
        <w:rPr>
          <w:sz w:val="28"/>
          <w:szCs w:val="28"/>
        </w:rPr>
        <w:t xml:space="preserve"> на основании информации о рыночных ценах идентичных работ и услуг, или при их отсутствии однородных работ и услуг.</w:t>
      </w:r>
      <w:bookmarkStart w:id="0" w:name="_GoBack"/>
      <w:bookmarkEnd w:id="0"/>
    </w:p>
    <w:p w:rsidR="00641390" w:rsidRDefault="00752879" w:rsidP="00A96C5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E1C9B" w:rsidRPr="002E1C9B">
        <w:rPr>
          <w:sz w:val="28"/>
          <w:szCs w:val="28"/>
        </w:rPr>
        <w:t>. Порядок рассмотрения, установления тарифов</w:t>
      </w:r>
      <w:r w:rsidR="002E1C9B" w:rsidRPr="002E1C9B">
        <w:rPr>
          <w:sz w:val="28"/>
          <w:szCs w:val="28"/>
        </w:rPr>
        <w:br/>
        <w:t>и пересмотра действующих тарифов</w:t>
      </w:r>
    </w:p>
    <w:p w:rsidR="002E1C9B" w:rsidRPr="002E1C9B" w:rsidRDefault="00752879" w:rsidP="00A96C5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1C9B" w:rsidRPr="002E1C9B">
        <w:rPr>
          <w:sz w:val="28"/>
          <w:szCs w:val="28"/>
        </w:rPr>
        <w:t xml:space="preserve">.1. Основаниями для обращения администрации </w:t>
      </w:r>
      <w:r w:rsidR="002A1182">
        <w:rPr>
          <w:sz w:val="28"/>
          <w:szCs w:val="28"/>
        </w:rPr>
        <w:t>Балакирево</w:t>
      </w:r>
      <w:r w:rsidR="002E1C9B" w:rsidRPr="002E1C9B">
        <w:rPr>
          <w:sz w:val="28"/>
          <w:szCs w:val="28"/>
        </w:rPr>
        <w:t xml:space="preserve"> в Совет народных депутатов </w:t>
      </w:r>
      <w:r w:rsidR="00641390" w:rsidRPr="002E1C9B">
        <w:rPr>
          <w:sz w:val="28"/>
          <w:szCs w:val="28"/>
        </w:rPr>
        <w:t>муниципального образования поселок</w:t>
      </w:r>
      <w:r w:rsidR="00641390" w:rsidRPr="00641390">
        <w:rPr>
          <w:sz w:val="28"/>
          <w:szCs w:val="28"/>
        </w:rPr>
        <w:t xml:space="preserve"> </w:t>
      </w:r>
      <w:r w:rsidR="00641390">
        <w:rPr>
          <w:sz w:val="28"/>
          <w:szCs w:val="28"/>
        </w:rPr>
        <w:t>Балакирево Александровского района Владимирской области</w:t>
      </w:r>
      <w:r w:rsidR="002E1C9B" w:rsidRPr="002E1C9B">
        <w:rPr>
          <w:sz w:val="28"/>
          <w:szCs w:val="28"/>
        </w:rPr>
        <w:t xml:space="preserve"> для установления и пересмотра тарифов являются обращения муниципальных предприятий и учреждений в администрацию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r w:rsidR="002A1182">
        <w:rPr>
          <w:sz w:val="28"/>
          <w:szCs w:val="28"/>
        </w:rPr>
        <w:t>Балакирево</w:t>
      </w:r>
      <w:r w:rsidR="00641390">
        <w:rPr>
          <w:sz w:val="28"/>
          <w:szCs w:val="28"/>
        </w:rPr>
        <w:t xml:space="preserve">. </w:t>
      </w:r>
      <w:r w:rsidR="002E1C9B" w:rsidRPr="002E1C9B">
        <w:rPr>
          <w:sz w:val="28"/>
          <w:szCs w:val="28"/>
        </w:rPr>
        <w:t xml:space="preserve">Администрация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r w:rsidR="002A1182">
        <w:rPr>
          <w:sz w:val="28"/>
          <w:szCs w:val="28"/>
        </w:rPr>
        <w:t>Балакирево</w:t>
      </w:r>
      <w:r w:rsidR="002E1C9B" w:rsidRPr="002E1C9B">
        <w:rPr>
          <w:sz w:val="28"/>
          <w:szCs w:val="28"/>
        </w:rPr>
        <w:t xml:space="preserve"> в срок не более 30 календарных дней рассматривает поступившие документы. В случае необходимости администрация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r w:rsidR="002A1182">
        <w:rPr>
          <w:sz w:val="28"/>
          <w:szCs w:val="28"/>
        </w:rPr>
        <w:t>Балакирево</w:t>
      </w:r>
      <w:r w:rsidR="002E1C9B" w:rsidRPr="002E1C9B">
        <w:rPr>
          <w:sz w:val="28"/>
          <w:szCs w:val="28"/>
        </w:rPr>
        <w:t xml:space="preserve"> вправе запросить дополнительные материалы, указав формы их представления и требования к ним. При этом срок рассмотрения заявления об установлении тарифов может быть продлен, но не более чем на 30 календарных дней, о чем заявитель уведомляется письменно в срок не позднее 3-х дней с даты</w:t>
      </w:r>
      <w:r>
        <w:rPr>
          <w:sz w:val="28"/>
          <w:szCs w:val="28"/>
        </w:rPr>
        <w:t xml:space="preserve"> принятия решения о продлении.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>.2. Установление тарифа осуществляется при:</w:t>
      </w:r>
      <w:r w:rsidR="002E1C9B" w:rsidRPr="002E1C9B">
        <w:rPr>
          <w:sz w:val="28"/>
          <w:szCs w:val="28"/>
        </w:rPr>
        <w:br/>
        <w:t>- выполнении (предоставлении) работ и услуг вновь созданны</w:t>
      </w:r>
      <w:r w:rsidR="00A96C5D">
        <w:rPr>
          <w:sz w:val="28"/>
          <w:szCs w:val="28"/>
        </w:rPr>
        <w:t xml:space="preserve">ми муниципальными предприятиями </w:t>
      </w:r>
      <w:r w:rsidR="002E1C9B" w:rsidRPr="002E1C9B">
        <w:rPr>
          <w:sz w:val="28"/>
          <w:szCs w:val="28"/>
        </w:rPr>
        <w:t xml:space="preserve">и учреждениями; </w:t>
      </w:r>
      <w:r w:rsidR="002E1C9B" w:rsidRPr="002E1C9B">
        <w:rPr>
          <w:sz w:val="28"/>
          <w:szCs w:val="28"/>
        </w:rPr>
        <w:br/>
        <w:t>- выполнении (предоставлении) муниципальными предприятиями и учреждени</w:t>
      </w:r>
      <w:r>
        <w:rPr>
          <w:sz w:val="28"/>
          <w:szCs w:val="28"/>
        </w:rPr>
        <w:t>ями новых видов услуг и работ;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4</w:t>
      </w:r>
      <w:r w:rsidR="002E1C9B" w:rsidRPr="002E1C9B">
        <w:rPr>
          <w:sz w:val="28"/>
          <w:szCs w:val="28"/>
        </w:rPr>
        <w:t>.3. Пересмотр действующих тарифов осуществляется не чаще одного раза в год.</w:t>
      </w:r>
      <w:r w:rsidR="002E1C9B" w:rsidRPr="002E1C9B">
        <w:rPr>
          <w:sz w:val="28"/>
          <w:szCs w:val="28"/>
        </w:rPr>
        <w:br/>
        <w:t>Основаниями для досрочного пересмотра действующих тарифов являются:</w:t>
      </w:r>
      <w:r w:rsidR="002E1C9B" w:rsidRPr="002E1C9B">
        <w:rPr>
          <w:sz w:val="28"/>
          <w:szCs w:val="28"/>
        </w:rPr>
        <w:br/>
        <w:t xml:space="preserve">а) объективное изменение условий деятельности муниципального предприятия или учреждения, влияющее на стоимость </w:t>
      </w:r>
      <w:r w:rsidR="00C336F4">
        <w:rPr>
          <w:sz w:val="28"/>
          <w:szCs w:val="28"/>
        </w:rPr>
        <w:t>услуг (работ) этой организации:</w:t>
      </w:r>
      <w:r w:rsidR="002E1C9B" w:rsidRPr="002E1C9B">
        <w:rPr>
          <w:sz w:val="28"/>
          <w:szCs w:val="28"/>
        </w:rPr>
        <w:br/>
        <w:t>б) предписания органов исполнительной власти, уполномоченных на осуществление функций по контролю и надзору за соблюдением законодательства в области регулирования тарифов, а также вступившие</w:t>
      </w:r>
      <w:r>
        <w:rPr>
          <w:sz w:val="28"/>
          <w:szCs w:val="28"/>
        </w:rPr>
        <w:t xml:space="preserve"> в законную силу решения суда;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 xml:space="preserve">.4. Для установления тарифа муниципальные предприятия и учреждения представляют в администрацию </w:t>
      </w:r>
      <w:r w:rsidR="00641390">
        <w:rPr>
          <w:sz w:val="28"/>
          <w:szCs w:val="28"/>
        </w:rPr>
        <w:t>поселка Балакирево</w:t>
      </w:r>
      <w:r w:rsidR="002E1C9B" w:rsidRPr="002E1C9B">
        <w:rPr>
          <w:sz w:val="28"/>
          <w:szCs w:val="28"/>
        </w:rPr>
        <w:t xml:space="preserve"> следующие документы:</w:t>
      </w:r>
      <w:r w:rsidR="002E1C9B" w:rsidRPr="002E1C9B">
        <w:rPr>
          <w:sz w:val="28"/>
          <w:szCs w:val="28"/>
        </w:rPr>
        <w:br/>
        <w:t>- сопроводительное письмо с указанием причин установления либо изменения тарифов;</w:t>
      </w:r>
      <w:r w:rsidR="002E1C9B" w:rsidRPr="002E1C9B">
        <w:rPr>
          <w:sz w:val="28"/>
          <w:szCs w:val="28"/>
        </w:rPr>
        <w:br/>
        <w:t>- приказ об учетной политике, принятый муниципальным предприятием или учреждением;</w:t>
      </w:r>
      <w:r w:rsidR="002E1C9B" w:rsidRPr="002E1C9B">
        <w:rPr>
          <w:sz w:val="28"/>
          <w:szCs w:val="28"/>
        </w:rPr>
        <w:br/>
        <w:t>- действующие правовые акты, регулирующие социально-трудовые отношения (отраслевое тарифное соглашение, коллективный договор);</w:t>
      </w:r>
      <w:r w:rsidR="002E1C9B" w:rsidRPr="002E1C9B">
        <w:rPr>
          <w:sz w:val="28"/>
          <w:szCs w:val="28"/>
        </w:rPr>
        <w:br/>
        <w:t>- действующие локальные нормативные акты (штатное расписание, положение об оплате труда, положение о премировании и т.д.);</w:t>
      </w:r>
      <w:r w:rsidR="002E1C9B" w:rsidRPr="002E1C9B">
        <w:rPr>
          <w:sz w:val="28"/>
          <w:szCs w:val="28"/>
        </w:rPr>
        <w:br/>
        <w:t>- бухгалтерский баланс и приложения к нему (формы № 1, 2);</w:t>
      </w:r>
      <w:r w:rsidR="002E1C9B" w:rsidRPr="002E1C9B">
        <w:rPr>
          <w:sz w:val="28"/>
          <w:szCs w:val="28"/>
        </w:rPr>
        <w:br/>
        <w:t>- данные об основных планируемых и фактических технико-экономических показателях (себестоимость, прибыль и ее использование, численность работающих, фонд оплаты труда, объем производства в натуральном и денежном выражении);</w:t>
      </w:r>
      <w:r w:rsidR="002E1C9B" w:rsidRPr="002E1C9B">
        <w:rPr>
          <w:sz w:val="28"/>
          <w:szCs w:val="28"/>
        </w:rPr>
        <w:br/>
        <w:t>- сметы расходов и калькуляции на дейст</w:t>
      </w:r>
      <w:r w:rsidR="00867BB9">
        <w:rPr>
          <w:sz w:val="28"/>
          <w:szCs w:val="28"/>
        </w:rPr>
        <w:t>вующие и предлагаемые тарифы;</w:t>
      </w:r>
      <w:r w:rsidR="00867BB9">
        <w:rPr>
          <w:sz w:val="28"/>
          <w:szCs w:val="28"/>
        </w:rPr>
        <w:br/>
        <w:t xml:space="preserve">- </w:t>
      </w:r>
      <w:r w:rsidR="002E1C9B" w:rsidRPr="002E1C9B">
        <w:rPr>
          <w:sz w:val="28"/>
          <w:szCs w:val="28"/>
        </w:rPr>
        <w:t>расчеты и расшифровки по всем статьям затрат;</w:t>
      </w:r>
      <w:r w:rsidR="002E1C9B" w:rsidRPr="002E1C9B">
        <w:rPr>
          <w:sz w:val="28"/>
          <w:szCs w:val="28"/>
        </w:rPr>
        <w:br/>
        <w:t>- нормы и нормативы материальных и трудовых затрат;</w:t>
      </w:r>
      <w:r w:rsidR="002E1C9B" w:rsidRPr="002E1C9B">
        <w:rPr>
          <w:sz w:val="28"/>
          <w:szCs w:val="28"/>
        </w:rPr>
        <w:br/>
        <w:t>- копии платежных документов на используемые виды сырья и материалов;</w:t>
      </w:r>
      <w:r w:rsidR="002E1C9B" w:rsidRPr="002E1C9B">
        <w:rPr>
          <w:sz w:val="28"/>
          <w:szCs w:val="28"/>
        </w:rPr>
        <w:br/>
        <w:t>- копии договоров с организациями, оказывающими услуги, включаемые в себестоимость;</w:t>
      </w:r>
      <w:r w:rsidR="002E1C9B" w:rsidRPr="002E1C9B">
        <w:rPr>
          <w:sz w:val="28"/>
          <w:szCs w:val="28"/>
        </w:rPr>
        <w:br/>
        <w:t>- расчет по обоснованию необходимого размера прибыли на расчетный период;</w:t>
      </w:r>
      <w:r w:rsidR="002E1C9B" w:rsidRPr="002E1C9B">
        <w:rPr>
          <w:sz w:val="28"/>
          <w:szCs w:val="28"/>
        </w:rPr>
        <w:br/>
        <w:t>- сравнительные данные по статьям расходов и размеру балансовой п</w:t>
      </w:r>
      <w:r>
        <w:rPr>
          <w:sz w:val="28"/>
          <w:szCs w:val="28"/>
        </w:rPr>
        <w:t>рибыли за предыдущие два года.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 xml:space="preserve">.5. На основе документов, указанных в пункте 5.4 настоящего Положения, администрация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r w:rsidR="002A1182">
        <w:rPr>
          <w:sz w:val="28"/>
          <w:szCs w:val="28"/>
        </w:rPr>
        <w:t>Балакирево</w:t>
      </w:r>
      <w:r w:rsidR="002E1C9B" w:rsidRPr="002E1C9B">
        <w:rPr>
          <w:sz w:val="28"/>
          <w:szCs w:val="28"/>
        </w:rPr>
        <w:t xml:space="preserve"> выносит на рассмотрение Совета народных депутатов муниципального образования поселок </w:t>
      </w:r>
      <w:r w:rsidR="002A1182">
        <w:rPr>
          <w:sz w:val="28"/>
          <w:szCs w:val="28"/>
        </w:rPr>
        <w:t>Балакирево</w:t>
      </w:r>
      <w:r w:rsidR="002E1C9B" w:rsidRPr="002E1C9B">
        <w:rPr>
          <w:sz w:val="28"/>
          <w:szCs w:val="28"/>
        </w:rPr>
        <w:t xml:space="preserve"> проект ре</w:t>
      </w:r>
      <w:r>
        <w:rPr>
          <w:sz w:val="28"/>
          <w:szCs w:val="28"/>
        </w:rPr>
        <w:t>шения об установлении тарифов.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 xml:space="preserve">.6. Совет народных депутатов муниципального образования поселок </w:t>
      </w:r>
      <w:r w:rsidR="002A1182">
        <w:rPr>
          <w:sz w:val="28"/>
          <w:szCs w:val="28"/>
        </w:rPr>
        <w:t>Балакирево</w:t>
      </w:r>
      <w:r w:rsidR="002E1C9B" w:rsidRPr="002E1C9B">
        <w:rPr>
          <w:sz w:val="28"/>
          <w:szCs w:val="28"/>
        </w:rPr>
        <w:t xml:space="preserve"> на очередном заседании Совета народных депутатов, но не более 30 дней от даты поступления обращения администрации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r w:rsidR="002A1182">
        <w:rPr>
          <w:sz w:val="28"/>
          <w:szCs w:val="28"/>
        </w:rPr>
        <w:t>Балакирево</w:t>
      </w:r>
      <w:r w:rsidR="002E1C9B" w:rsidRPr="002E1C9B">
        <w:rPr>
          <w:sz w:val="28"/>
          <w:szCs w:val="28"/>
        </w:rPr>
        <w:t>, принимает решение об установлении тарифов на работы и услуги выполняемые (предоставляемые) муниципальными предприятиями и учреждениями или о сохранении действующих тарифо</w:t>
      </w:r>
      <w:r>
        <w:rPr>
          <w:sz w:val="28"/>
          <w:szCs w:val="28"/>
        </w:rPr>
        <w:t>в.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>.7. Правовой акт об установлении или о сохранении тарифов на работы и услуги, выполняемые (предоставляемые) муниципальными предприятиями и учреждениями, подлежит официальному опубликованию.</w:t>
      </w:r>
    </w:p>
    <w:p w:rsidR="00BF644F" w:rsidRDefault="00752879" w:rsidP="00BF644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E1C9B" w:rsidRPr="002E1C9B">
        <w:rPr>
          <w:sz w:val="28"/>
          <w:szCs w:val="28"/>
        </w:rPr>
        <w:t>. Права и обязанности муниципальных предприятий и учреждений,</w:t>
      </w:r>
      <w:r w:rsidR="00A96C5D">
        <w:rPr>
          <w:sz w:val="28"/>
          <w:szCs w:val="28"/>
        </w:rPr>
        <w:t xml:space="preserve">   </w:t>
      </w:r>
      <w:r w:rsidR="002E1C9B" w:rsidRPr="002E1C9B">
        <w:rPr>
          <w:sz w:val="28"/>
          <w:szCs w:val="28"/>
        </w:rPr>
        <w:t>применяю</w:t>
      </w:r>
      <w:r w:rsidR="00867BB9">
        <w:rPr>
          <w:sz w:val="28"/>
          <w:szCs w:val="28"/>
        </w:rPr>
        <w:t>щих регулируемые цены (тарифы)</w:t>
      </w:r>
    </w:p>
    <w:p w:rsidR="002E1C9B" w:rsidRPr="002E1C9B" w:rsidRDefault="00A96C5D" w:rsidP="00A96C5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52879">
        <w:rPr>
          <w:sz w:val="28"/>
          <w:szCs w:val="28"/>
        </w:rPr>
        <w:t>5</w:t>
      </w:r>
      <w:r w:rsidR="002E1C9B" w:rsidRPr="002E1C9B">
        <w:rPr>
          <w:sz w:val="28"/>
          <w:szCs w:val="28"/>
        </w:rPr>
        <w:t xml:space="preserve">.1. Муниципальные предприятия и учреждения имеют право: </w:t>
      </w:r>
      <w:r w:rsidR="002E1C9B" w:rsidRPr="002E1C9B">
        <w:rPr>
          <w:sz w:val="28"/>
          <w:szCs w:val="28"/>
        </w:rPr>
        <w:br/>
        <w:t xml:space="preserve">- получать информацию по вопросам ценообразования и контроля за тарифами; </w:t>
      </w:r>
      <w:r w:rsidR="002E1C9B" w:rsidRPr="002E1C9B">
        <w:rPr>
          <w:sz w:val="28"/>
          <w:szCs w:val="28"/>
        </w:rPr>
        <w:br/>
        <w:t xml:space="preserve">- давать письменные объяснения по фактам выявленных нарушений дисциплины тарифов; </w:t>
      </w:r>
      <w:r w:rsidR="002E1C9B" w:rsidRPr="002E1C9B">
        <w:rPr>
          <w:sz w:val="28"/>
          <w:szCs w:val="28"/>
        </w:rPr>
        <w:br/>
        <w:t>- обжаловать в установленном законодательством порядке действия (бездействие) органов, осуществляющих контроль за соблюдением муниципальными предприятиями и учреждениями дисциплины цен т</w:t>
      </w:r>
      <w:r w:rsidR="002E3571">
        <w:rPr>
          <w:sz w:val="28"/>
          <w:szCs w:val="28"/>
        </w:rPr>
        <w:t xml:space="preserve">арифов, и их должностных лиц. </w:t>
      </w:r>
      <w:r w:rsidR="002E3571">
        <w:rPr>
          <w:sz w:val="28"/>
          <w:szCs w:val="28"/>
        </w:rPr>
        <w:br/>
        <w:t>5</w:t>
      </w:r>
      <w:r w:rsidR="002E1C9B" w:rsidRPr="002E1C9B">
        <w:rPr>
          <w:sz w:val="28"/>
          <w:szCs w:val="28"/>
        </w:rPr>
        <w:t xml:space="preserve">.2. Муниципальные предприятия и учреждения в соответствии </w:t>
      </w:r>
      <w:r w:rsidR="00627F56">
        <w:rPr>
          <w:sz w:val="28"/>
          <w:szCs w:val="28"/>
        </w:rPr>
        <w:t xml:space="preserve">с законодательством обязаны: </w:t>
      </w:r>
      <w:proofErr w:type="gramStart"/>
      <w:r w:rsidR="00627F56">
        <w:rPr>
          <w:sz w:val="28"/>
          <w:szCs w:val="28"/>
        </w:rPr>
        <w:br/>
        <w:t>-</w:t>
      </w:r>
      <w:proofErr w:type="gramEnd"/>
      <w:r w:rsidR="00627F56">
        <w:rPr>
          <w:sz w:val="28"/>
          <w:szCs w:val="28"/>
        </w:rPr>
        <w:t xml:space="preserve">соблюдать </w:t>
      </w:r>
      <w:r w:rsidR="002E1C9B" w:rsidRPr="002E1C9B">
        <w:rPr>
          <w:sz w:val="28"/>
          <w:szCs w:val="28"/>
        </w:rPr>
        <w:t xml:space="preserve">дисциплину тарифов; </w:t>
      </w:r>
      <w:r w:rsidR="002E1C9B" w:rsidRPr="002E1C9B">
        <w:rPr>
          <w:sz w:val="28"/>
          <w:szCs w:val="28"/>
        </w:rPr>
        <w:br/>
        <w:t xml:space="preserve">- оформлять документацию по формированию тарифов на производимые услуги в соответствии с требованиями, установленными действующим законодательством; </w:t>
      </w:r>
      <w:r w:rsidR="002E1C9B" w:rsidRPr="002E1C9B">
        <w:rPr>
          <w:sz w:val="28"/>
          <w:szCs w:val="28"/>
        </w:rPr>
        <w:br/>
        <w:t xml:space="preserve">- </w:t>
      </w:r>
      <w:proofErr w:type="gramStart"/>
      <w:r w:rsidR="002E1C9B" w:rsidRPr="002E1C9B">
        <w:rPr>
          <w:sz w:val="28"/>
          <w:szCs w:val="28"/>
        </w:rPr>
        <w:t xml:space="preserve">не препятствовать законной деятельности и выполнять законные требования должностных лиц и работников органов, осуществляющих контроль за соблюдением муниципальными предприятиями и учреждениями дисциплины тарифов, в том числе: </w:t>
      </w:r>
      <w:r w:rsidR="002E1C9B" w:rsidRPr="002E1C9B">
        <w:rPr>
          <w:sz w:val="28"/>
          <w:szCs w:val="28"/>
        </w:rPr>
        <w:br/>
        <w:t xml:space="preserve">- своевременно представлять в установленном порядке документы и иную необходимую информацию по вопросам формирования и применения тарифов; </w:t>
      </w:r>
      <w:r w:rsidR="002E1C9B" w:rsidRPr="002E1C9B">
        <w:rPr>
          <w:sz w:val="28"/>
          <w:szCs w:val="28"/>
        </w:rPr>
        <w:br/>
        <w:t>- выполнять иные обязанности, предусмотренные действующим законодательством в сфере ценообразования и контроля за тарифами.</w:t>
      </w:r>
      <w:proofErr w:type="gramEnd"/>
    </w:p>
    <w:p w:rsidR="00BF644F" w:rsidRDefault="002E3571" w:rsidP="00BF644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E1C9B" w:rsidRPr="002E1C9B">
        <w:rPr>
          <w:sz w:val="28"/>
          <w:szCs w:val="28"/>
        </w:rPr>
        <w:t>. Ответственность муниципальных предприятий и учреждений за нарушение порядка примене</w:t>
      </w:r>
      <w:r>
        <w:rPr>
          <w:sz w:val="28"/>
          <w:szCs w:val="28"/>
        </w:rPr>
        <w:t>ния регулируемых цен (тарифов)</w:t>
      </w:r>
    </w:p>
    <w:p w:rsidR="002E1C9B" w:rsidRDefault="002E3571" w:rsidP="00867BB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1C9B" w:rsidRPr="002E1C9B">
        <w:rPr>
          <w:sz w:val="28"/>
          <w:szCs w:val="28"/>
        </w:rPr>
        <w:t>.1. Муниципальные предприятия и учреждения, допустившие нарушения порядка применения регулируемых тарифов, несут ответственность в соответствии с действующим законодательством.</w:t>
      </w:r>
    </w:p>
    <w:p w:rsidR="002E1C9B" w:rsidRPr="002E1C9B" w:rsidRDefault="002E1C9B" w:rsidP="002E1C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1C9B">
        <w:rPr>
          <w:sz w:val="28"/>
          <w:szCs w:val="28"/>
        </w:rPr>
        <w:t xml:space="preserve">         </w:t>
      </w:r>
      <w:r w:rsidR="00641390">
        <w:rPr>
          <w:sz w:val="28"/>
          <w:szCs w:val="28"/>
        </w:rPr>
        <w:t xml:space="preserve"> </w:t>
      </w:r>
    </w:p>
    <w:p w:rsidR="00A96C5D" w:rsidRPr="00BF644F" w:rsidRDefault="00641390" w:rsidP="00BF644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E1C9B" w:rsidRPr="002E1C9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2E1C9B" w:rsidRPr="002E1C9B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7C14E1" w:rsidRDefault="007C14E1" w:rsidP="002E1C9B">
      <w:pPr>
        <w:jc w:val="both"/>
        <w:rPr>
          <w:sz w:val="28"/>
          <w:szCs w:val="28"/>
        </w:rPr>
      </w:pPr>
    </w:p>
    <w:p w:rsidR="007C14E1" w:rsidRPr="002E1C9B" w:rsidRDefault="00DE1F59" w:rsidP="002E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C9B" w:rsidRPr="002E1C9B" w:rsidRDefault="002E1C9B" w:rsidP="00072588">
      <w:pPr>
        <w:jc w:val="both"/>
        <w:rPr>
          <w:sz w:val="28"/>
          <w:szCs w:val="28"/>
        </w:rPr>
      </w:pPr>
      <w:r w:rsidRPr="002E1C9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E1C9B">
        <w:rPr>
          <w:sz w:val="28"/>
          <w:szCs w:val="28"/>
        </w:rPr>
        <w:t xml:space="preserve"> </w:t>
      </w:r>
      <w:r w:rsidR="00641390">
        <w:rPr>
          <w:sz w:val="28"/>
          <w:szCs w:val="28"/>
        </w:rPr>
        <w:t>поселка</w:t>
      </w:r>
      <w:r w:rsidRPr="002E1C9B">
        <w:rPr>
          <w:sz w:val="28"/>
          <w:szCs w:val="28"/>
        </w:rPr>
        <w:t xml:space="preserve">                                                                   </w:t>
      </w:r>
      <w:r w:rsidR="00641390">
        <w:rPr>
          <w:sz w:val="28"/>
          <w:szCs w:val="28"/>
        </w:rPr>
        <w:t xml:space="preserve">                       С.Е.Данилов</w:t>
      </w:r>
    </w:p>
    <w:p w:rsidR="002E1C9B" w:rsidRDefault="002E1C9B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1C714B"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67D07"/>
    <w:rsid w:val="0007029D"/>
    <w:rsid w:val="00071149"/>
    <w:rsid w:val="000713DF"/>
    <w:rsid w:val="00072588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45A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04A4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62D"/>
    <w:rsid w:val="00141AA8"/>
    <w:rsid w:val="00153393"/>
    <w:rsid w:val="00153B9A"/>
    <w:rsid w:val="0015439A"/>
    <w:rsid w:val="00161DB1"/>
    <w:rsid w:val="0016216B"/>
    <w:rsid w:val="001640B2"/>
    <w:rsid w:val="00165399"/>
    <w:rsid w:val="0017075A"/>
    <w:rsid w:val="001708DC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44F4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C714B"/>
    <w:rsid w:val="001D6E4E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461EF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86578"/>
    <w:rsid w:val="00292F27"/>
    <w:rsid w:val="002934FA"/>
    <w:rsid w:val="00293CC6"/>
    <w:rsid w:val="00293F19"/>
    <w:rsid w:val="00294F00"/>
    <w:rsid w:val="002A1182"/>
    <w:rsid w:val="002A3373"/>
    <w:rsid w:val="002A4186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03EB"/>
    <w:rsid w:val="002D30D9"/>
    <w:rsid w:val="002D34A0"/>
    <w:rsid w:val="002E05C1"/>
    <w:rsid w:val="002E07C0"/>
    <w:rsid w:val="002E0AF1"/>
    <w:rsid w:val="002E1C9B"/>
    <w:rsid w:val="002E3571"/>
    <w:rsid w:val="002E4103"/>
    <w:rsid w:val="002E5360"/>
    <w:rsid w:val="002E5C20"/>
    <w:rsid w:val="002E6DA7"/>
    <w:rsid w:val="002F0869"/>
    <w:rsid w:val="002F0AAA"/>
    <w:rsid w:val="002F0DC5"/>
    <w:rsid w:val="002F2035"/>
    <w:rsid w:val="002F442C"/>
    <w:rsid w:val="002F4F6C"/>
    <w:rsid w:val="002F6EA8"/>
    <w:rsid w:val="00300374"/>
    <w:rsid w:val="00301921"/>
    <w:rsid w:val="00302D57"/>
    <w:rsid w:val="00305DD1"/>
    <w:rsid w:val="00306683"/>
    <w:rsid w:val="003114D0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E7016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3DB9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1C59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0A3B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13F5"/>
    <w:rsid w:val="005B28C6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27F56"/>
    <w:rsid w:val="006308E1"/>
    <w:rsid w:val="0063097D"/>
    <w:rsid w:val="00633804"/>
    <w:rsid w:val="00635301"/>
    <w:rsid w:val="00636ADB"/>
    <w:rsid w:val="00641390"/>
    <w:rsid w:val="00643DED"/>
    <w:rsid w:val="00644189"/>
    <w:rsid w:val="006442ED"/>
    <w:rsid w:val="006463C5"/>
    <w:rsid w:val="00656626"/>
    <w:rsid w:val="00656C77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C5DC5"/>
    <w:rsid w:val="006C6947"/>
    <w:rsid w:val="006D1BCE"/>
    <w:rsid w:val="006D2E4C"/>
    <w:rsid w:val="006D36BE"/>
    <w:rsid w:val="006D4FC5"/>
    <w:rsid w:val="006D6AFE"/>
    <w:rsid w:val="006E53AA"/>
    <w:rsid w:val="006E612B"/>
    <w:rsid w:val="006F1082"/>
    <w:rsid w:val="006F2879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2879"/>
    <w:rsid w:val="007559AF"/>
    <w:rsid w:val="00761981"/>
    <w:rsid w:val="00772942"/>
    <w:rsid w:val="007776D3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14E1"/>
    <w:rsid w:val="007C4CD2"/>
    <w:rsid w:val="007C50A1"/>
    <w:rsid w:val="007C765A"/>
    <w:rsid w:val="007D0658"/>
    <w:rsid w:val="007D1004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67BB9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C7577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0F"/>
    <w:rsid w:val="0091184D"/>
    <w:rsid w:val="00912BE0"/>
    <w:rsid w:val="009137E0"/>
    <w:rsid w:val="00916293"/>
    <w:rsid w:val="00917389"/>
    <w:rsid w:val="00917A7A"/>
    <w:rsid w:val="00921AB9"/>
    <w:rsid w:val="0092294F"/>
    <w:rsid w:val="0092337D"/>
    <w:rsid w:val="00923911"/>
    <w:rsid w:val="009247E4"/>
    <w:rsid w:val="00925502"/>
    <w:rsid w:val="00925C67"/>
    <w:rsid w:val="009306DA"/>
    <w:rsid w:val="00932CE8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2CE3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02CF"/>
    <w:rsid w:val="00A513F5"/>
    <w:rsid w:val="00A52035"/>
    <w:rsid w:val="00A52F32"/>
    <w:rsid w:val="00A55073"/>
    <w:rsid w:val="00A551BB"/>
    <w:rsid w:val="00A564F5"/>
    <w:rsid w:val="00A6058C"/>
    <w:rsid w:val="00A607DF"/>
    <w:rsid w:val="00A60A42"/>
    <w:rsid w:val="00A61ED4"/>
    <w:rsid w:val="00A62091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4F1"/>
    <w:rsid w:val="00A94C67"/>
    <w:rsid w:val="00A9556A"/>
    <w:rsid w:val="00A96C5D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6082"/>
    <w:rsid w:val="00AE76E6"/>
    <w:rsid w:val="00B00BBF"/>
    <w:rsid w:val="00B00F05"/>
    <w:rsid w:val="00B0141D"/>
    <w:rsid w:val="00B0165D"/>
    <w:rsid w:val="00B023C2"/>
    <w:rsid w:val="00B0304F"/>
    <w:rsid w:val="00B03931"/>
    <w:rsid w:val="00B1239D"/>
    <w:rsid w:val="00B14808"/>
    <w:rsid w:val="00B153FE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1E20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644F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36F4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5E9D"/>
    <w:rsid w:val="00C662ED"/>
    <w:rsid w:val="00C66717"/>
    <w:rsid w:val="00C66E80"/>
    <w:rsid w:val="00C70DA7"/>
    <w:rsid w:val="00C8222D"/>
    <w:rsid w:val="00C82AF4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348E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4BC1"/>
    <w:rsid w:val="00DD7924"/>
    <w:rsid w:val="00DE1F59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4A40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52D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12A7"/>
    <w:rsid w:val="00F33262"/>
    <w:rsid w:val="00F338B6"/>
    <w:rsid w:val="00F36F5A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1E4F"/>
    <w:rsid w:val="00F72DF9"/>
    <w:rsid w:val="00F816F9"/>
    <w:rsid w:val="00F8711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C36"/>
    <w:rsid w:val="00FC0DD8"/>
    <w:rsid w:val="00FC4635"/>
    <w:rsid w:val="00FC4FD4"/>
    <w:rsid w:val="00FC5A11"/>
    <w:rsid w:val="00FC5D5F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3B72"/>
    <w:rsid w:val="00FE4D84"/>
    <w:rsid w:val="00FE5F08"/>
    <w:rsid w:val="00FE7269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1640B2"/>
    <w:pPr>
      <w:ind w:left="720"/>
      <w:contextualSpacing/>
    </w:pPr>
  </w:style>
  <w:style w:type="character" w:styleId="a7">
    <w:name w:val="Strong"/>
    <w:basedOn w:val="a0"/>
    <w:uiPriority w:val="22"/>
    <w:qFormat/>
    <w:rsid w:val="002E1C9B"/>
    <w:rPr>
      <w:b/>
      <w:bCs/>
    </w:rPr>
  </w:style>
  <w:style w:type="paragraph" w:styleId="a8">
    <w:name w:val="Normal (Web)"/>
    <w:basedOn w:val="a"/>
    <w:uiPriority w:val="99"/>
    <w:unhideWhenUsed/>
    <w:rsid w:val="002E1C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EC60-F87C-4E39-AA61-1673536E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11255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Admin</cp:lastModifiedBy>
  <cp:revision>24</cp:revision>
  <cp:lastPrinted>2022-12-08T06:37:00Z</cp:lastPrinted>
  <dcterms:created xsi:type="dcterms:W3CDTF">2022-03-17T10:54:00Z</dcterms:created>
  <dcterms:modified xsi:type="dcterms:W3CDTF">2022-12-09T07:16:00Z</dcterms:modified>
</cp:coreProperties>
</file>