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1E" w:rsidRPr="00E6091E" w:rsidRDefault="00E6091E" w:rsidP="00E6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 w:rsidRPr="00E6091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6091E">
        <w:rPr>
          <w:rFonts w:ascii="Times New Roman" w:hAnsi="Times New Roman" w:cs="Times New Roman"/>
          <w:b/>
          <w:sz w:val="24"/>
          <w:szCs w:val="24"/>
        </w:rPr>
        <w:t xml:space="preserve"> Е Ш Е Н И Е                                    </w:t>
      </w:r>
    </w:p>
    <w:p w:rsidR="00E6091E" w:rsidRPr="00E6091E" w:rsidRDefault="00E6091E" w:rsidP="00E60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1E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  <w:r w:rsidRPr="00E6091E">
        <w:rPr>
          <w:rFonts w:ascii="Times New Roman" w:hAnsi="Times New Roman" w:cs="Times New Roman"/>
          <w:b/>
          <w:sz w:val="24"/>
          <w:szCs w:val="24"/>
        </w:rPr>
        <w:br/>
        <w:t>ПОСЁЛОК БАЛАКИРЕВО</w:t>
      </w:r>
    </w:p>
    <w:p w:rsidR="00E6091E" w:rsidRPr="00E6091E" w:rsidRDefault="00E6091E" w:rsidP="00E60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1E">
        <w:rPr>
          <w:rFonts w:ascii="Times New Roman" w:hAnsi="Times New Roman" w:cs="Times New Roman"/>
          <w:b/>
          <w:sz w:val="24"/>
          <w:szCs w:val="24"/>
        </w:rPr>
        <w:t>АЛЕКСАНДРОВСКОГО РАЙОНА</w:t>
      </w:r>
    </w:p>
    <w:p w:rsidR="00E6091E" w:rsidRPr="00E6091E" w:rsidRDefault="00E6091E" w:rsidP="00E60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1E">
        <w:rPr>
          <w:rFonts w:ascii="Times New Roman" w:hAnsi="Times New Roman" w:cs="Times New Roman"/>
          <w:b/>
          <w:sz w:val="24"/>
          <w:szCs w:val="24"/>
        </w:rPr>
        <w:t>ВЛАДИМИРСКОЙ ОБЛАСТИ</w:t>
      </w:r>
    </w:p>
    <w:p w:rsidR="00E6091E" w:rsidRPr="00E6091E" w:rsidRDefault="00E6091E" w:rsidP="00E60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091E" w:rsidRPr="00E6091E" w:rsidRDefault="00E6091E" w:rsidP="00E6091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>от  15.02.2024 .                                                                                                        № 4</w:t>
      </w:r>
    </w:p>
    <w:p w:rsidR="00E6091E" w:rsidRPr="00E6091E" w:rsidRDefault="00E6091E" w:rsidP="00E6091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E6091E" w:rsidRPr="00E6091E" w:rsidRDefault="00E6091E" w:rsidP="00E60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91E">
        <w:rPr>
          <w:rFonts w:ascii="Times New Roman" w:hAnsi="Times New Roman" w:cs="Times New Roman"/>
          <w:i/>
          <w:sz w:val="24"/>
          <w:szCs w:val="24"/>
        </w:rPr>
        <w:t xml:space="preserve">О проведении публичных слушаний по внесению </w:t>
      </w:r>
    </w:p>
    <w:p w:rsidR="00E6091E" w:rsidRPr="00E6091E" w:rsidRDefault="00E6091E" w:rsidP="00E60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91E">
        <w:rPr>
          <w:rFonts w:ascii="Times New Roman" w:hAnsi="Times New Roman" w:cs="Times New Roman"/>
          <w:i/>
          <w:sz w:val="24"/>
          <w:szCs w:val="24"/>
        </w:rPr>
        <w:t xml:space="preserve">изменений  в  «Правила землепользования и </w:t>
      </w:r>
    </w:p>
    <w:p w:rsidR="00E6091E" w:rsidRPr="00E6091E" w:rsidRDefault="00E6091E" w:rsidP="00E60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91E">
        <w:rPr>
          <w:rFonts w:ascii="Times New Roman" w:hAnsi="Times New Roman" w:cs="Times New Roman"/>
          <w:i/>
          <w:sz w:val="24"/>
          <w:szCs w:val="24"/>
        </w:rPr>
        <w:t>застройки муниципального образования поселок</w:t>
      </w:r>
    </w:p>
    <w:p w:rsidR="00E6091E" w:rsidRPr="00E6091E" w:rsidRDefault="00E6091E" w:rsidP="00E60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91E">
        <w:rPr>
          <w:rFonts w:ascii="Times New Roman" w:hAnsi="Times New Roman" w:cs="Times New Roman"/>
          <w:i/>
          <w:sz w:val="24"/>
          <w:szCs w:val="24"/>
        </w:rPr>
        <w:t>Балакирево</w:t>
      </w:r>
      <w:proofErr w:type="spellEnd"/>
      <w:r w:rsidRPr="00E6091E">
        <w:rPr>
          <w:rFonts w:ascii="Times New Roman" w:hAnsi="Times New Roman" w:cs="Times New Roman"/>
          <w:i/>
          <w:sz w:val="24"/>
          <w:szCs w:val="24"/>
        </w:rPr>
        <w:t xml:space="preserve"> Александровского района </w:t>
      </w:r>
      <w:proofErr w:type="gramStart"/>
      <w:r w:rsidRPr="00E6091E">
        <w:rPr>
          <w:rFonts w:ascii="Times New Roman" w:hAnsi="Times New Roman" w:cs="Times New Roman"/>
          <w:i/>
          <w:sz w:val="24"/>
          <w:szCs w:val="24"/>
        </w:rPr>
        <w:t>Владимирской</w:t>
      </w:r>
      <w:proofErr w:type="gramEnd"/>
    </w:p>
    <w:p w:rsidR="00E6091E" w:rsidRPr="00E6091E" w:rsidRDefault="00E6091E" w:rsidP="00E60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91E">
        <w:rPr>
          <w:rFonts w:ascii="Times New Roman" w:hAnsi="Times New Roman" w:cs="Times New Roman"/>
          <w:i/>
          <w:sz w:val="24"/>
          <w:szCs w:val="24"/>
        </w:rPr>
        <w:t>области</w:t>
      </w:r>
      <w:r w:rsidRPr="00E6091E"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E6091E" w:rsidRPr="00E6091E" w:rsidRDefault="00E6091E" w:rsidP="00E6091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6091E" w:rsidRPr="00E6091E" w:rsidRDefault="00E6091E" w:rsidP="00E609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91E">
        <w:rPr>
          <w:rFonts w:ascii="Times New Roman" w:hAnsi="Times New Roman" w:cs="Times New Roman"/>
          <w:sz w:val="24"/>
          <w:szCs w:val="24"/>
        </w:rPr>
        <w:t xml:space="preserve">В соответствии с п.7 ч. 2 ст. 33 Градостроительного кодекса Российской Федерации,  Федеральным законом от  06.10.2003 года № 131 – ФЗ «Об общих принципах организации местного самоуправления в Российской Федерации», Уставом муниципального образования поселка </w:t>
      </w:r>
      <w:proofErr w:type="spellStart"/>
      <w:r w:rsidRPr="00E6091E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E6091E">
        <w:rPr>
          <w:rFonts w:ascii="Times New Roman" w:hAnsi="Times New Roman" w:cs="Times New Roman"/>
          <w:sz w:val="24"/>
          <w:szCs w:val="24"/>
        </w:rPr>
        <w:t xml:space="preserve"> Александровского района Владимирской области, решения Совета народных депутатов пос. </w:t>
      </w:r>
      <w:proofErr w:type="spellStart"/>
      <w:r w:rsidRPr="00E6091E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E6091E">
        <w:rPr>
          <w:rFonts w:ascii="Times New Roman" w:hAnsi="Times New Roman" w:cs="Times New Roman"/>
          <w:sz w:val="24"/>
          <w:szCs w:val="24"/>
        </w:rPr>
        <w:t xml:space="preserve"> от 01.11.2019 № 36 «Об утверждении Положения «О порядке организации и проведения публичных слушаний по проектам градостроительных</w:t>
      </w:r>
      <w:proofErr w:type="gramEnd"/>
      <w:r w:rsidRPr="00E6091E">
        <w:rPr>
          <w:rFonts w:ascii="Times New Roman" w:hAnsi="Times New Roman" w:cs="Times New Roman"/>
          <w:sz w:val="24"/>
          <w:szCs w:val="24"/>
        </w:rPr>
        <w:t xml:space="preserve"> решений на территории муниципального образования городское поселение поселок </w:t>
      </w:r>
      <w:proofErr w:type="spellStart"/>
      <w:r w:rsidRPr="00E6091E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E6091E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6091E" w:rsidRPr="00E6091E" w:rsidRDefault="00E6091E" w:rsidP="00E609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E609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091E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E6091E" w:rsidRPr="00E6091E" w:rsidRDefault="00E6091E" w:rsidP="00E60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 xml:space="preserve">1.Провести публичные слушания по проекту внесения изменений в Правила землепользования и застройки МО пос. </w:t>
      </w:r>
      <w:proofErr w:type="spellStart"/>
      <w:r w:rsidRPr="00E6091E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E6091E">
        <w:rPr>
          <w:rFonts w:ascii="Times New Roman" w:hAnsi="Times New Roman" w:cs="Times New Roman"/>
          <w:sz w:val="24"/>
          <w:szCs w:val="24"/>
        </w:rPr>
        <w:t xml:space="preserve"> Александровского района Владимирской области, утвержденные решением Совета народных депутатов городского поселения пос. </w:t>
      </w:r>
      <w:proofErr w:type="spellStart"/>
      <w:r w:rsidRPr="00E6091E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E6091E">
        <w:rPr>
          <w:rFonts w:ascii="Times New Roman" w:hAnsi="Times New Roman" w:cs="Times New Roman"/>
          <w:sz w:val="24"/>
          <w:szCs w:val="24"/>
        </w:rPr>
        <w:t xml:space="preserve"> Александровского района Владимирской области от 21.01.2010 № 4 (в редакции решения от 30.08.2019 № 27) на  18.04.2024</w:t>
      </w:r>
    </w:p>
    <w:p w:rsidR="00E6091E" w:rsidRPr="00E6091E" w:rsidRDefault="00E6091E" w:rsidP="00E6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>в 16.00. часов.</w:t>
      </w:r>
    </w:p>
    <w:p w:rsidR="00E6091E" w:rsidRPr="00E6091E" w:rsidRDefault="00E6091E" w:rsidP="00E60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 xml:space="preserve">2.Местом проведения публичных слушаний определить помещение администрации поселка </w:t>
      </w:r>
      <w:proofErr w:type="spellStart"/>
      <w:r w:rsidRPr="00E6091E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E6091E">
        <w:rPr>
          <w:rFonts w:ascii="Times New Roman" w:hAnsi="Times New Roman" w:cs="Times New Roman"/>
          <w:sz w:val="24"/>
          <w:szCs w:val="24"/>
        </w:rPr>
        <w:t xml:space="preserve"> Александровского района Владимирской области по адресу: пос. </w:t>
      </w:r>
      <w:proofErr w:type="spellStart"/>
      <w:r w:rsidRPr="00E6091E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E6091E">
        <w:rPr>
          <w:rFonts w:ascii="Times New Roman" w:hAnsi="Times New Roman" w:cs="Times New Roman"/>
          <w:sz w:val="24"/>
          <w:szCs w:val="24"/>
        </w:rPr>
        <w:t>, ул. 60 лет Октября, дом 7 (</w:t>
      </w:r>
      <w:proofErr w:type="spellStart"/>
      <w:r w:rsidRPr="00E609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6091E">
        <w:rPr>
          <w:rFonts w:ascii="Times New Roman" w:hAnsi="Times New Roman" w:cs="Times New Roman"/>
          <w:sz w:val="24"/>
          <w:szCs w:val="24"/>
        </w:rPr>
        <w:t>. № 10).</w:t>
      </w:r>
    </w:p>
    <w:p w:rsidR="00E6091E" w:rsidRPr="00E6091E" w:rsidRDefault="00E6091E" w:rsidP="00E6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 xml:space="preserve">          3.Поручить организационной комиссии по подготовке и проведению публичных слушаний:</w:t>
      </w:r>
    </w:p>
    <w:p w:rsidR="00E6091E" w:rsidRPr="00E6091E" w:rsidRDefault="00E6091E" w:rsidP="00E6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 xml:space="preserve">- оповестить жителей муниципального образования поселок </w:t>
      </w:r>
      <w:proofErr w:type="spellStart"/>
      <w:r w:rsidRPr="00E6091E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E6091E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и результатах публичных слушаний путем размещения информации на официальном сайте муниципального образования городского поселения поселок </w:t>
      </w:r>
      <w:proofErr w:type="spellStart"/>
      <w:r w:rsidRPr="00E6091E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E6091E">
        <w:rPr>
          <w:rFonts w:ascii="Times New Roman" w:hAnsi="Times New Roman" w:cs="Times New Roman"/>
          <w:sz w:val="24"/>
          <w:szCs w:val="24"/>
        </w:rPr>
        <w:t xml:space="preserve"> и публикации в средствах массовой информации.</w:t>
      </w:r>
    </w:p>
    <w:p w:rsidR="00E6091E" w:rsidRPr="00E6091E" w:rsidRDefault="00E6091E" w:rsidP="00E6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 xml:space="preserve">        4 </w:t>
      </w:r>
      <w:proofErr w:type="gramStart"/>
      <w:r w:rsidRPr="00E609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091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E6091E" w:rsidRPr="00E6091E" w:rsidRDefault="00E6091E" w:rsidP="00E6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 xml:space="preserve">         5.Настоящее решение вступает в силу со дня его официального опубликования.</w:t>
      </w:r>
    </w:p>
    <w:p w:rsidR="00E6091E" w:rsidRPr="00E6091E" w:rsidRDefault="00E6091E" w:rsidP="00E6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091E" w:rsidRPr="00E6091E" w:rsidRDefault="00E6091E" w:rsidP="00E6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91E" w:rsidRPr="00E6091E" w:rsidRDefault="00E6091E" w:rsidP="00E6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1E">
        <w:rPr>
          <w:rFonts w:ascii="Times New Roman" w:hAnsi="Times New Roman" w:cs="Times New Roman"/>
          <w:sz w:val="24"/>
          <w:szCs w:val="24"/>
        </w:rPr>
        <w:t xml:space="preserve">Глава поселка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091E">
        <w:rPr>
          <w:rFonts w:ascii="Times New Roman" w:hAnsi="Times New Roman" w:cs="Times New Roman"/>
          <w:sz w:val="24"/>
          <w:szCs w:val="24"/>
        </w:rPr>
        <w:t xml:space="preserve">         С.Е.Данилов</w:t>
      </w:r>
    </w:p>
    <w:p w:rsidR="00E6091E" w:rsidRPr="00E6091E" w:rsidRDefault="00E6091E" w:rsidP="00E6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91E" w:rsidRPr="00E6091E" w:rsidRDefault="00E6091E" w:rsidP="00E6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768" w:rsidRPr="00E6091E" w:rsidRDefault="00A53768" w:rsidP="00E6091E">
      <w:pPr>
        <w:spacing w:after="0"/>
        <w:rPr>
          <w:sz w:val="24"/>
          <w:szCs w:val="24"/>
        </w:rPr>
      </w:pPr>
    </w:p>
    <w:sectPr w:rsidR="00A53768" w:rsidRPr="00E6091E" w:rsidSect="00E609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091E"/>
    <w:rsid w:val="00A53768"/>
    <w:rsid w:val="00E6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2024-02-19T08:03:00Z</dcterms:created>
  <dcterms:modified xsi:type="dcterms:W3CDTF">2024-02-19T08:05:00Z</dcterms:modified>
</cp:coreProperties>
</file>