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733CC7" w:rsidRPr="0020791B" w:rsidRDefault="00733CC7" w:rsidP="00733CC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</w:t>
      </w:r>
      <w:r w:rsidR="00B907E5" w:rsidRPr="00B907E5">
        <w:rPr>
          <w:sz w:val="24"/>
          <w:szCs w:val="24"/>
        </w:rPr>
        <w:t xml:space="preserve">Комплексное развитие систем коммунальной инфраструктуры </w:t>
      </w:r>
      <w:r w:rsidR="00B907E5">
        <w:rPr>
          <w:sz w:val="24"/>
          <w:szCs w:val="24"/>
        </w:rPr>
        <w:t>муниципального образования</w:t>
      </w:r>
      <w:r w:rsidR="00B907E5" w:rsidRPr="00B907E5">
        <w:rPr>
          <w:sz w:val="24"/>
          <w:szCs w:val="24"/>
        </w:rPr>
        <w:t xml:space="preserve"> поселок Балакирево</w:t>
      </w:r>
      <w:r w:rsidRPr="0034368E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20791B">
        <w:rPr>
          <w:sz w:val="24"/>
          <w:szCs w:val="24"/>
        </w:rPr>
        <w:t>за 2019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hyperlink r:id="rId5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1. Соответствует целям и задачам </w:t>
            </w:r>
            <w:hyperlink r:id="rId6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Не соответствует целям и задачам </w:t>
            </w:r>
            <w:hyperlink r:id="rId7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Привлечение средств из федерального, местных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9A267E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</w:t>
            </w:r>
            <w:r w:rsidRPr="00BE1645">
              <w:rPr>
                <w:sz w:val="24"/>
                <w:szCs w:val="24"/>
              </w:rPr>
              <w:lastRenderedPageBreak/>
              <w:t>расходов к 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составляет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Финансовое обеспечение программы </w:t>
            </w:r>
            <w:r w:rsidRPr="00BE1645">
              <w:rPr>
                <w:sz w:val="24"/>
                <w:szCs w:val="24"/>
              </w:rPr>
              <w:lastRenderedPageBreak/>
              <w:t>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D457DF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D457DF" w:rsidP="009A26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</w:t>
            </w:r>
            <w:r w:rsidR="009A267E">
              <w:rPr>
                <w:sz w:val="24"/>
                <w:szCs w:val="24"/>
              </w:rPr>
              <w:t>55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7A721C" w:rsidRPr="00B907E5">
        <w:rPr>
          <w:sz w:val="24"/>
          <w:szCs w:val="24"/>
        </w:rPr>
        <w:t xml:space="preserve">Комплексное развитие систем коммунальной инфраструктуры </w:t>
      </w:r>
      <w:r w:rsidR="007A721C">
        <w:rPr>
          <w:sz w:val="24"/>
          <w:szCs w:val="24"/>
        </w:rPr>
        <w:t>муниципального образования</w:t>
      </w:r>
      <w:r w:rsidR="007A721C" w:rsidRPr="00B907E5">
        <w:rPr>
          <w:sz w:val="24"/>
          <w:szCs w:val="24"/>
        </w:rPr>
        <w:t xml:space="preserve"> поселок Балакирево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1B04E9">
        <w:rPr>
          <w:sz w:val="24"/>
          <w:szCs w:val="24"/>
        </w:rPr>
        <w:t xml:space="preserve"> по итогам их выполнения за 2019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9A267E">
        <w:rPr>
          <w:sz w:val="24"/>
          <w:szCs w:val="24"/>
        </w:rPr>
        <w:t>показателю 9,55</w:t>
      </w:r>
      <w:r w:rsidR="009B547B" w:rsidRPr="001B04E9">
        <w:rPr>
          <w:sz w:val="24"/>
          <w:szCs w:val="24"/>
        </w:rPr>
        <w:t xml:space="preserve"> балла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E430B"/>
    <w:rsid w:val="001B04E9"/>
    <w:rsid w:val="001C4BB8"/>
    <w:rsid w:val="001D7371"/>
    <w:rsid w:val="0020791B"/>
    <w:rsid w:val="00207D23"/>
    <w:rsid w:val="0028773E"/>
    <w:rsid w:val="002A08AF"/>
    <w:rsid w:val="003115F5"/>
    <w:rsid w:val="0034368E"/>
    <w:rsid w:val="00391ED7"/>
    <w:rsid w:val="003935B9"/>
    <w:rsid w:val="00395085"/>
    <w:rsid w:val="003B4D3D"/>
    <w:rsid w:val="00423E08"/>
    <w:rsid w:val="00560C35"/>
    <w:rsid w:val="005645C9"/>
    <w:rsid w:val="005B2F02"/>
    <w:rsid w:val="005C0702"/>
    <w:rsid w:val="005C5345"/>
    <w:rsid w:val="006660EB"/>
    <w:rsid w:val="00733CC7"/>
    <w:rsid w:val="007A721C"/>
    <w:rsid w:val="00823A22"/>
    <w:rsid w:val="00840EDA"/>
    <w:rsid w:val="00876A3C"/>
    <w:rsid w:val="00886606"/>
    <w:rsid w:val="00946492"/>
    <w:rsid w:val="0095227D"/>
    <w:rsid w:val="00953320"/>
    <w:rsid w:val="009637FA"/>
    <w:rsid w:val="00981743"/>
    <w:rsid w:val="009A267E"/>
    <w:rsid w:val="009A5BE3"/>
    <w:rsid w:val="009B547B"/>
    <w:rsid w:val="009D2D3E"/>
    <w:rsid w:val="009E673A"/>
    <w:rsid w:val="00A64A3A"/>
    <w:rsid w:val="00AA0E5F"/>
    <w:rsid w:val="00B907E5"/>
    <w:rsid w:val="00BB7552"/>
    <w:rsid w:val="00BD5734"/>
    <w:rsid w:val="00C26D0D"/>
    <w:rsid w:val="00C66F45"/>
    <w:rsid w:val="00C97CD7"/>
    <w:rsid w:val="00CA2FB6"/>
    <w:rsid w:val="00D0291B"/>
    <w:rsid w:val="00D457DF"/>
    <w:rsid w:val="00D6071A"/>
    <w:rsid w:val="00D63337"/>
    <w:rsid w:val="00E378E6"/>
    <w:rsid w:val="00ED5113"/>
    <w:rsid w:val="00F476EC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19FD3A81269DEB52D35E22D1998BCD1AB71DA11C381AC07A936CEEC915B4D7F1DCB4FD16F7C15F9E1A865r3j9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19FD3A81269DEB52D35E22D1998BCD1AB71DA11C381AC07A936CEEC915B4D7F1DCB4FD16F7C15F9E1A865r3j9K" TargetMode="External"/><Relationship Id="rId5" Type="http://schemas.openxmlformats.org/officeDocument/2006/relationships/hyperlink" Target="consultantplus://offline/ref=119FD3A81269DEB52D35E22D1998BCD1AB71DA11C381AC07A936CEEC915B4D7F1DCB4FD16F7C15F9E1A865r3j9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DA39-A1BB-49F8-B2BB-0BAB3804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3</cp:revision>
  <cp:lastPrinted>2020-03-11T12:22:00Z</cp:lastPrinted>
  <dcterms:created xsi:type="dcterms:W3CDTF">2020-03-11T12:35:00Z</dcterms:created>
  <dcterms:modified xsi:type="dcterms:W3CDTF">2020-03-11T13:35:00Z</dcterms:modified>
</cp:coreProperties>
</file>