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DB0" w:rsidRDefault="00DB68B6" w:rsidP="00DB68B6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</w:t>
      </w:r>
      <w:proofErr w:type="gramStart"/>
      <w:r w:rsidR="006B6DB0">
        <w:rPr>
          <w:b/>
          <w:sz w:val="26"/>
          <w:szCs w:val="26"/>
        </w:rPr>
        <w:t>Р</w:t>
      </w:r>
      <w:proofErr w:type="gramEnd"/>
      <w:r w:rsidR="006B6DB0">
        <w:rPr>
          <w:b/>
          <w:sz w:val="26"/>
          <w:szCs w:val="26"/>
        </w:rPr>
        <w:t xml:space="preserve"> Е Ш Е Н И Е</w:t>
      </w:r>
    </w:p>
    <w:p w:rsidR="006B6DB0" w:rsidRDefault="006B6DB0" w:rsidP="006B6DB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СОВЕТА НАРОДНЫХ ДЕПУТАТОВ</w:t>
      </w:r>
      <w:r>
        <w:rPr>
          <w:b/>
          <w:sz w:val="26"/>
          <w:szCs w:val="26"/>
        </w:rPr>
        <w:br/>
        <w:t>ГОРОДСКОГО ПОСЕЛЕНИЯ ПОСЁЛОК БАЛАКИРЕВО</w:t>
      </w:r>
    </w:p>
    <w:p w:rsidR="006B6DB0" w:rsidRDefault="006B6DB0" w:rsidP="006B6DB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АЛЕКСАНДРОВСКОГО РАЙОНА</w:t>
      </w:r>
    </w:p>
    <w:p w:rsidR="006B6DB0" w:rsidRDefault="006B6DB0" w:rsidP="006B6DB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ВЛАДИМИРСКОЙ ОБЛАСТИ</w:t>
      </w:r>
    </w:p>
    <w:p w:rsidR="006B6DB0" w:rsidRDefault="006B6DB0" w:rsidP="006B6DB0">
      <w:pPr>
        <w:rPr>
          <w:b/>
          <w:sz w:val="26"/>
          <w:szCs w:val="26"/>
        </w:rPr>
      </w:pPr>
    </w:p>
    <w:p w:rsidR="006B6DB0" w:rsidRDefault="006B6DB0" w:rsidP="006B6DB0">
      <w:pPr>
        <w:spacing w:line="400" w:lineRule="exact"/>
        <w:rPr>
          <w:sz w:val="26"/>
          <w:szCs w:val="26"/>
        </w:rPr>
      </w:pPr>
      <w:r>
        <w:rPr>
          <w:sz w:val="26"/>
          <w:szCs w:val="26"/>
        </w:rPr>
        <w:t xml:space="preserve">от                                                                                                                              № </w:t>
      </w:r>
    </w:p>
    <w:p w:rsidR="006B6DB0" w:rsidRDefault="006B6DB0" w:rsidP="006B6DB0">
      <w:pPr>
        <w:spacing w:line="400" w:lineRule="exact"/>
        <w:rPr>
          <w:sz w:val="26"/>
          <w:szCs w:val="26"/>
        </w:rPr>
      </w:pPr>
    </w:p>
    <w:p w:rsidR="006B6DB0" w:rsidRDefault="006B6DB0" w:rsidP="006B6DB0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О проведении публичных слушаний по внесению </w:t>
      </w:r>
    </w:p>
    <w:p w:rsidR="006B6DB0" w:rsidRDefault="006B6DB0" w:rsidP="006B6DB0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изменений  в  «Правила землепользования и </w:t>
      </w:r>
    </w:p>
    <w:p w:rsidR="006B6DB0" w:rsidRDefault="006B6DB0" w:rsidP="006B6DB0">
      <w:pPr>
        <w:rPr>
          <w:i/>
          <w:sz w:val="24"/>
          <w:szCs w:val="24"/>
        </w:rPr>
      </w:pPr>
      <w:r>
        <w:rPr>
          <w:i/>
          <w:sz w:val="24"/>
          <w:szCs w:val="24"/>
        </w:rPr>
        <w:t>застройки МО городское поселение поселок</w:t>
      </w:r>
    </w:p>
    <w:p w:rsidR="006B6DB0" w:rsidRDefault="006B6DB0" w:rsidP="006B6DB0">
      <w:pPr>
        <w:rPr>
          <w:i/>
          <w:sz w:val="24"/>
          <w:szCs w:val="24"/>
        </w:rPr>
      </w:pPr>
      <w:proofErr w:type="spellStart"/>
      <w:r>
        <w:rPr>
          <w:i/>
          <w:sz w:val="24"/>
          <w:szCs w:val="24"/>
        </w:rPr>
        <w:t>Балакирево</w:t>
      </w:r>
      <w:proofErr w:type="spellEnd"/>
      <w:r>
        <w:rPr>
          <w:i/>
          <w:sz w:val="24"/>
          <w:szCs w:val="24"/>
        </w:rPr>
        <w:t xml:space="preserve"> Александровского района </w:t>
      </w:r>
      <w:proofErr w:type="gramStart"/>
      <w:r>
        <w:rPr>
          <w:i/>
          <w:sz w:val="24"/>
          <w:szCs w:val="24"/>
        </w:rPr>
        <w:t>Владимирской</w:t>
      </w:r>
      <w:proofErr w:type="gramEnd"/>
    </w:p>
    <w:p w:rsidR="006B6DB0" w:rsidRDefault="006B6DB0" w:rsidP="006B6DB0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области»  </w:t>
      </w:r>
    </w:p>
    <w:p w:rsidR="006B6DB0" w:rsidRDefault="006B6DB0" w:rsidP="006B6DB0">
      <w:pPr>
        <w:rPr>
          <w:i/>
          <w:sz w:val="26"/>
          <w:szCs w:val="26"/>
        </w:rPr>
      </w:pPr>
    </w:p>
    <w:p w:rsidR="006B6DB0" w:rsidRDefault="006B6DB0" w:rsidP="006B6DB0">
      <w:pPr>
        <w:ind w:firstLine="708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В соответствии со ст. 31, 32, 33 Градостроительного кодекса Российской Федерации,  Федеральным законом от  06.10.2003 года № 131 – ФЗ «Об общих принципах организации местного самоуправления в Российской Федерации», Уставом муниципального образования поселка </w:t>
      </w:r>
      <w:proofErr w:type="spellStart"/>
      <w:r>
        <w:rPr>
          <w:sz w:val="26"/>
          <w:szCs w:val="26"/>
        </w:rPr>
        <w:t>Балакирево</w:t>
      </w:r>
      <w:proofErr w:type="spellEnd"/>
      <w:r>
        <w:rPr>
          <w:sz w:val="26"/>
          <w:szCs w:val="26"/>
        </w:rPr>
        <w:t xml:space="preserve"> Александровского района Владимирской области, решения Совета народных депутатов пос. </w:t>
      </w:r>
      <w:proofErr w:type="spellStart"/>
      <w:r>
        <w:rPr>
          <w:sz w:val="26"/>
          <w:szCs w:val="26"/>
        </w:rPr>
        <w:t>Балакирево</w:t>
      </w:r>
      <w:proofErr w:type="spellEnd"/>
      <w:r>
        <w:rPr>
          <w:sz w:val="26"/>
          <w:szCs w:val="26"/>
        </w:rPr>
        <w:t xml:space="preserve"> от 24.11.2016 № 30 «Об утверждении Положения «О порядке организации и проведения публичных слушаний по проектам градостроительных решений на</w:t>
      </w:r>
      <w:proofErr w:type="gramEnd"/>
      <w:r>
        <w:rPr>
          <w:sz w:val="26"/>
          <w:szCs w:val="26"/>
        </w:rPr>
        <w:t xml:space="preserve"> территории муниципального образования городское поселение поселок </w:t>
      </w:r>
      <w:proofErr w:type="spellStart"/>
      <w:r>
        <w:rPr>
          <w:sz w:val="26"/>
          <w:szCs w:val="26"/>
        </w:rPr>
        <w:t>Балакирево</w:t>
      </w:r>
      <w:proofErr w:type="spellEnd"/>
      <w:r>
        <w:rPr>
          <w:sz w:val="26"/>
          <w:szCs w:val="26"/>
        </w:rPr>
        <w:t xml:space="preserve">», </w:t>
      </w:r>
    </w:p>
    <w:p w:rsidR="006B6DB0" w:rsidRDefault="006B6DB0" w:rsidP="006B6DB0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</w:t>
      </w:r>
      <w:proofErr w:type="gramStart"/>
      <w:r>
        <w:rPr>
          <w:sz w:val="26"/>
          <w:szCs w:val="26"/>
        </w:rPr>
        <w:t>Р</w:t>
      </w:r>
      <w:proofErr w:type="gramEnd"/>
      <w:r>
        <w:rPr>
          <w:sz w:val="26"/>
          <w:szCs w:val="26"/>
        </w:rPr>
        <w:t xml:space="preserve"> Е Ш И Л:</w:t>
      </w:r>
    </w:p>
    <w:p w:rsidR="006B6DB0" w:rsidRDefault="006B6DB0" w:rsidP="006B6DB0">
      <w:pPr>
        <w:rPr>
          <w:sz w:val="26"/>
          <w:szCs w:val="26"/>
        </w:rPr>
      </w:pPr>
    </w:p>
    <w:p w:rsidR="006B6DB0" w:rsidRDefault="006B6DB0" w:rsidP="006B6DB0">
      <w:pPr>
        <w:ind w:firstLine="708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1.Провести публичные слушания по проекту внесения изменений в Правила землепользования и застройки МО городское поселение пос. </w:t>
      </w:r>
      <w:proofErr w:type="spellStart"/>
      <w:r>
        <w:rPr>
          <w:sz w:val="26"/>
          <w:szCs w:val="26"/>
        </w:rPr>
        <w:t>Балакирево</w:t>
      </w:r>
      <w:proofErr w:type="spellEnd"/>
      <w:r>
        <w:rPr>
          <w:sz w:val="26"/>
          <w:szCs w:val="26"/>
        </w:rPr>
        <w:t xml:space="preserve"> Александровского района Владимирской области, утвержденные решением Совета народных депутатов городского поселения пос. </w:t>
      </w:r>
      <w:proofErr w:type="spellStart"/>
      <w:r>
        <w:rPr>
          <w:sz w:val="26"/>
          <w:szCs w:val="26"/>
        </w:rPr>
        <w:t>Балакирево</w:t>
      </w:r>
      <w:proofErr w:type="spellEnd"/>
      <w:r>
        <w:rPr>
          <w:sz w:val="26"/>
          <w:szCs w:val="26"/>
        </w:rPr>
        <w:t xml:space="preserve"> Александровского района Владимирской области от 21.01.2010 № 4, от 09.01.2014 № 2, от 16.03.2017 № 15</w:t>
      </w:r>
      <w:r w:rsidR="00BA143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и </w:t>
      </w:r>
      <w:r w:rsidR="00BA1430">
        <w:rPr>
          <w:sz w:val="26"/>
          <w:szCs w:val="26"/>
        </w:rPr>
        <w:t>от 27.08.2018 № 21</w:t>
      </w:r>
      <w:r>
        <w:rPr>
          <w:sz w:val="26"/>
          <w:szCs w:val="26"/>
        </w:rPr>
        <w:t xml:space="preserve"> на 2</w:t>
      </w:r>
      <w:r w:rsidR="00A679F2">
        <w:rPr>
          <w:sz w:val="26"/>
          <w:szCs w:val="26"/>
        </w:rPr>
        <w:t>7.11.2018</w:t>
      </w:r>
      <w:r>
        <w:rPr>
          <w:sz w:val="26"/>
          <w:szCs w:val="26"/>
        </w:rPr>
        <w:t xml:space="preserve"> г. в 10-00 часов.</w:t>
      </w:r>
      <w:proofErr w:type="gramEnd"/>
    </w:p>
    <w:p w:rsidR="006B6DB0" w:rsidRDefault="006B6DB0" w:rsidP="006B6DB0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2.Местом проведения публичных слушаний определить помещение администрации поселка </w:t>
      </w:r>
      <w:proofErr w:type="spellStart"/>
      <w:r>
        <w:rPr>
          <w:sz w:val="26"/>
          <w:szCs w:val="26"/>
        </w:rPr>
        <w:t>Балакирево</w:t>
      </w:r>
      <w:proofErr w:type="spellEnd"/>
      <w:r>
        <w:rPr>
          <w:sz w:val="26"/>
          <w:szCs w:val="26"/>
        </w:rPr>
        <w:t xml:space="preserve"> Александровского района Владимирской области по адресу: пос. </w:t>
      </w:r>
      <w:proofErr w:type="spellStart"/>
      <w:r>
        <w:rPr>
          <w:sz w:val="26"/>
          <w:szCs w:val="26"/>
        </w:rPr>
        <w:t>Балакирево</w:t>
      </w:r>
      <w:proofErr w:type="spellEnd"/>
      <w:r>
        <w:rPr>
          <w:sz w:val="26"/>
          <w:szCs w:val="26"/>
        </w:rPr>
        <w:t>, ул. 60 лет Октября, дом 7 (</w:t>
      </w:r>
      <w:proofErr w:type="spellStart"/>
      <w:r>
        <w:rPr>
          <w:sz w:val="26"/>
          <w:szCs w:val="26"/>
        </w:rPr>
        <w:t>каб</w:t>
      </w:r>
      <w:proofErr w:type="spellEnd"/>
      <w:r>
        <w:rPr>
          <w:sz w:val="26"/>
          <w:szCs w:val="26"/>
        </w:rPr>
        <w:t>. № 10).</w:t>
      </w:r>
    </w:p>
    <w:p w:rsidR="006B6DB0" w:rsidRDefault="006B6DB0" w:rsidP="006B6DB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3.Поручить организационной комиссии по подготовке и проведению публичных слушаний:</w:t>
      </w:r>
    </w:p>
    <w:p w:rsidR="006B6DB0" w:rsidRDefault="006B6DB0" w:rsidP="006B6DB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оповестить жителей муниципального образования поселок </w:t>
      </w:r>
      <w:proofErr w:type="spellStart"/>
      <w:r>
        <w:rPr>
          <w:sz w:val="26"/>
          <w:szCs w:val="26"/>
        </w:rPr>
        <w:t>Балакирево</w:t>
      </w:r>
      <w:proofErr w:type="spellEnd"/>
      <w:r>
        <w:rPr>
          <w:sz w:val="26"/>
          <w:szCs w:val="26"/>
        </w:rPr>
        <w:t xml:space="preserve"> о проведении публичных слушаний и результатах публичных слушаний путем размещения информации на официальном сайте муниципального образования городского поселения поселок </w:t>
      </w:r>
      <w:proofErr w:type="spellStart"/>
      <w:r>
        <w:rPr>
          <w:sz w:val="26"/>
          <w:szCs w:val="26"/>
        </w:rPr>
        <w:t>Балакирево</w:t>
      </w:r>
      <w:proofErr w:type="spellEnd"/>
      <w:r>
        <w:rPr>
          <w:sz w:val="26"/>
          <w:szCs w:val="26"/>
        </w:rPr>
        <w:t xml:space="preserve"> и публикации в средствах массовой информации (газета «Новый город).</w:t>
      </w:r>
    </w:p>
    <w:p w:rsidR="006B6DB0" w:rsidRDefault="006B6DB0" w:rsidP="006B6DB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4 </w:t>
      </w: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исполнением настоящего решения оставляю за собой.</w:t>
      </w:r>
    </w:p>
    <w:p w:rsidR="006B6DB0" w:rsidRDefault="006B6DB0" w:rsidP="006B6DB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5.Настоящее решение вступает в силу со дня его официального опубликования.</w:t>
      </w:r>
    </w:p>
    <w:p w:rsidR="006B6DB0" w:rsidRDefault="006B6DB0" w:rsidP="006B6DB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</w:p>
    <w:p w:rsidR="006B6DB0" w:rsidRDefault="006B6DB0" w:rsidP="006B6DB0">
      <w:pPr>
        <w:jc w:val="both"/>
        <w:rPr>
          <w:sz w:val="26"/>
          <w:szCs w:val="26"/>
        </w:rPr>
      </w:pPr>
    </w:p>
    <w:p w:rsidR="006B6DB0" w:rsidRDefault="006B6DB0" w:rsidP="006B6DB0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поселка                                                                                      С.Е.Данилов</w:t>
      </w:r>
    </w:p>
    <w:p w:rsidR="006B6DB0" w:rsidRDefault="006B6DB0" w:rsidP="006B6DB0">
      <w:pPr>
        <w:jc w:val="right"/>
        <w:rPr>
          <w:sz w:val="26"/>
          <w:szCs w:val="26"/>
        </w:rPr>
      </w:pPr>
    </w:p>
    <w:p w:rsidR="006B6DB0" w:rsidRDefault="006B6DB0" w:rsidP="006B6DB0"/>
    <w:p w:rsidR="001946CD" w:rsidRDefault="001946CD"/>
    <w:sectPr w:rsidR="001946CD" w:rsidSect="001946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6DB0"/>
    <w:rsid w:val="001946CD"/>
    <w:rsid w:val="006B6DB0"/>
    <w:rsid w:val="007736D8"/>
    <w:rsid w:val="00A02605"/>
    <w:rsid w:val="00A679F2"/>
    <w:rsid w:val="00BA1430"/>
    <w:rsid w:val="00DB68B6"/>
    <w:rsid w:val="00F024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DB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661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369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2018-09-20T10:36:00Z</dcterms:created>
  <dcterms:modified xsi:type="dcterms:W3CDTF">2018-09-27T12:13:00Z</dcterms:modified>
</cp:coreProperties>
</file>