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285"/>
        <w:tblW w:w="10598" w:type="dxa"/>
        <w:tblLayout w:type="fixed"/>
        <w:tblLook w:val="0000"/>
      </w:tblPr>
      <w:tblGrid>
        <w:gridCol w:w="4868"/>
        <w:gridCol w:w="5730"/>
      </w:tblGrid>
      <w:tr w:rsidR="0002282A" w:rsidRPr="006119C8" w:rsidTr="002F0853">
        <w:trPr>
          <w:cantSplit/>
          <w:trHeight w:hRule="exact" w:val="2972"/>
        </w:trPr>
        <w:tc>
          <w:tcPr>
            <w:tcW w:w="10598" w:type="dxa"/>
            <w:gridSpan w:val="2"/>
            <w:vAlign w:val="center"/>
          </w:tcPr>
          <w:p w:rsidR="0002282A" w:rsidRPr="006119C8" w:rsidRDefault="0002282A" w:rsidP="002F085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2282A" w:rsidRPr="006119C8" w:rsidRDefault="0002282A" w:rsidP="002F085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2282A" w:rsidRPr="00F6769F" w:rsidRDefault="0002282A" w:rsidP="003B0FA9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6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02282A" w:rsidRPr="00F6769F" w:rsidRDefault="0002282A" w:rsidP="003B0FA9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6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02282A" w:rsidRPr="00F6769F" w:rsidRDefault="0002282A" w:rsidP="003B0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6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02282A" w:rsidRPr="00F6769F" w:rsidRDefault="0002282A" w:rsidP="003B0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282A" w:rsidRPr="006C4EC5" w:rsidRDefault="0002282A" w:rsidP="003B0FA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676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02282A" w:rsidTr="002F0853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02282A" w:rsidRPr="005B1324" w:rsidRDefault="0002282A" w:rsidP="004556EF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 w:rsidRPr="005B1324">
              <w:rPr>
                <w:b w:val="0"/>
                <w:bCs w:val="0"/>
                <w:sz w:val="24"/>
                <w:szCs w:val="24"/>
              </w:rPr>
              <w:t xml:space="preserve"> от «</w:t>
            </w:r>
            <w:r w:rsidR="004556EF">
              <w:rPr>
                <w:b w:val="0"/>
                <w:bCs w:val="0"/>
                <w:sz w:val="24"/>
                <w:szCs w:val="24"/>
              </w:rPr>
              <w:t>27</w:t>
            </w:r>
            <w:r w:rsidR="000F0595" w:rsidRPr="005B13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B1324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0F0595" w:rsidRPr="005B13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556EF">
              <w:rPr>
                <w:b w:val="0"/>
                <w:bCs w:val="0"/>
                <w:sz w:val="24"/>
                <w:szCs w:val="24"/>
              </w:rPr>
              <w:t>февраля 2018</w:t>
            </w:r>
          </w:p>
        </w:tc>
        <w:tc>
          <w:tcPr>
            <w:tcW w:w="5730" w:type="dxa"/>
            <w:vAlign w:val="center"/>
          </w:tcPr>
          <w:p w:rsidR="0002282A" w:rsidRPr="005B1324" w:rsidRDefault="0002282A" w:rsidP="000F059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5B1324">
              <w:rPr>
                <w:b w:val="0"/>
                <w:bCs w:val="0"/>
                <w:sz w:val="24"/>
                <w:szCs w:val="24"/>
              </w:rPr>
              <w:t xml:space="preserve">                 </w:t>
            </w:r>
            <w:r w:rsidR="00CE2C53" w:rsidRPr="005B1324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="000F0595" w:rsidRPr="005B13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B1324">
              <w:rPr>
                <w:b w:val="0"/>
                <w:bCs w:val="0"/>
                <w:sz w:val="24"/>
                <w:szCs w:val="24"/>
              </w:rPr>
              <w:t>№</w:t>
            </w:r>
            <w:r w:rsidR="004556EF">
              <w:rPr>
                <w:b w:val="0"/>
                <w:bCs w:val="0"/>
                <w:sz w:val="24"/>
                <w:szCs w:val="24"/>
              </w:rPr>
              <w:t>43</w:t>
            </w:r>
          </w:p>
        </w:tc>
      </w:tr>
    </w:tbl>
    <w:p w:rsidR="0002282A" w:rsidRPr="007458AD" w:rsidRDefault="007458AD" w:rsidP="0002282A">
      <w:pPr>
        <w:rPr>
          <w:rFonts w:ascii="Times New Roman" w:hAnsi="Times New Roman" w:cs="Times New Roman"/>
          <w:i/>
        </w:rPr>
      </w:pPr>
      <w:r w:rsidRPr="007458AD">
        <w:rPr>
          <w:rFonts w:ascii="Times New Roman" w:hAnsi="Times New Roman" w:cs="Times New Roman"/>
          <w:i/>
        </w:rPr>
        <w:t>Об утверждении порядка формирования</w:t>
      </w:r>
      <w:r>
        <w:rPr>
          <w:rFonts w:ascii="Times New Roman" w:hAnsi="Times New Roman" w:cs="Times New Roman"/>
          <w:i/>
        </w:rPr>
        <w:t xml:space="preserve"> </w:t>
      </w:r>
      <w:r w:rsidRPr="007458AD">
        <w:rPr>
          <w:rFonts w:ascii="Times New Roman" w:hAnsi="Times New Roman" w:cs="Times New Roman"/>
          <w:i/>
        </w:rPr>
        <w:t>и</w:t>
      </w:r>
    </w:p>
    <w:p w:rsidR="007458AD" w:rsidRPr="007458AD" w:rsidRDefault="007458AD" w:rsidP="0002282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</w:t>
      </w:r>
      <w:r w:rsidRPr="007458AD">
        <w:rPr>
          <w:rFonts w:ascii="Times New Roman" w:hAnsi="Times New Roman" w:cs="Times New Roman"/>
          <w:i/>
        </w:rPr>
        <w:t>едения реестра муниципальных услуг</w:t>
      </w:r>
    </w:p>
    <w:p w:rsidR="007458AD" w:rsidRPr="007458AD" w:rsidRDefault="007458AD" w:rsidP="0002282A">
      <w:pPr>
        <w:rPr>
          <w:rFonts w:ascii="Times New Roman" w:hAnsi="Times New Roman" w:cs="Times New Roman"/>
          <w:i/>
        </w:rPr>
      </w:pPr>
      <w:r w:rsidRPr="007458AD">
        <w:rPr>
          <w:rFonts w:ascii="Times New Roman" w:hAnsi="Times New Roman" w:cs="Times New Roman"/>
          <w:i/>
        </w:rPr>
        <w:t xml:space="preserve">(функций) на территории муниципального </w:t>
      </w:r>
    </w:p>
    <w:p w:rsidR="007458AD" w:rsidRPr="007458AD" w:rsidRDefault="007458AD" w:rsidP="0002282A">
      <w:pPr>
        <w:rPr>
          <w:rFonts w:ascii="Times New Roman" w:hAnsi="Times New Roman" w:cs="Times New Roman"/>
          <w:i/>
        </w:rPr>
      </w:pPr>
      <w:r w:rsidRPr="007458AD">
        <w:rPr>
          <w:rFonts w:ascii="Times New Roman" w:hAnsi="Times New Roman" w:cs="Times New Roman"/>
          <w:i/>
        </w:rPr>
        <w:t>образования городское поселение</w:t>
      </w:r>
    </w:p>
    <w:p w:rsidR="007458AD" w:rsidRPr="007458AD" w:rsidRDefault="007458AD" w:rsidP="0002282A">
      <w:pPr>
        <w:rPr>
          <w:rFonts w:ascii="Times New Roman" w:hAnsi="Times New Roman" w:cs="Times New Roman"/>
          <w:i/>
        </w:rPr>
      </w:pPr>
      <w:r w:rsidRPr="007458AD">
        <w:rPr>
          <w:rFonts w:ascii="Times New Roman" w:hAnsi="Times New Roman" w:cs="Times New Roman"/>
          <w:i/>
        </w:rPr>
        <w:t xml:space="preserve"> поселок Балакирево</w:t>
      </w:r>
    </w:p>
    <w:p w:rsidR="00CE2C53" w:rsidRDefault="00CE2C53" w:rsidP="0002282A">
      <w:pPr>
        <w:spacing w:before="100" w:beforeAutospacing="1"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82A" w:rsidRDefault="0002282A" w:rsidP="0002282A">
      <w:pPr>
        <w:spacing w:before="100" w:beforeAutospacing="1"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8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2282A">
          <w:rPr>
            <w:rFonts w:ascii="Times New Roman" w:hAnsi="Times New Roman" w:cs="Times New Roman"/>
            <w:color w:val="auto"/>
            <w:sz w:val="28"/>
            <w:szCs w:val="28"/>
          </w:rPr>
          <w:t>частью 7 статьи 11</w:t>
        </w:r>
      </w:hyperlink>
      <w:r w:rsidRPr="000228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282A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282A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282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282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02282A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0228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282A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282A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28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02282A" w:rsidRDefault="0002282A" w:rsidP="00075BA6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69F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F676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282A" w:rsidRPr="00C04B99" w:rsidRDefault="0002282A" w:rsidP="00022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0228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22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C04B99">
        <w:rPr>
          <w:rFonts w:ascii="Times New Roman" w:hAnsi="Times New Roman" w:cs="Times New Roman"/>
          <w:sz w:val="28"/>
          <w:szCs w:val="28"/>
        </w:rPr>
        <w:t xml:space="preserve">ормирования и ведения реестра муниципальных услуг (функций), предоставляемых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поселок Балакирево.</w:t>
      </w:r>
    </w:p>
    <w:p w:rsidR="00075BA6" w:rsidRPr="00075BA6" w:rsidRDefault="00075BA6" w:rsidP="00075BA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260C">
        <w:rPr>
          <w:rFonts w:ascii="Times New Roman" w:hAnsi="Times New Roman" w:cs="Times New Roman"/>
          <w:sz w:val="28"/>
          <w:szCs w:val="28"/>
        </w:rPr>
        <w:t>2</w:t>
      </w:r>
      <w:r w:rsidR="0002282A" w:rsidRPr="00C04B99">
        <w:rPr>
          <w:rFonts w:ascii="Times New Roman" w:hAnsi="Times New Roman" w:cs="Times New Roman"/>
          <w:sz w:val="28"/>
          <w:szCs w:val="28"/>
        </w:rPr>
        <w:t xml:space="preserve">. </w:t>
      </w:r>
      <w:r w:rsidRPr="00075B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2282A" w:rsidRPr="00C04B99" w:rsidRDefault="00C7260C" w:rsidP="00022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82A" w:rsidRPr="00075BA6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02282A" w:rsidRPr="00C04B99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на официальном сайте администрации </w:t>
      </w:r>
      <w:r w:rsidR="007458AD">
        <w:rPr>
          <w:rFonts w:ascii="Times New Roman" w:hAnsi="Times New Roman" w:cs="Times New Roman"/>
          <w:sz w:val="28"/>
          <w:szCs w:val="28"/>
        </w:rPr>
        <w:t>п.Балакирево</w:t>
      </w:r>
      <w:r w:rsidR="0002282A" w:rsidRPr="00C04B99">
        <w:rPr>
          <w:rFonts w:ascii="Times New Roman" w:hAnsi="Times New Roman" w:cs="Times New Roman"/>
          <w:sz w:val="28"/>
          <w:szCs w:val="28"/>
        </w:rPr>
        <w:t>.</w:t>
      </w:r>
    </w:p>
    <w:p w:rsidR="0002282A" w:rsidRDefault="0002282A" w:rsidP="00022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Default="00CC718D" w:rsidP="00022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022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82A" w:rsidRPr="00665D83" w:rsidRDefault="0002282A" w:rsidP="007458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45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75BA6">
        <w:rPr>
          <w:rFonts w:ascii="Times New Roman" w:hAnsi="Times New Roman" w:cs="Times New Roman"/>
          <w:sz w:val="28"/>
          <w:szCs w:val="28"/>
        </w:rPr>
        <w:t xml:space="preserve">   </w:t>
      </w:r>
      <w:r w:rsidR="003B0FA9">
        <w:rPr>
          <w:rFonts w:ascii="Times New Roman" w:hAnsi="Times New Roman" w:cs="Times New Roman"/>
          <w:sz w:val="28"/>
          <w:szCs w:val="28"/>
        </w:rPr>
        <w:t xml:space="preserve">        </w:t>
      </w:r>
      <w:r w:rsidR="0007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Павлов</w:t>
      </w:r>
    </w:p>
    <w:p w:rsidR="0002282A" w:rsidRDefault="0002282A" w:rsidP="0002282A"/>
    <w:p w:rsidR="00CC718D" w:rsidRDefault="00CC718D"/>
    <w:p w:rsidR="00CC718D" w:rsidRPr="00CC718D" w:rsidRDefault="00CC718D" w:rsidP="00CC718D"/>
    <w:p w:rsidR="00CC718D" w:rsidRPr="00CC718D" w:rsidRDefault="00CC718D" w:rsidP="00CC718D"/>
    <w:p w:rsidR="00CC718D" w:rsidRPr="00CC718D" w:rsidRDefault="00CC718D" w:rsidP="00CC718D"/>
    <w:p w:rsidR="00CC718D" w:rsidRPr="00CC718D" w:rsidRDefault="00CC718D" w:rsidP="00CC718D">
      <w:pPr>
        <w:tabs>
          <w:tab w:val="left" w:pos="2430"/>
        </w:tabs>
      </w:pPr>
    </w:p>
    <w:p w:rsidR="00C7260C" w:rsidRDefault="00C7260C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60C" w:rsidRDefault="00C7260C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60C" w:rsidRDefault="00C7260C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60C" w:rsidRDefault="00C7260C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60C" w:rsidRDefault="00C7260C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60C" w:rsidRDefault="00C7260C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60C" w:rsidRDefault="00C7260C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18D" w:rsidRPr="00CC718D" w:rsidRDefault="00CC718D" w:rsidP="00CC7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71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718D">
        <w:rPr>
          <w:rFonts w:ascii="Times New Roman" w:hAnsi="Times New Roman" w:cs="Times New Roman"/>
          <w:sz w:val="24"/>
          <w:szCs w:val="24"/>
        </w:rPr>
        <w:t>1</w:t>
      </w:r>
    </w:p>
    <w:p w:rsidR="00CC718D" w:rsidRPr="005B1324" w:rsidRDefault="00CC718D" w:rsidP="00CC71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32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C718D" w:rsidRPr="005B1324" w:rsidRDefault="00CC718D" w:rsidP="00CC71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32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C718D" w:rsidRPr="005B1324" w:rsidRDefault="00CC718D" w:rsidP="00CC71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324">
        <w:rPr>
          <w:rFonts w:ascii="Times New Roman" w:hAnsi="Times New Roman" w:cs="Times New Roman"/>
          <w:sz w:val="24"/>
          <w:szCs w:val="24"/>
        </w:rPr>
        <w:t>п.Балакирево от</w:t>
      </w:r>
      <w:r w:rsidR="004556EF">
        <w:rPr>
          <w:rFonts w:ascii="Times New Roman" w:hAnsi="Times New Roman" w:cs="Times New Roman"/>
          <w:sz w:val="24"/>
          <w:szCs w:val="24"/>
        </w:rPr>
        <w:t xml:space="preserve"> 27.02.2018 </w:t>
      </w:r>
      <w:r w:rsidRPr="005B1324">
        <w:rPr>
          <w:rFonts w:ascii="Times New Roman" w:hAnsi="Times New Roman" w:cs="Times New Roman"/>
          <w:sz w:val="24"/>
          <w:szCs w:val="24"/>
        </w:rPr>
        <w:t>№</w:t>
      </w:r>
      <w:r w:rsidR="004556EF">
        <w:rPr>
          <w:rFonts w:ascii="Times New Roman" w:hAnsi="Times New Roman" w:cs="Times New Roman"/>
          <w:sz w:val="24"/>
          <w:szCs w:val="24"/>
        </w:rPr>
        <w:t xml:space="preserve"> 48</w:t>
      </w:r>
      <w:r w:rsidR="00A400B6" w:rsidRPr="005B132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718D" w:rsidRPr="005B1324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Default="00CC718D" w:rsidP="00D25B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B1324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муниципальных услуг (функций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0184">
        <w:rPr>
          <w:rFonts w:ascii="Times New Roman" w:hAnsi="Times New Roman" w:cs="Times New Roman"/>
          <w:sz w:val="28"/>
          <w:szCs w:val="28"/>
        </w:rPr>
        <w:t>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CC718D">
        <w:rPr>
          <w:rFonts w:ascii="Times New Roman" w:hAnsi="Times New Roman" w:cs="Times New Roman"/>
          <w:sz w:val="28"/>
          <w:szCs w:val="28"/>
        </w:rPr>
        <w:t xml:space="preserve"> </w:t>
      </w:r>
      <w:r w:rsidRPr="00C04B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поселок Балакирево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деятельность по формированию и ведению реестра муниципальных услуг (функций)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поселок Балакирево</w:t>
      </w:r>
      <w:r w:rsidRPr="00C04B99">
        <w:rPr>
          <w:rFonts w:ascii="Times New Roman" w:hAnsi="Times New Roman" w:cs="Times New Roman"/>
          <w:sz w:val="28"/>
          <w:szCs w:val="28"/>
        </w:rPr>
        <w:t xml:space="preserve"> (далее - Реестр), исполняемых (предоставляемых) администраци</w:t>
      </w:r>
      <w:r w:rsidR="005B018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п.Балакирево.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2. Целью ведения Реестра является обеспечение заинтересованных органов государственной власти, органов местного самоуправления, физических и юридических лиц информацией о муниципальных услугах (функциях), исполняемых (предоставляемых) администраци</w:t>
      </w:r>
      <w:r w:rsidR="00C7260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п.Балакирево.</w:t>
      </w:r>
    </w:p>
    <w:p w:rsidR="00CC718D" w:rsidRPr="00C04B99" w:rsidRDefault="00041D1A" w:rsidP="00041D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Реестр включаются сведения </w:t>
      </w:r>
      <w:r w:rsidR="00CC718D" w:rsidRPr="00C04B99">
        <w:rPr>
          <w:rFonts w:ascii="Times New Roman" w:hAnsi="Times New Roman" w:cs="Times New Roman"/>
          <w:sz w:val="28"/>
          <w:szCs w:val="28"/>
        </w:rPr>
        <w:t>о муниципальных услугах, предоставляемых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C718D" w:rsidRPr="00C04B99">
        <w:rPr>
          <w:rFonts w:ascii="Times New Roman" w:hAnsi="Times New Roman" w:cs="Times New Roman"/>
          <w:sz w:val="28"/>
          <w:szCs w:val="28"/>
        </w:rPr>
        <w:t xml:space="preserve"> </w:t>
      </w:r>
      <w:r w:rsidR="00CC718D">
        <w:rPr>
          <w:rFonts w:ascii="Times New Roman" w:hAnsi="Times New Roman" w:cs="Times New Roman"/>
          <w:sz w:val="28"/>
          <w:szCs w:val="28"/>
        </w:rPr>
        <w:t>п.Балакирево.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4. Реестр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п.Балакирево</w:t>
      </w:r>
      <w:r w:rsidRPr="00C04B99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п.Балакирево</w:t>
      </w:r>
      <w:r w:rsidRPr="00C04B99">
        <w:rPr>
          <w:rFonts w:ascii="Times New Roman" w:hAnsi="Times New Roman" w:cs="Times New Roman"/>
          <w:sz w:val="28"/>
          <w:szCs w:val="28"/>
        </w:rPr>
        <w:t>.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II. Порядок формирования реестра муниципальных услуг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1. Муниципальная услуга (функция) подлежит занесению в Реестр при соблюдении следующих условий: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1) нормативное правовое закрепление обязанности предоставления муниципальной услуги (функции);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2) предоставление муниципальной услуги (функции) находится в компетенции органов местного самоуправления</w:t>
      </w:r>
      <w:r w:rsidR="00D25B77">
        <w:rPr>
          <w:rFonts w:ascii="Times New Roman" w:hAnsi="Times New Roman" w:cs="Times New Roman"/>
          <w:sz w:val="28"/>
          <w:szCs w:val="28"/>
        </w:rPr>
        <w:t>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3) контролируемость результатов оказания муниципальной услуги (функции) на территории </w:t>
      </w:r>
      <w:r w:rsidR="00D25B77">
        <w:rPr>
          <w:rFonts w:ascii="Times New Roman" w:hAnsi="Times New Roman" w:cs="Times New Roman"/>
          <w:sz w:val="28"/>
          <w:szCs w:val="28"/>
        </w:rPr>
        <w:t>п.Балакирево</w:t>
      </w:r>
      <w:r w:rsidRPr="00C04B99">
        <w:rPr>
          <w:rFonts w:ascii="Times New Roman" w:hAnsi="Times New Roman" w:cs="Times New Roman"/>
          <w:sz w:val="28"/>
          <w:szCs w:val="28"/>
        </w:rPr>
        <w:t>.</w:t>
      </w:r>
    </w:p>
    <w:p w:rsidR="00CC718D" w:rsidRPr="00C04B99" w:rsidRDefault="00CC718D" w:rsidP="006413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2. Формирование реестра муниципальных услуг (функций) осуществляется администраци</w:t>
      </w:r>
      <w:r w:rsidR="0064132D">
        <w:rPr>
          <w:rFonts w:ascii="Times New Roman" w:hAnsi="Times New Roman" w:cs="Times New Roman"/>
          <w:sz w:val="28"/>
          <w:szCs w:val="28"/>
        </w:rPr>
        <w:t xml:space="preserve">ей п.Балакирево </w:t>
      </w:r>
      <w:r w:rsidRPr="00C04B99">
        <w:rPr>
          <w:rFonts w:ascii="Times New Roman" w:hAnsi="Times New Roman" w:cs="Times New Roman"/>
          <w:sz w:val="28"/>
          <w:szCs w:val="28"/>
        </w:rPr>
        <w:t>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CC718D" w:rsidRPr="00C04B99" w:rsidRDefault="00D25B77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18D" w:rsidRPr="00C04B99">
        <w:rPr>
          <w:rFonts w:ascii="Times New Roman" w:hAnsi="Times New Roman" w:cs="Times New Roman"/>
          <w:sz w:val="28"/>
          <w:szCs w:val="28"/>
        </w:rPr>
        <w:t xml:space="preserve">. Реестр формируется и ведется на бумажном и электронном носителях. В случае несоответствия информации, содержащейся на бумажных носителях, </w:t>
      </w:r>
      <w:r w:rsidR="00CC718D" w:rsidRPr="00C04B99">
        <w:rPr>
          <w:rFonts w:ascii="Times New Roman" w:hAnsi="Times New Roman" w:cs="Times New Roman"/>
          <w:sz w:val="28"/>
          <w:szCs w:val="28"/>
        </w:rPr>
        <w:lastRenderedPageBreak/>
        <w:t>информации, содержащейся на электронных носителях, приоритет имеет информация на бумажных носителях.</w:t>
      </w:r>
    </w:p>
    <w:p w:rsidR="00CC718D" w:rsidRPr="00C04B99" w:rsidRDefault="00D25B77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718D" w:rsidRPr="00C04B99">
        <w:rPr>
          <w:rFonts w:ascii="Times New Roman" w:hAnsi="Times New Roman" w:cs="Times New Roman"/>
          <w:sz w:val="28"/>
          <w:szCs w:val="28"/>
        </w:rPr>
        <w:t>. Сведения из Реестра являются общедоступными и предоставляются потребителю муниципальной услуги (функции) в форме выписки из Реестра.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III. Принципы ведения реестра муниципальных услуг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1. </w:t>
      </w:r>
      <w:r w:rsidR="0064132D">
        <w:rPr>
          <w:rFonts w:ascii="Times New Roman" w:hAnsi="Times New Roman" w:cs="Times New Roman"/>
          <w:sz w:val="28"/>
          <w:szCs w:val="28"/>
        </w:rPr>
        <w:t>Ведение Реестра осуществляется</w:t>
      </w:r>
      <w:r w:rsidRPr="00C04B99">
        <w:rPr>
          <w:rFonts w:ascii="Times New Roman" w:hAnsi="Times New Roman" w:cs="Times New Roman"/>
          <w:sz w:val="28"/>
          <w:szCs w:val="28"/>
        </w:rPr>
        <w:t xml:space="preserve"> </w:t>
      </w:r>
      <w:r w:rsidR="0064132D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п.Балакирево </w:t>
      </w:r>
      <w:r w:rsidRPr="00C04B99">
        <w:rPr>
          <w:rFonts w:ascii="Times New Roman" w:hAnsi="Times New Roman" w:cs="Times New Roman"/>
          <w:sz w:val="28"/>
          <w:szCs w:val="28"/>
        </w:rPr>
        <w:t>на основании сведений, предоставляемых исполнителями соответствующих муниципальных услуг.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2. В процессе ведения реестра муниципальных услуг уполномоченный орган по ведению реестра муниципальных услуг осуществляет: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обработку, хранение данных, поступающих от органов, ответственных за организацию предоставления соответствующих муниципальных услуг;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методическое обеспечение ведения реестра муниципальных услуг.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3. Ведение Реестра включает в себя следующие процедуры: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включение муниципальной услуги в Реестр;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внесение в Реестр изменившихся сведений о муниципальной услуге;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исключение муниципальной услуги из Реестра.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4. Для включения муниципальной услуги в Реестр соответствующий исполнитель муниципальной услуги осуществляет подготовку и предоставление в </w:t>
      </w:r>
      <w:r w:rsidR="005B1324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C04B99">
        <w:rPr>
          <w:rFonts w:ascii="Times New Roman" w:hAnsi="Times New Roman" w:cs="Times New Roman"/>
          <w:sz w:val="28"/>
          <w:szCs w:val="28"/>
        </w:rPr>
        <w:t xml:space="preserve"> администрации документы, содержащие следующие сведения: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предложение о включении соответствующей муниципальной услуги в Реестр;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основание включения муниципальной услуги в Реестр.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5. При вступлении в силу правовых актов, изменяющих порядок предоставления муниципальной услуги или наделяющих исполнителей муниципальной услуги полномочиями по предоставлению новой муниципальной услуги, соответствующие сведения направляются в </w:t>
      </w:r>
      <w:r w:rsidR="005B1324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C04B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324">
        <w:rPr>
          <w:rFonts w:ascii="Times New Roman" w:hAnsi="Times New Roman" w:cs="Times New Roman"/>
          <w:sz w:val="28"/>
          <w:szCs w:val="28"/>
        </w:rPr>
        <w:t xml:space="preserve"> п.Балакирево</w:t>
      </w:r>
      <w:r w:rsidRPr="00C04B99">
        <w:rPr>
          <w:rFonts w:ascii="Times New Roman" w:hAnsi="Times New Roman" w:cs="Times New Roman"/>
          <w:sz w:val="28"/>
          <w:szCs w:val="28"/>
        </w:rPr>
        <w:t xml:space="preserve"> в течение 7 календарных дней со дня вступления в силу указанных правовых актов для внесения соответствующих изменений в Реестр.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6. Для исключения сведений о муниципальной услуге из Реестра исполнитель, предоставлявший соответствующую муниципальную услугу, направляет</w:t>
      </w:r>
      <w:r w:rsidR="005B1324" w:rsidRPr="005B1324">
        <w:rPr>
          <w:rFonts w:ascii="Times New Roman" w:hAnsi="Times New Roman" w:cs="Times New Roman"/>
          <w:sz w:val="28"/>
          <w:szCs w:val="28"/>
        </w:rPr>
        <w:t xml:space="preserve"> </w:t>
      </w:r>
      <w:r w:rsidR="005B1324" w:rsidRPr="00C04B99">
        <w:rPr>
          <w:rFonts w:ascii="Times New Roman" w:hAnsi="Times New Roman" w:cs="Times New Roman"/>
          <w:sz w:val="28"/>
          <w:szCs w:val="28"/>
        </w:rPr>
        <w:t xml:space="preserve">в </w:t>
      </w:r>
      <w:r w:rsidR="005B1324"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5B1324" w:rsidRPr="00C04B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324">
        <w:rPr>
          <w:rFonts w:ascii="Times New Roman" w:hAnsi="Times New Roman" w:cs="Times New Roman"/>
          <w:sz w:val="28"/>
          <w:szCs w:val="28"/>
        </w:rPr>
        <w:t xml:space="preserve"> п.Балакирево</w:t>
      </w:r>
      <w:r w:rsidRPr="00C04B99">
        <w:rPr>
          <w:rFonts w:ascii="Times New Roman" w:hAnsi="Times New Roman" w:cs="Times New Roman"/>
          <w:sz w:val="28"/>
          <w:szCs w:val="28"/>
        </w:rPr>
        <w:t xml:space="preserve"> обращение с указанием основания для их исключения и соответствующее постановление администрации в течение 3 рабочих дней после его издания.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lastRenderedPageBreak/>
        <w:t xml:space="preserve">7. Внесение изменений и дополнений в Реестр осуществляется на основании постановления администрации </w:t>
      </w:r>
      <w:r w:rsidR="00036A69">
        <w:rPr>
          <w:rFonts w:ascii="Times New Roman" w:hAnsi="Times New Roman" w:cs="Times New Roman"/>
          <w:sz w:val="28"/>
          <w:szCs w:val="28"/>
        </w:rPr>
        <w:t>п.Балакирево</w:t>
      </w:r>
      <w:r w:rsidRPr="00C04B99">
        <w:rPr>
          <w:rFonts w:ascii="Times New Roman" w:hAnsi="Times New Roman" w:cs="Times New Roman"/>
          <w:sz w:val="28"/>
          <w:szCs w:val="28"/>
        </w:rPr>
        <w:t>.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IV. Содержание реестра муниципальных услуг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 xml:space="preserve">1. Наименование размещаемых в Реестре услуг (функций) должно соответствовать сводному </w:t>
      </w:r>
      <w:hyperlink r:id="rId10" w:history="1">
        <w:r w:rsidRPr="00036A69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C04B99">
        <w:rPr>
          <w:rFonts w:ascii="Times New Roman" w:hAnsi="Times New Roman" w:cs="Times New Roman"/>
          <w:sz w:val="28"/>
          <w:szCs w:val="28"/>
        </w:rPr>
        <w:t xml:space="preserve"> первоочередных муниципальных услуг (функций), утвержденному распоряжением Правительства Российской Федерации от 17.12.2009 N 1993-р.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2. В Реестре указывается следующая информация (отдельно по каждой муниципальной услуге):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наименование муниципальной услуги;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орган, ответственный за организацию предоставления муниципальной услуги;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потребитель муниципальной услуги - указываются лица, кому предоставляется муниципальная услуга;</w:t>
      </w:r>
    </w:p>
    <w:p w:rsidR="00CC718D" w:rsidRPr="00C04B99" w:rsidRDefault="00CC718D" w:rsidP="00CC71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- сведения о принятии административного регламента (с указанием вида и реквизитов нормативного правового акта).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V. Ответственность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5B1324" w:rsidP="00CC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 w:rsidR="00D25B77">
        <w:rPr>
          <w:rFonts w:ascii="Times New Roman" w:hAnsi="Times New Roman" w:cs="Times New Roman"/>
          <w:sz w:val="28"/>
          <w:szCs w:val="28"/>
        </w:rPr>
        <w:t xml:space="preserve">администрации п.Балакирево </w:t>
      </w:r>
      <w:r w:rsidR="00CC718D" w:rsidRPr="00C04B99">
        <w:rPr>
          <w:rFonts w:ascii="Times New Roman" w:hAnsi="Times New Roman" w:cs="Times New Roman"/>
          <w:sz w:val="28"/>
          <w:szCs w:val="28"/>
        </w:rPr>
        <w:t xml:space="preserve"> и лица, ответственные за подготовку и предоставление сведений о муниципальных услугах (функциях), несут персональную ответственность за полноту и достоверность сведений о муниципальных услугах (функциях), направляемых для размещения в Реестре, а также за соблюдение порядка и сроков их направления для размещения.</w:t>
      </w:r>
    </w:p>
    <w:p w:rsidR="00CC718D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B77" w:rsidRPr="00C04B99" w:rsidRDefault="00D25B77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A69" w:rsidRDefault="00036A69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036A69" w:rsidRDefault="00036A69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B0FA9" w:rsidRDefault="003B0FA9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B0FA9" w:rsidRDefault="003B0FA9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B0FA9" w:rsidRDefault="003B0FA9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B0FA9" w:rsidRDefault="003B0FA9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B0FA9" w:rsidRDefault="003B0FA9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B1324" w:rsidRDefault="005B1324" w:rsidP="005B1324">
      <w:pPr>
        <w:pStyle w:val="ConsPlusNormal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C718D" w:rsidRPr="00D25B77" w:rsidRDefault="00CC718D" w:rsidP="00CC718D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25B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D25B77">
        <w:rPr>
          <w:rFonts w:ascii="Times New Roman" w:hAnsi="Times New Roman" w:cs="Times New Roman"/>
          <w:i/>
          <w:sz w:val="24"/>
          <w:szCs w:val="24"/>
        </w:rPr>
        <w:t>№</w:t>
      </w:r>
      <w:r w:rsidRPr="00D25B77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CC718D" w:rsidRPr="00D25B77" w:rsidRDefault="00CC718D" w:rsidP="00CC718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5B77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CC718D" w:rsidRPr="00D25B77" w:rsidRDefault="00CC718D" w:rsidP="00CC718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5B77">
        <w:rPr>
          <w:rFonts w:ascii="Times New Roman" w:hAnsi="Times New Roman" w:cs="Times New Roman"/>
          <w:i/>
          <w:sz w:val="24"/>
          <w:szCs w:val="24"/>
        </w:rPr>
        <w:t>администрации</w:t>
      </w:r>
    </w:p>
    <w:p w:rsidR="00CC718D" w:rsidRPr="005B1324" w:rsidRDefault="00D25B77" w:rsidP="00CC718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1324">
        <w:rPr>
          <w:rFonts w:ascii="Times New Roman" w:hAnsi="Times New Roman" w:cs="Times New Roman"/>
          <w:i/>
          <w:sz w:val="24"/>
          <w:szCs w:val="24"/>
        </w:rPr>
        <w:t>п.Балакирево</w:t>
      </w:r>
    </w:p>
    <w:p w:rsidR="00CC718D" w:rsidRPr="00D25B77" w:rsidRDefault="00CC718D" w:rsidP="00CC718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1324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556EF">
        <w:rPr>
          <w:rFonts w:ascii="Times New Roman" w:hAnsi="Times New Roman" w:cs="Times New Roman"/>
          <w:i/>
          <w:sz w:val="24"/>
          <w:szCs w:val="24"/>
        </w:rPr>
        <w:t xml:space="preserve"> 27.02.2018  </w:t>
      </w:r>
      <w:r w:rsidR="00036A69" w:rsidRPr="005B1324">
        <w:rPr>
          <w:rFonts w:ascii="Times New Roman" w:hAnsi="Times New Roman" w:cs="Times New Roman"/>
          <w:i/>
          <w:sz w:val="24"/>
          <w:szCs w:val="24"/>
        </w:rPr>
        <w:t>№</w:t>
      </w:r>
      <w:r w:rsidR="004556EF">
        <w:rPr>
          <w:rFonts w:ascii="Times New Roman" w:hAnsi="Times New Roman" w:cs="Times New Roman"/>
          <w:i/>
          <w:sz w:val="24"/>
          <w:szCs w:val="24"/>
        </w:rPr>
        <w:t>43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18D" w:rsidRPr="00C04B99" w:rsidRDefault="00CC718D" w:rsidP="00CC71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B99">
        <w:rPr>
          <w:rFonts w:ascii="Times New Roman" w:hAnsi="Times New Roman" w:cs="Times New Roman"/>
          <w:sz w:val="28"/>
          <w:szCs w:val="28"/>
        </w:rPr>
        <w:t>Р</w:t>
      </w:r>
      <w:r w:rsidR="00D25B77">
        <w:rPr>
          <w:rFonts w:ascii="Times New Roman" w:hAnsi="Times New Roman" w:cs="Times New Roman"/>
          <w:sz w:val="28"/>
          <w:szCs w:val="28"/>
        </w:rPr>
        <w:t>еестр</w:t>
      </w:r>
    </w:p>
    <w:p w:rsidR="00D25B77" w:rsidRDefault="00D25B77" w:rsidP="00D25B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="005B1324">
        <w:rPr>
          <w:rFonts w:ascii="Times New Roman" w:hAnsi="Times New Roman" w:cs="Times New Roman"/>
          <w:sz w:val="28"/>
          <w:szCs w:val="28"/>
        </w:rPr>
        <w:t>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CC718D">
        <w:rPr>
          <w:rFonts w:ascii="Times New Roman" w:hAnsi="Times New Roman" w:cs="Times New Roman"/>
          <w:sz w:val="28"/>
          <w:szCs w:val="28"/>
        </w:rPr>
        <w:t xml:space="preserve"> </w:t>
      </w:r>
      <w:r w:rsidRPr="00C04B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поселок Балакирево</w:t>
      </w:r>
    </w:p>
    <w:p w:rsidR="00CC718D" w:rsidRPr="00C04B99" w:rsidRDefault="00CC718D" w:rsidP="00CC7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126"/>
        <w:gridCol w:w="1843"/>
        <w:gridCol w:w="2551"/>
        <w:gridCol w:w="3260"/>
      </w:tblGrid>
      <w:tr w:rsidR="00CC718D" w:rsidRPr="00C04B99" w:rsidTr="003B0FA9">
        <w:tc>
          <w:tcPr>
            <w:tcW w:w="570" w:type="dxa"/>
          </w:tcPr>
          <w:p w:rsidR="00CC718D" w:rsidRPr="00C04B99" w:rsidRDefault="00D25B77" w:rsidP="002F0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18D" w:rsidRPr="00C04B99" w:rsidRDefault="00CC718D" w:rsidP="002F0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CC718D" w:rsidRPr="00C04B99" w:rsidRDefault="00CC718D" w:rsidP="002F0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:rsidR="00CC718D" w:rsidRPr="00C04B99" w:rsidRDefault="00CC718D" w:rsidP="002F0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Орган, ответственный за предоставление муниципальной услуги</w:t>
            </w:r>
          </w:p>
        </w:tc>
        <w:tc>
          <w:tcPr>
            <w:tcW w:w="2551" w:type="dxa"/>
          </w:tcPr>
          <w:p w:rsidR="00CC718D" w:rsidRPr="00C04B99" w:rsidRDefault="00CC718D" w:rsidP="002F0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Сведения о принятии административного регламента (вид правового акта, дата и N)</w:t>
            </w:r>
          </w:p>
        </w:tc>
        <w:tc>
          <w:tcPr>
            <w:tcW w:w="3260" w:type="dxa"/>
          </w:tcPr>
          <w:p w:rsidR="00CC718D" w:rsidRPr="00C04B99" w:rsidRDefault="00CC718D" w:rsidP="002F0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Потребитель муниципальной услуги</w:t>
            </w:r>
          </w:p>
        </w:tc>
      </w:tr>
      <w:tr w:rsidR="00CC718D" w:rsidRPr="00C04B99" w:rsidTr="003B0FA9">
        <w:tc>
          <w:tcPr>
            <w:tcW w:w="570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C718D" w:rsidRPr="00BE7825" w:rsidRDefault="00CC718D" w:rsidP="00BE78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718D" w:rsidRPr="00C04B99" w:rsidRDefault="00CC718D" w:rsidP="00BE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8D" w:rsidRPr="00C04B99" w:rsidTr="003B0FA9">
        <w:tc>
          <w:tcPr>
            <w:tcW w:w="570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718D" w:rsidRPr="00BA6425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718D" w:rsidRPr="00C04B99" w:rsidRDefault="00CC718D" w:rsidP="001F0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8D" w:rsidRPr="00C04B99" w:rsidTr="003B0FA9">
        <w:trPr>
          <w:trHeight w:val="371"/>
        </w:trPr>
        <w:tc>
          <w:tcPr>
            <w:tcW w:w="570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C718D" w:rsidRPr="00BA6425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718D" w:rsidRPr="00C04B99" w:rsidRDefault="00CC718D" w:rsidP="002F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84D" w:rsidRPr="0021584D" w:rsidRDefault="0021584D" w:rsidP="0021584D"/>
    <w:sectPr w:rsidR="0021584D" w:rsidRPr="0021584D" w:rsidSect="00C726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EE" w:rsidRDefault="003666EE" w:rsidP="00A400B6">
      <w:r>
        <w:separator/>
      </w:r>
    </w:p>
  </w:endnote>
  <w:endnote w:type="continuationSeparator" w:id="0">
    <w:p w:rsidR="003666EE" w:rsidRDefault="003666EE" w:rsidP="00A4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EE" w:rsidRDefault="003666EE" w:rsidP="00A400B6">
      <w:r>
        <w:separator/>
      </w:r>
    </w:p>
  </w:footnote>
  <w:footnote w:type="continuationSeparator" w:id="0">
    <w:p w:rsidR="003666EE" w:rsidRDefault="003666EE" w:rsidP="00A4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68E"/>
    <w:multiLevelType w:val="multilevel"/>
    <w:tmpl w:val="CEF2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22064"/>
    <w:multiLevelType w:val="multilevel"/>
    <w:tmpl w:val="E20C8E9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82A"/>
    <w:rsid w:val="00001364"/>
    <w:rsid w:val="00007A0E"/>
    <w:rsid w:val="0002282A"/>
    <w:rsid w:val="00036A69"/>
    <w:rsid w:val="00041D1A"/>
    <w:rsid w:val="00075BA6"/>
    <w:rsid w:val="00093693"/>
    <w:rsid w:val="000F0595"/>
    <w:rsid w:val="000F69C8"/>
    <w:rsid w:val="001A4528"/>
    <w:rsid w:val="001F0320"/>
    <w:rsid w:val="0021584D"/>
    <w:rsid w:val="00262AB9"/>
    <w:rsid w:val="00280445"/>
    <w:rsid w:val="003666EE"/>
    <w:rsid w:val="003B0FA9"/>
    <w:rsid w:val="00432136"/>
    <w:rsid w:val="004556EF"/>
    <w:rsid w:val="0052191A"/>
    <w:rsid w:val="005B0184"/>
    <w:rsid w:val="005B1324"/>
    <w:rsid w:val="0064132D"/>
    <w:rsid w:val="006A0713"/>
    <w:rsid w:val="006E170A"/>
    <w:rsid w:val="00704F11"/>
    <w:rsid w:val="00741536"/>
    <w:rsid w:val="007458AD"/>
    <w:rsid w:val="00873707"/>
    <w:rsid w:val="008C6767"/>
    <w:rsid w:val="00900A33"/>
    <w:rsid w:val="009B6868"/>
    <w:rsid w:val="009E32BA"/>
    <w:rsid w:val="00A400B6"/>
    <w:rsid w:val="00BA6425"/>
    <w:rsid w:val="00BE092C"/>
    <w:rsid w:val="00BE7825"/>
    <w:rsid w:val="00C7260C"/>
    <w:rsid w:val="00CC718D"/>
    <w:rsid w:val="00CE2C53"/>
    <w:rsid w:val="00D25B77"/>
    <w:rsid w:val="00D3240A"/>
    <w:rsid w:val="00D87065"/>
    <w:rsid w:val="00E62B96"/>
    <w:rsid w:val="00F00D72"/>
    <w:rsid w:val="00F05B6A"/>
    <w:rsid w:val="00F2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8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02282A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28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2282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022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7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400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0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A400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00B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721394EEC8870425A74825DACA43F7350331A13FFC95E2D07F1393FD87DA1EEE99DC1CFF0B868L3U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7D47C866A0AFD59C9B0F341A137E06B4CD88CC15902D0FAC9DBBEC459E7AB67EBD0A4678F33BBBD8V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721394EEC8870425A74825DACA43F735A341A15FCC95E2D07F1393FD87DA1EEE99DC1CFF0B967L3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40CE-5B96-4A49-8EC6-C73CE80A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2018-02-26T06:04:00Z</cp:lastPrinted>
  <dcterms:created xsi:type="dcterms:W3CDTF">2018-02-22T07:33:00Z</dcterms:created>
  <dcterms:modified xsi:type="dcterms:W3CDTF">2018-02-28T05:16:00Z</dcterms:modified>
</cp:coreProperties>
</file>