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61" w:rsidRPr="00A41361" w:rsidRDefault="00A41361" w:rsidP="002A5B84">
      <w:pPr>
        <w:spacing w:line="400" w:lineRule="exact"/>
        <w:jc w:val="center"/>
        <w:rPr>
          <w:b/>
        </w:rPr>
      </w:pPr>
      <w:r w:rsidRPr="00A41361">
        <w:rPr>
          <w:b/>
        </w:rPr>
        <w:t>РОССИЙСКАЯ  ФЕДЕРАЦИЯ</w:t>
      </w:r>
    </w:p>
    <w:p w:rsidR="00A41361" w:rsidRPr="00A41361" w:rsidRDefault="00A41361" w:rsidP="00A41361">
      <w:pPr>
        <w:jc w:val="center"/>
        <w:rPr>
          <w:b/>
          <w:bCs/>
        </w:rPr>
      </w:pPr>
      <w:r w:rsidRPr="00A41361">
        <w:rPr>
          <w:b/>
          <w:bCs/>
        </w:rPr>
        <w:t>ВЛАДИМИРСКАЯ ОБЛАСТЬ</w:t>
      </w:r>
    </w:p>
    <w:p w:rsidR="00A41361" w:rsidRPr="00A41361" w:rsidRDefault="00A41361" w:rsidP="00A41361">
      <w:pPr>
        <w:pStyle w:val="3"/>
        <w:rPr>
          <w:rFonts w:ascii="Times New Roman" w:hAnsi="Times New Roman" w:cs="Times New Roman"/>
          <w:sz w:val="28"/>
          <w:szCs w:val="28"/>
        </w:rPr>
      </w:pPr>
      <w:r w:rsidRPr="00A41361">
        <w:rPr>
          <w:szCs w:val="32"/>
        </w:rPr>
        <w:t xml:space="preserve">                                           </w:t>
      </w:r>
      <w:r w:rsidRPr="00A4136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4778D" w:rsidRDefault="00A41361" w:rsidP="00A41361">
      <w:pPr>
        <w:jc w:val="center"/>
        <w:rPr>
          <w:b/>
        </w:rPr>
      </w:pPr>
      <w:r w:rsidRPr="00A41361">
        <w:rPr>
          <w:b/>
        </w:rPr>
        <w:t xml:space="preserve">Главы муниципального образования </w:t>
      </w:r>
    </w:p>
    <w:p w:rsidR="002A5B84" w:rsidRPr="00A41361" w:rsidRDefault="0064778D" w:rsidP="00A41361">
      <w:pPr>
        <w:jc w:val="center"/>
        <w:rPr>
          <w:b/>
        </w:rPr>
      </w:pPr>
      <w:r>
        <w:rPr>
          <w:b/>
        </w:rPr>
        <w:t>поселок</w:t>
      </w:r>
      <w:r w:rsidR="00A41361" w:rsidRPr="00A41361">
        <w:rPr>
          <w:b/>
        </w:rPr>
        <w:t xml:space="preserve"> Балакирево</w:t>
      </w:r>
      <w:r>
        <w:rPr>
          <w:b/>
        </w:rPr>
        <w:t xml:space="preserve"> Александровского района</w:t>
      </w:r>
    </w:p>
    <w:p w:rsidR="00A41361" w:rsidRPr="00A41361" w:rsidRDefault="00A41361" w:rsidP="00A41361">
      <w:pPr>
        <w:jc w:val="center"/>
      </w:pPr>
    </w:p>
    <w:p w:rsidR="002A5B84" w:rsidRDefault="002A5B84" w:rsidP="00F52844">
      <w:pPr>
        <w:spacing w:line="400" w:lineRule="exact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72230">
        <w:rPr>
          <w:sz w:val="22"/>
          <w:szCs w:val="22"/>
        </w:rPr>
        <w:t>27.05.2021</w:t>
      </w: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A72230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№ </w:t>
      </w:r>
      <w:r w:rsidR="00A72230">
        <w:rPr>
          <w:sz w:val="22"/>
          <w:szCs w:val="22"/>
        </w:rPr>
        <w:t xml:space="preserve">   2</w:t>
      </w:r>
    </w:p>
    <w:p w:rsidR="002A5B84" w:rsidRDefault="002A5B84" w:rsidP="00F52844">
      <w:pPr>
        <w:spacing w:line="400" w:lineRule="exact"/>
        <w:ind w:left="-567" w:firstLine="567"/>
        <w:rPr>
          <w:sz w:val="22"/>
          <w:szCs w:val="22"/>
        </w:rPr>
      </w:pPr>
    </w:p>
    <w:p w:rsidR="002A5B84" w:rsidRDefault="002A5B84" w:rsidP="00F52844">
      <w:pPr>
        <w:tabs>
          <w:tab w:val="left" w:pos="8364"/>
        </w:tabs>
        <w:ind w:left="-567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назначении публичных слушаний по </w:t>
      </w:r>
    </w:p>
    <w:p w:rsidR="002A5B84" w:rsidRDefault="002A5B84" w:rsidP="00F52844">
      <w:pPr>
        <w:tabs>
          <w:tab w:val="left" w:pos="8364"/>
        </w:tabs>
        <w:ind w:left="-567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Вопросу предоставления разрешения </w:t>
      </w:r>
    </w:p>
    <w:p w:rsidR="002A5B84" w:rsidRDefault="002A5B84" w:rsidP="00F52844">
      <w:pPr>
        <w:tabs>
          <w:tab w:val="left" w:pos="8364"/>
        </w:tabs>
        <w:ind w:left="-567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на условно-разрешенный вид использования</w:t>
      </w:r>
    </w:p>
    <w:p w:rsidR="002A5B84" w:rsidRPr="002A5B84" w:rsidRDefault="002A5B84" w:rsidP="00F52844">
      <w:pPr>
        <w:tabs>
          <w:tab w:val="left" w:pos="8364"/>
        </w:tabs>
        <w:ind w:left="-567" w:firstLine="567"/>
        <w:rPr>
          <w:i/>
          <w:sz w:val="24"/>
          <w:szCs w:val="24"/>
        </w:rPr>
      </w:pPr>
      <w:r w:rsidRPr="002A5B84">
        <w:rPr>
          <w:i/>
          <w:sz w:val="24"/>
          <w:szCs w:val="24"/>
        </w:rPr>
        <w:t>земельного участка</w:t>
      </w:r>
    </w:p>
    <w:p w:rsidR="002A5B84" w:rsidRDefault="002A5B84" w:rsidP="00F52844">
      <w:pPr>
        <w:tabs>
          <w:tab w:val="left" w:pos="8364"/>
        </w:tabs>
        <w:ind w:left="-567" w:firstLine="567"/>
        <w:rPr>
          <w:i/>
          <w:sz w:val="20"/>
          <w:szCs w:val="20"/>
        </w:rPr>
      </w:pPr>
    </w:p>
    <w:p w:rsidR="001B055E" w:rsidRPr="005A2DAE" w:rsidRDefault="002A5B84" w:rsidP="00F52844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5A2DAE">
        <w:rPr>
          <w:sz w:val="26"/>
          <w:szCs w:val="26"/>
        </w:rPr>
        <w:t xml:space="preserve"> </w:t>
      </w:r>
      <w:r w:rsidR="001B055E" w:rsidRPr="005A2DAE">
        <w:rPr>
          <w:sz w:val="26"/>
          <w:szCs w:val="26"/>
        </w:rPr>
        <w:t xml:space="preserve"> </w:t>
      </w:r>
      <w:r w:rsidRPr="005A2DAE">
        <w:rPr>
          <w:sz w:val="26"/>
          <w:szCs w:val="26"/>
        </w:rPr>
        <w:t xml:space="preserve"> В соответствии со ст. 39 Градос</w:t>
      </w:r>
      <w:r w:rsidR="007C0ED0" w:rsidRPr="005A2DAE">
        <w:rPr>
          <w:sz w:val="26"/>
          <w:szCs w:val="26"/>
        </w:rPr>
        <w:t xml:space="preserve">троительного кодекса Российской </w:t>
      </w:r>
      <w:r w:rsidRPr="005A2DAE">
        <w:rPr>
          <w:sz w:val="26"/>
          <w:szCs w:val="26"/>
        </w:rPr>
        <w:t>Федерации, ст. 28 Федерального закона от 06.10.2003 № 131-ФЗ № «Об общих принципах организации местного самоуправления в Российской Федерации», Положением</w:t>
      </w:r>
      <w:r w:rsidR="007C0ED0" w:rsidRPr="005A2DAE">
        <w:rPr>
          <w:sz w:val="26"/>
          <w:szCs w:val="26"/>
        </w:rPr>
        <w:t xml:space="preserve"> «О порядке  организации и проведения публичных слушаний, общественных обсуждений по проектам градостроительных решений на территории муниципального образования пос. Балакирево</w:t>
      </w:r>
      <w:r w:rsidR="001B055E" w:rsidRPr="005A2DAE">
        <w:rPr>
          <w:sz w:val="26"/>
          <w:szCs w:val="26"/>
        </w:rPr>
        <w:t>», утвержденным решением Совета народных депутатов пос. Балакирево от 01.11.2019 № 36,</w:t>
      </w:r>
    </w:p>
    <w:p w:rsidR="002A5B84" w:rsidRPr="005A2DAE" w:rsidRDefault="002A5B84" w:rsidP="00F52844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2A5B84" w:rsidRPr="005A2DAE" w:rsidRDefault="002A5B84" w:rsidP="00F52844">
      <w:pPr>
        <w:tabs>
          <w:tab w:val="left" w:pos="8364"/>
        </w:tabs>
        <w:ind w:left="-567" w:firstLine="567"/>
        <w:jc w:val="both"/>
        <w:rPr>
          <w:sz w:val="26"/>
          <w:szCs w:val="26"/>
        </w:rPr>
      </w:pPr>
      <w:r w:rsidRPr="005A2DAE">
        <w:rPr>
          <w:sz w:val="26"/>
          <w:szCs w:val="26"/>
        </w:rPr>
        <w:t xml:space="preserve">                                                  П О С Т А Н О В Л Я Ю: </w:t>
      </w:r>
    </w:p>
    <w:p w:rsidR="00E36EDC" w:rsidRPr="005A2DAE" w:rsidRDefault="002A5B84" w:rsidP="00F52844">
      <w:pPr>
        <w:ind w:left="-567" w:firstLine="567"/>
        <w:jc w:val="both"/>
        <w:rPr>
          <w:sz w:val="26"/>
          <w:szCs w:val="26"/>
        </w:rPr>
      </w:pPr>
      <w:r w:rsidRPr="005A2DAE">
        <w:rPr>
          <w:sz w:val="26"/>
          <w:szCs w:val="26"/>
        </w:rPr>
        <w:t xml:space="preserve"> </w:t>
      </w:r>
      <w:r w:rsidR="001B055E" w:rsidRPr="005A2DAE">
        <w:rPr>
          <w:sz w:val="26"/>
          <w:szCs w:val="26"/>
        </w:rPr>
        <w:t xml:space="preserve">  </w:t>
      </w:r>
      <w:r w:rsidRPr="005A2DAE">
        <w:rPr>
          <w:sz w:val="26"/>
          <w:szCs w:val="26"/>
        </w:rPr>
        <w:t xml:space="preserve">1. </w:t>
      </w:r>
      <w:r w:rsidR="001B055E" w:rsidRPr="005A2DAE">
        <w:rPr>
          <w:sz w:val="26"/>
          <w:szCs w:val="26"/>
        </w:rPr>
        <w:t>Назначить публичные слушания по вопросу предоставления разрешения на условно-разрешенный вид  использования</w:t>
      </w:r>
      <w:r w:rsidRPr="005A2DAE">
        <w:rPr>
          <w:sz w:val="26"/>
          <w:szCs w:val="26"/>
        </w:rPr>
        <w:t xml:space="preserve"> земельного участка, кадастровый номер 33:01:00180</w:t>
      </w:r>
      <w:r w:rsidR="001B055E" w:rsidRPr="005A2DAE">
        <w:rPr>
          <w:sz w:val="26"/>
          <w:szCs w:val="26"/>
        </w:rPr>
        <w:t>8:69, общей площадью 2500 кв.м., расположенного по а</w:t>
      </w:r>
      <w:r w:rsidRPr="005A2DAE">
        <w:rPr>
          <w:sz w:val="26"/>
          <w:szCs w:val="26"/>
        </w:rPr>
        <w:t>дрес</w:t>
      </w:r>
      <w:r w:rsidR="001B055E" w:rsidRPr="005A2DAE">
        <w:rPr>
          <w:sz w:val="26"/>
          <w:szCs w:val="26"/>
        </w:rPr>
        <w:t>у</w:t>
      </w:r>
      <w:r w:rsidRPr="005A2DAE">
        <w:rPr>
          <w:sz w:val="26"/>
          <w:szCs w:val="26"/>
        </w:rPr>
        <w:t xml:space="preserve">: Владимирская область, район Александровский, МО п. Балакирево , п. Балакирево, </w:t>
      </w:r>
      <w:r w:rsidR="00825827" w:rsidRPr="005A2DAE">
        <w:rPr>
          <w:sz w:val="26"/>
          <w:szCs w:val="26"/>
        </w:rPr>
        <w:t>кв</w:t>
      </w:r>
      <w:r w:rsidRPr="005A2DAE">
        <w:rPr>
          <w:sz w:val="26"/>
          <w:szCs w:val="26"/>
        </w:rPr>
        <w:t xml:space="preserve">. </w:t>
      </w:r>
      <w:r w:rsidR="00825827" w:rsidRPr="005A2DAE">
        <w:rPr>
          <w:sz w:val="26"/>
          <w:szCs w:val="26"/>
        </w:rPr>
        <w:t xml:space="preserve">Юго-Западный, на </w:t>
      </w:r>
      <w:r w:rsidR="00C25692">
        <w:rPr>
          <w:sz w:val="26"/>
          <w:szCs w:val="26"/>
        </w:rPr>
        <w:t>24</w:t>
      </w:r>
      <w:r w:rsidR="00E36EDC" w:rsidRPr="005A2DAE">
        <w:rPr>
          <w:sz w:val="26"/>
          <w:szCs w:val="26"/>
        </w:rPr>
        <w:t>.06.2021 (среда) на 16 часов 00 минут. Публичные слушания проводятся в границах муниципального образования пос. Балакирево.</w:t>
      </w:r>
    </w:p>
    <w:p w:rsidR="00E36EDC" w:rsidRPr="005A2DAE" w:rsidRDefault="00E36EDC" w:rsidP="00F52844">
      <w:pPr>
        <w:ind w:left="-567" w:firstLine="567"/>
        <w:jc w:val="both"/>
        <w:rPr>
          <w:sz w:val="26"/>
          <w:szCs w:val="26"/>
        </w:rPr>
      </w:pPr>
      <w:r w:rsidRPr="005A2DAE">
        <w:rPr>
          <w:sz w:val="26"/>
          <w:szCs w:val="26"/>
        </w:rPr>
        <w:t xml:space="preserve">   2. М</w:t>
      </w:r>
      <w:r w:rsidR="00F52844">
        <w:rPr>
          <w:sz w:val="26"/>
          <w:szCs w:val="26"/>
        </w:rPr>
        <w:t>е</w:t>
      </w:r>
      <w:r w:rsidRPr="005A2DAE">
        <w:rPr>
          <w:sz w:val="26"/>
          <w:szCs w:val="26"/>
        </w:rPr>
        <w:t>стом проведения публичных слушаний определить здание администрации пос. Балакирево по адресу: пос. Балакирево, ул. 60 лет Октября, дом 7 (каб. № 10).</w:t>
      </w:r>
    </w:p>
    <w:p w:rsidR="00E36EDC" w:rsidRPr="005A2DAE" w:rsidRDefault="00E36EDC" w:rsidP="00F52844">
      <w:pPr>
        <w:ind w:left="-567" w:firstLine="567"/>
        <w:jc w:val="both"/>
        <w:rPr>
          <w:sz w:val="26"/>
          <w:szCs w:val="26"/>
        </w:rPr>
      </w:pPr>
      <w:r w:rsidRPr="005A2DAE">
        <w:rPr>
          <w:sz w:val="26"/>
          <w:szCs w:val="26"/>
        </w:rPr>
        <w:t xml:space="preserve">  3. С информацией, связанной с проведением настоящих публичных слушаний, материалами указанного проекта все заинтересованные  лица могут ознакомиться  по адресу: пос. Балакирево, ул. 60 лет Октября, дом 7 (каб. № 10) в рабочие дни с 9 часов 00 минут до 17 часов 00 минут </w:t>
      </w:r>
      <w:r w:rsidR="005A2DAE" w:rsidRPr="005A2DAE">
        <w:rPr>
          <w:sz w:val="26"/>
          <w:szCs w:val="26"/>
        </w:rPr>
        <w:t>до 2</w:t>
      </w:r>
      <w:r w:rsidR="00C55DF2">
        <w:rPr>
          <w:sz w:val="26"/>
          <w:szCs w:val="26"/>
        </w:rPr>
        <w:t>2</w:t>
      </w:r>
      <w:r w:rsidR="005A2DAE" w:rsidRPr="005A2DAE">
        <w:rPr>
          <w:sz w:val="26"/>
          <w:szCs w:val="26"/>
        </w:rPr>
        <w:t>.06.2021 года и  на официальном сайте администрации пос. Балакирево в сети Интернет.</w:t>
      </w:r>
    </w:p>
    <w:p w:rsidR="005A2DAE" w:rsidRDefault="005A2DAE" w:rsidP="00F52844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</w:t>
      </w:r>
      <w:r w:rsidRPr="005A2DAE">
        <w:rPr>
          <w:sz w:val="26"/>
          <w:szCs w:val="26"/>
        </w:rPr>
        <w:t>. Обязанности организатора публичных слушаний</w:t>
      </w:r>
      <w:r>
        <w:rPr>
          <w:sz w:val="26"/>
          <w:szCs w:val="26"/>
        </w:rPr>
        <w:t xml:space="preserve"> возложить на администрацию пос. Балакирево.</w:t>
      </w:r>
    </w:p>
    <w:p w:rsidR="00E36EDC" w:rsidRDefault="00F52844" w:rsidP="00F52844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 Установить, что предложения и замечания физических и юридических лиц принимаются </w:t>
      </w:r>
      <w:r w:rsidRPr="005A2DAE">
        <w:rPr>
          <w:sz w:val="26"/>
          <w:szCs w:val="26"/>
        </w:rPr>
        <w:t>с 9 часов 00 минут до 17 часов 00 минут</w:t>
      </w:r>
      <w:r>
        <w:rPr>
          <w:sz w:val="26"/>
          <w:szCs w:val="26"/>
        </w:rPr>
        <w:t xml:space="preserve"> в письменном виде по адресу:</w:t>
      </w:r>
      <w:r w:rsidRPr="00F52844">
        <w:rPr>
          <w:sz w:val="26"/>
          <w:szCs w:val="26"/>
        </w:rPr>
        <w:t xml:space="preserve"> </w:t>
      </w:r>
      <w:r w:rsidRPr="005A2DAE">
        <w:rPr>
          <w:sz w:val="26"/>
          <w:szCs w:val="26"/>
        </w:rPr>
        <w:t>пос. Балакирево, ул. 60 лет Октября, дом 7 (каб. № 10)</w:t>
      </w:r>
      <w:r>
        <w:rPr>
          <w:sz w:val="26"/>
          <w:szCs w:val="26"/>
        </w:rPr>
        <w:t xml:space="preserve"> контактный телефон (849244) 7-62-30.</w:t>
      </w:r>
    </w:p>
    <w:p w:rsidR="00F52844" w:rsidRDefault="00F52844" w:rsidP="00A41361">
      <w:pPr>
        <w:jc w:val="both"/>
        <w:rPr>
          <w:sz w:val="26"/>
          <w:szCs w:val="26"/>
        </w:rPr>
      </w:pPr>
      <w:r>
        <w:rPr>
          <w:sz w:val="26"/>
          <w:szCs w:val="26"/>
        </w:rPr>
        <w:t>6. Контроль за исполнением настоящего постановления оставляю за собой.</w:t>
      </w:r>
    </w:p>
    <w:p w:rsidR="00F52844" w:rsidRDefault="00F52844" w:rsidP="00A41361">
      <w:pPr>
        <w:jc w:val="both"/>
        <w:rPr>
          <w:sz w:val="26"/>
          <w:szCs w:val="26"/>
        </w:rPr>
      </w:pPr>
      <w:r>
        <w:rPr>
          <w:sz w:val="26"/>
          <w:szCs w:val="26"/>
        </w:rPr>
        <w:t>7. Постановление вступает в силу со дня его официального опубликования.</w:t>
      </w:r>
    </w:p>
    <w:p w:rsidR="00F52844" w:rsidRDefault="00A41361" w:rsidP="00A41361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A41361" w:rsidRDefault="00A41361" w:rsidP="00A41361">
      <w:pPr>
        <w:ind w:left="-567"/>
        <w:jc w:val="both"/>
        <w:rPr>
          <w:sz w:val="26"/>
          <w:szCs w:val="26"/>
        </w:rPr>
      </w:pPr>
    </w:p>
    <w:p w:rsidR="00A41361" w:rsidRDefault="00A41361" w:rsidP="00A41361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Глава поселка                                                                                                       С.Е.Данилов</w:t>
      </w:r>
    </w:p>
    <w:p w:rsidR="00A41361" w:rsidRPr="005A2DAE" w:rsidRDefault="00A41361" w:rsidP="00A41361">
      <w:pPr>
        <w:ind w:left="-567"/>
        <w:jc w:val="both"/>
        <w:rPr>
          <w:sz w:val="26"/>
          <w:szCs w:val="26"/>
        </w:rPr>
      </w:pPr>
    </w:p>
    <w:p w:rsidR="00E36EDC" w:rsidRDefault="00E36EDC" w:rsidP="002A5B84">
      <w:pPr>
        <w:jc w:val="both"/>
        <w:rPr>
          <w:sz w:val="26"/>
          <w:szCs w:val="26"/>
        </w:rPr>
      </w:pPr>
    </w:p>
    <w:p w:rsidR="005A2DAE" w:rsidRDefault="005A2DAE" w:rsidP="002A5B84">
      <w:pPr>
        <w:jc w:val="both"/>
        <w:rPr>
          <w:sz w:val="26"/>
          <w:szCs w:val="26"/>
        </w:rPr>
      </w:pPr>
    </w:p>
    <w:p w:rsidR="005A2DAE" w:rsidRDefault="005A2DAE" w:rsidP="002A5B84">
      <w:pPr>
        <w:jc w:val="both"/>
        <w:rPr>
          <w:sz w:val="26"/>
          <w:szCs w:val="26"/>
        </w:rPr>
      </w:pPr>
    </w:p>
    <w:p w:rsidR="005A2DAE" w:rsidRDefault="005A2DAE" w:rsidP="002A5B84">
      <w:pPr>
        <w:jc w:val="both"/>
        <w:rPr>
          <w:sz w:val="26"/>
          <w:szCs w:val="26"/>
        </w:rPr>
      </w:pPr>
    </w:p>
    <w:p w:rsidR="005A2DAE" w:rsidRDefault="005A2DAE" w:rsidP="002A5B84">
      <w:pPr>
        <w:jc w:val="both"/>
        <w:rPr>
          <w:sz w:val="26"/>
          <w:szCs w:val="26"/>
        </w:rPr>
      </w:pPr>
    </w:p>
    <w:p w:rsidR="005A2DAE" w:rsidRDefault="005A2DAE" w:rsidP="002A5B84">
      <w:pPr>
        <w:jc w:val="both"/>
        <w:rPr>
          <w:sz w:val="26"/>
          <w:szCs w:val="26"/>
        </w:rPr>
      </w:pPr>
    </w:p>
    <w:p w:rsidR="005A2DAE" w:rsidRDefault="005A2DAE" w:rsidP="002A5B84">
      <w:pPr>
        <w:jc w:val="both"/>
        <w:rPr>
          <w:sz w:val="26"/>
          <w:szCs w:val="26"/>
        </w:rPr>
      </w:pPr>
    </w:p>
    <w:p w:rsidR="005A2DAE" w:rsidRDefault="005A2DAE" w:rsidP="002A5B84">
      <w:pPr>
        <w:jc w:val="both"/>
        <w:rPr>
          <w:sz w:val="26"/>
          <w:szCs w:val="26"/>
        </w:rPr>
      </w:pPr>
    </w:p>
    <w:p w:rsidR="005A2DAE" w:rsidRDefault="005A2DAE" w:rsidP="002A5B84">
      <w:pPr>
        <w:jc w:val="both"/>
        <w:rPr>
          <w:sz w:val="26"/>
          <w:szCs w:val="26"/>
        </w:rPr>
      </w:pPr>
    </w:p>
    <w:p w:rsidR="005A2DAE" w:rsidRDefault="005A2DAE" w:rsidP="002A5B84">
      <w:pPr>
        <w:jc w:val="both"/>
        <w:rPr>
          <w:sz w:val="26"/>
          <w:szCs w:val="26"/>
        </w:rPr>
      </w:pPr>
    </w:p>
    <w:p w:rsidR="005A2DAE" w:rsidRDefault="005A2DAE" w:rsidP="002A5B84">
      <w:pPr>
        <w:jc w:val="both"/>
        <w:rPr>
          <w:sz w:val="26"/>
          <w:szCs w:val="26"/>
        </w:rPr>
      </w:pPr>
    </w:p>
    <w:p w:rsidR="005A2DAE" w:rsidRDefault="005A2DAE" w:rsidP="002A5B84">
      <w:pPr>
        <w:jc w:val="both"/>
        <w:rPr>
          <w:sz w:val="26"/>
          <w:szCs w:val="26"/>
        </w:rPr>
      </w:pPr>
    </w:p>
    <w:p w:rsidR="005A2DAE" w:rsidRPr="005A2DAE" w:rsidRDefault="005A2DAE" w:rsidP="002A5B84">
      <w:pPr>
        <w:jc w:val="both"/>
        <w:rPr>
          <w:sz w:val="26"/>
          <w:szCs w:val="26"/>
        </w:rPr>
      </w:pPr>
    </w:p>
    <w:p w:rsidR="00CA4134" w:rsidRDefault="00CA4134"/>
    <w:sectPr w:rsidR="00CA4134" w:rsidSect="00CA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36F" w:rsidRDefault="004B136F" w:rsidP="00F52844">
      <w:r>
        <w:separator/>
      </w:r>
    </w:p>
  </w:endnote>
  <w:endnote w:type="continuationSeparator" w:id="0">
    <w:p w:rsidR="004B136F" w:rsidRDefault="004B136F" w:rsidP="00F5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36F" w:rsidRDefault="004B136F" w:rsidP="00F52844">
      <w:r>
        <w:separator/>
      </w:r>
    </w:p>
  </w:footnote>
  <w:footnote w:type="continuationSeparator" w:id="0">
    <w:p w:rsidR="004B136F" w:rsidRDefault="004B136F" w:rsidP="00F528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A5B84"/>
    <w:rsid w:val="001B055E"/>
    <w:rsid w:val="002A5B84"/>
    <w:rsid w:val="00353481"/>
    <w:rsid w:val="004209DE"/>
    <w:rsid w:val="004B136F"/>
    <w:rsid w:val="004B158A"/>
    <w:rsid w:val="005A2DAE"/>
    <w:rsid w:val="0064778D"/>
    <w:rsid w:val="007C0ED0"/>
    <w:rsid w:val="00825827"/>
    <w:rsid w:val="00A41361"/>
    <w:rsid w:val="00A72230"/>
    <w:rsid w:val="00B06740"/>
    <w:rsid w:val="00C25692"/>
    <w:rsid w:val="00C55DF2"/>
    <w:rsid w:val="00CA4134"/>
    <w:rsid w:val="00E226D3"/>
    <w:rsid w:val="00E36EDC"/>
    <w:rsid w:val="00F40B11"/>
    <w:rsid w:val="00F52844"/>
    <w:rsid w:val="00FA49FC"/>
    <w:rsid w:val="00FD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5B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5B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528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28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528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284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2021-06-01T07:43:00Z</dcterms:created>
  <dcterms:modified xsi:type="dcterms:W3CDTF">2021-06-02T13:04:00Z</dcterms:modified>
</cp:coreProperties>
</file>