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2" w:rsidRPr="00A53CA1" w:rsidRDefault="00266DC2" w:rsidP="00266DC2">
      <w:pPr>
        <w:jc w:val="center"/>
        <w:rPr>
          <w:b/>
        </w:rPr>
      </w:pPr>
      <w:r w:rsidRPr="00A53CA1">
        <w:rPr>
          <w:b/>
        </w:rPr>
        <w:t>СОВЕТ НАРОДНЫХ ДЕПУТАТОВ</w:t>
      </w:r>
      <w:r w:rsidRPr="00A53CA1">
        <w:rPr>
          <w:b/>
        </w:rPr>
        <w:br/>
        <w:t>ПОСЁЛКА БАЛАКИРЕВО</w:t>
      </w:r>
    </w:p>
    <w:p w:rsidR="00266DC2" w:rsidRPr="00A53CA1" w:rsidRDefault="00266DC2" w:rsidP="00266DC2">
      <w:pPr>
        <w:jc w:val="center"/>
        <w:rPr>
          <w:b/>
        </w:rPr>
      </w:pPr>
      <w:r w:rsidRPr="00A53CA1">
        <w:rPr>
          <w:b/>
        </w:rPr>
        <w:t>АЛЕКСАНДРОВСКОГО РАЙОНА</w:t>
      </w:r>
    </w:p>
    <w:p w:rsidR="00266DC2" w:rsidRPr="00A53CA1" w:rsidRDefault="00266DC2" w:rsidP="00266DC2">
      <w:pPr>
        <w:jc w:val="center"/>
        <w:rPr>
          <w:b/>
        </w:rPr>
      </w:pPr>
      <w:r w:rsidRPr="00A53CA1">
        <w:rPr>
          <w:b/>
        </w:rPr>
        <w:t>ВЛАДИМИРСКОЙ ОБЛАСТИ</w:t>
      </w:r>
    </w:p>
    <w:p w:rsidR="00266DC2" w:rsidRPr="00A53CA1" w:rsidRDefault="00266DC2" w:rsidP="00266DC2">
      <w:pPr>
        <w:jc w:val="center"/>
        <w:rPr>
          <w:b/>
        </w:rPr>
      </w:pPr>
      <w:proofErr w:type="gramStart"/>
      <w:r w:rsidRPr="00A53CA1">
        <w:rPr>
          <w:b/>
        </w:rPr>
        <w:t>Р</w:t>
      </w:r>
      <w:proofErr w:type="gramEnd"/>
      <w:r w:rsidRPr="00A53CA1">
        <w:rPr>
          <w:b/>
        </w:rPr>
        <w:t xml:space="preserve"> Е Ш Е Н И Е</w:t>
      </w:r>
    </w:p>
    <w:p w:rsidR="00266DC2" w:rsidRPr="00A53CA1" w:rsidRDefault="00266DC2" w:rsidP="00266DC2">
      <w:pPr>
        <w:rPr>
          <w:b/>
        </w:rPr>
      </w:pPr>
    </w:p>
    <w:p w:rsidR="00266DC2" w:rsidRPr="00A53CA1" w:rsidRDefault="00266DC2" w:rsidP="00266DC2"/>
    <w:p w:rsidR="00266DC2" w:rsidRPr="00A53CA1" w:rsidRDefault="00266DC2" w:rsidP="00266DC2">
      <w:pPr>
        <w:ind w:left="-426" w:right="-185"/>
      </w:pPr>
      <w:r w:rsidRPr="00A53CA1">
        <w:t xml:space="preserve">от  </w:t>
      </w:r>
      <w:r w:rsidR="00F81ACF">
        <w:t>03.02.2023</w:t>
      </w:r>
      <w:r w:rsidR="00A53CA1">
        <w:t xml:space="preserve">                                                                                         </w:t>
      </w:r>
      <w:r w:rsidR="00A53CA1" w:rsidRPr="00A53CA1">
        <w:t xml:space="preserve">№ </w:t>
      </w:r>
      <w:r w:rsidR="00F81ACF">
        <w:t>1</w:t>
      </w:r>
      <w:r w:rsidR="00A53CA1" w:rsidRPr="00A53CA1">
        <w:t xml:space="preserve">                      </w:t>
      </w:r>
      <w:r w:rsidRPr="00A53CA1">
        <w:t xml:space="preserve">                                                                </w:t>
      </w:r>
    </w:p>
    <w:p w:rsidR="00266DC2" w:rsidRPr="00A53CA1" w:rsidRDefault="00266DC2" w:rsidP="00266DC2">
      <w:pPr>
        <w:ind w:left="-426"/>
      </w:pPr>
      <w:r w:rsidRPr="00A53CA1">
        <w:t xml:space="preserve">                   </w:t>
      </w:r>
    </w:p>
    <w:p w:rsidR="00266DC2" w:rsidRPr="00A53CA1" w:rsidRDefault="00266DC2" w:rsidP="00266DC2">
      <w:pPr>
        <w:ind w:left="-426"/>
        <w:jc w:val="both"/>
        <w:rPr>
          <w:i/>
          <w:sz w:val="24"/>
          <w:szCs w:val="24"/>
        </w:rPr>
      </w:pPr>
      <w:r w:rsidRPr="00A53CA1">
        <w:rPr>
          <w:i/>
          <w:sz w:val="24"/>
          <w:szCs w:val="24"/>
        </w:rPr>
        <w:t>Об утверждении внесения изменений</w:t>
      </w:r>
    </w:p>
    <w:p w:rsidR="00266DC2" w:rsidRPr="00A53CA1" w:rsidRDefault="00266DC2" w:rsidP="00266DC2">
      <w:pPr>
        <w:ind w:left="-426"/>
        <w:jc w:val="both"/>
        <w:rPr>
          <w:i/>
          <w:sz w:val="24"/>
          <w:szCs w:val="24"/>
        </w:rPr>
      </w:pPr>
      <w:r w:rsidRPr="00A53CA1">
        <w:rPr>
          <w:i/>
          <w:sz w:val="24"/>
          <w:szCs w:val="24"/>
        </w:rPr>
        <w:t>в «Правила землепользования и застройки</w:t>
      </w:r>
    </w:p>
    <w:p w:rsidR="00266DC2" w:rsidRPr="00A53CA1" w:rsidRDefault="00266DC2" w:rsidP="00266DC2">
      <w:pPr>
        <w:ind w:left="-426"/>
        <w:jc w:val="both"/>
        <w:rPr>
          <w:i/>
          <w:sz w:val="24"/>
          <w:szCs w:val="24"/>
        </w:rPr>
      </w:pPr>
      <w:r w:rsidRPr="00A53CA1">
        <w:rPr>
          <w:i/>
          <w:sz w:val="24"/>
          <w:szCs w:val="24"/>
        </w:rPr>
        <w:t xml:space="preserve">муниципального образования посёлок   Балакирево </w:t>
      </w:r>
    </w:p>
    <w:p w:rsidR="00266DC2" w:rsidRPr="00A53CA1" w:rsidRDefault="00266DC2" w:rsidP="00266DC2">
      <w:pPr>
        <w:ind w:left="-426"/>
        <w:jc w:val="both"/>
        <w:rPr>
          <w:i/>
          <w:sz w:val="24"/>
          <w:szCs w:val="24"/>
        </w:rPr>
      </w:pPr>
      <w:r w:rsidRPr="00A53CA1">
        <w:rPr>
          <w:i/>
          <w:sz w:val="24"/>
          <w:szCs w:val="24"/>
        </w:rPr>
        <w:t>Александровского района Владимирской области»</w:t>
      </w:r>
    </w:p>
    <w:p w:rsidR="00266DC2" w:rsidRPr="00A53CA1" w:rsidRDefault="00266DC2" w:rsidP="00266DC2">
      <w:pPr>
        <w:ind w:left="-426"/>
        <w:jc w:val="both"/>
        <w:rPr>
          <w:i/>
        </w:rPr>
      </w:pPr>
    </w:p>
    <w:p w:rsidR="00266DC2" w:rsidRPr="00A53CA1" w:rsidRDefault="00266DC2" w:rsidP="00266DC2">
      <w:pPr>
        <w:ind w:left="-426"/>
        <w:jc w:val="both"/>
      </w:pPr>
      <w:r w:rsidRPr="00A53CA1">
        <w:t xml:space="preserve">           </w:t>
      </w:r>
      <w:proofErr w:type="gramStart"/>
      <w:r w:rsidRPr="00A53CA1">
        <w:t>В соответствии с Федеральным законом от   06.10.2003 г. № 131-ФЗ «Об общих принципах  организации  местного самоуправления в Российской Федерации»,  ст. 31, 32 ,33 Градостроительного кодекса  Российской Федерации,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Балакирево», протоколом публичных слушаний</w:t>
      </w:r>
      <w:proofErr w:type="gramEnd"/>
      <w:r w:rsidRPr="00A53CA1">
        <w:t xml:space="preserve"> от 2</w:t>
      </w:r>
      <w:r w:rsidR="008F4E8F">
        <w:t>5</w:t>
      </w:r>
      <w:r w:rsidRPr="00A53CA1">
        <w:t>.</w:t>
      </w:r>
      <w:r w:rsidR="008F4E8F">
        <w:t>0</w:t>
      </w:r>
      <w:r w:rsidRPr="00A53CA1">
        <w:t>1.202</w:t>
      </w:r>
      <w:r w:rsidR="008F4E8F">
        <w:t>3</w:t>
      </w:r>
      <w:r w:rsidRPr="00A53CA1">
        <w:t xml:space="preserve"> года</w:t>
      </w:r>
      <w:r w:rsidR="008F4E8F">
        <w:t xml:space="preserve"> № 1</w:t>
      </w:r>
      <w:r w:rsidRPr="00A53CA1">
        <w:t xml:space="preserve"> по проекту внесения изменений в «Правила землепользования и застройки муниципального образования посёлок   Балакирево Александровского района Владимирской области» Совет народных депутатов поселка Балакирево Александровского района Владимирской области,</w:t>
      </w:r>
    </w:p>
    <w:p w:rsidR="00266DC2" w:rsidRPr="00A53CA1" w:rsidRDefault="00266DC2" w:rsidP="00266DC2">
      <w:pPr>
        <w:ind w:left="-426"/>
        <w:jc w:val="both"/>
      </w:pPr>
    </w:p>
    <w:p w:rsidR="00266DC2" w:rsidRPr="00A53CA1" w:rsidRDefault="00266DC2" w:rsidP="00266DC2">
      <w:pPr>
        <w:ind w:left="-426"/>
        <w:jc w:val="both"/>
      </w:pPr>
      <w:r w:rsidRPr="00A53CA1">
        <w:t xml:space="preserve">                                                       </w:t>
      </w:r>
      <w:proofErr w:type="gramStart"/>
      <w:r w:rsidRPr="00A53CA1">
        <w:t>Р</w:t>
      </w:r>
      <w:proofErr w:type="gramEnd"/>
      <w:r w:rsidRPr="00A53CA1">
        <w:t xml:space="preserve"> Е Ш И Л:</w:t>
      </w:r>
    </w:p>
    <w:p w:rsidR="00266DC2" w:rsidRPr="00A53CA1" w:rsidRDefault="00266DC2" w:rsidP="00266DC2">
      <w:pPr>
        <w:ind w:left="-426"/>
        <w:jc w:val="both"/>
      </w:pPr>
    </w:p>
    <w:p w:rsidR="00266DC2" w:rsidRPr="00A53CA1" w:rsidRDefault="00266DC2" w:rsidP="00266DC2">
      <w:pPr>
        <w:ind w:left="-426"/>
        <w:jc w:val="both"/>
      </w:pPr>
      <w:r w:rsidRPr="00A53CA1">
        <w:t xml:space="preserve">   </w:t>
      </w:r>
      <w:r w:rsidRPr="00A53CA1">
        <w:tab/>
        <w:t xml:space="preserve"> 1.Утвердить  внесения изменений в «Правила землепользования и застройки</w:t>
      </w:r>
    </w:p>
    <w:p w:rsidR="00266DC2" w:rsidRPr="00A53CA1" w:rsidRDefault="00266DC2" w:rsidP="00266DC2">
      <w:pPr>
        <w:ind w:left="-426"/>
        <w:jc w:val="both"/>
      </w:pPr>
      <w:r w:rsidRPr="00A53CA1">
        <w:t xml:space="preserve">муниципального образования посёлок Балакирево Александровского района Владимирской области» согласно приложению № 1. </w:t>
      </w:r>
    </w:p>
    <w:p w:rsidR="00266DC2" w:rsidRPr="00A53CA1" w:rsidRDefault="00266DC2" w:rsidP="00266DC2">
      <w:pPr>
        <w:ind w:left="-426" w:right="-185"/>
        <w:jc w:val="both"/>
      </w:pPr>
      <w:r w:rsidRPr="00A53CA1">
        <w:t xml:space="preserve">       2.Настоящее решение подлежит опубликованию в средствах </w:t>
      </w:r>
      <w:proofErr w:type="gramStart"/>
      <w:r w:rsidRPr="00A53CA1">
        <w:t>массовой</w:t>
      </w:r>
      <w:proofErr w:type="gramEnd"/>
      <w:r w:rsidRPr="00A53CA1">
        <w:t xml:space="preserve"> информации и размещению на официальном сайте администрации посёлка Балакирево (</w:t>
      </w:r>
      <w:r w:rsidRPr="00A53CA1">
        <w:rPr>
          <w:lang w:val="en-US"/>
        </w:rPr>
        <w:t>www</w:t>
      </w:r>
      <w:r w:rsidRPr="00A53CA1">
        <w:t>.</w:t>
      </w:r>
      <w:proofErr w:type="spellStart"/>
      <w:r w:rsidRPr="00A53CA1">
        <w:t>балакирево</w:t>
      </w:r>
      <w:proofErr w:type="gramStart"/>
      <w:r w:rsidRPr="00A53CA1">
        <w:t>.р</w:t>
      </w:r>
      <w:proofErr w:type="gramEnd"/>
      <w:r w:rsidRPr="00A53CA1">
        <w:t>ф</w:t>
      </w:r>
      <w:proofErr w:type="spellEnd"/>
      <w:r w:rsidRPr="00A53CA1">
        <w:t>).</w:t>
      </w:r>
    </w:p>
    <w:p w:rsidR="00266DC2" w:rsidRPr="00A53CA1" w:rsidRDefault="00266DC2" w:rsidP="00266DC2">
      <w:pPr>
        <w:ind w:left="-426" w:right="-185"/>
        <w:jc w:val="both"/>
      </w:pPr>
      <w:r w:rsidRPr="00A53CA1">
        <w:t xml:space="preserve">       3. Решение вступает в силу </w:t>
      </w:r>
      <w:proofErr w:type="gramStart"/>
      <w:r w:rsidRPr="00A53CA1">
        <w:t>с даты опубликования</w:t>
      </w:r>
      <w:proofErr w:type="gramEnd"/>
      <w:r w:rsidRPr="00A53CA1">
        <w:t xml:space="preserve"> в средствах массовой информации и размещения на официальном сайте администрации.</w:t>
      </w:r>
    </w:p>
    <w:p w:rsidR="00266DC2" w:rsidRPr="00A53CA1" w:rsidRDefault="00266DC2" w:rsidP="00266DC2">
      <w:pPr>
        <w:ind w:left="-426"/>
        <w:jc w:val="both"/>
      </w:pPr>
      <w:r w:rsidRPr="00A53CA1">
        <w:t xml:space="preserve">       4. </w:t>
      </w:r>
      <w:proofErr w:type="gramStart"/>
      <w:r w:rsidRPr="00A53CA1">
        <w:t>Контроль за</w:t>
      </w:r>
      <w:proofErr w:type="gramEnd"/>
      <w:r w:rsidRPr="00A53CA1"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266DC2" w:rsidRPr="00A53CA1" w:rsidRDefault="00266DC2" w:rsidP="00266DC2">
      <w:pPr>
        <w:jc w:val="both"/>
      </w:pPr>
    </w:p>
    <w:p w:rsidR="00266DC2" w:rsidRPr="00A53CA1" w:rsidRDefault="00266DC2" w:rsidP="00266DC2">
      <w:pPr>
        <w:jc w:val="both"/>
      </w:pPr>
    </w:p>
    <w:p w:rsidR="00266DC2" w:rsidRPr="00A53CA1" w:rsidRDefault="00266DC2" w:rsidP="00266DC2">
      <w:pPr>
        <w:ind w:left="-426"/>
        <w:jc w:val="both"/>
      </w:pPr>
      <w:r w:rsidRPr="00A53CA1">
        <w:t xml:space="preserve">Глава посёлка                                                                           </w:t>
      </w:r>
      <w:r w:rsidR="00821E69">
        <w:t xml:space="preserve">      </w:t>
      </w:r>
      <w:r w:rsidRPr="00A53CA1">
        <w:t xml:space="preserve">  </w:t>
      </w:r>
      <w:r w:rsidR="00821E69" w:rsidRPr="00A53CA1">
        <w:t>С.Е.Данилов</w:t>
      </w:r>
      <w:r w:rsidRPr="00A53CA1">
        <w:t xml:space="preserve">                                          </w:t>
      </w:r>
    </w:p>
    <w:p w:rsidR="00266DC2" w:rsidRPr="00A53CA1" w:rsidRDefault="00266DC2" w:rsidP="00266DC2">
      <w:pPr>
        <w:ind w:left="-426"/>
        <w:jc w:val="both"/>
      </w:pPr>
    </w:p>
    <w:p w:rsidR="00C6317C" w:rsidRPr="00A53CA1" w:rsidRDefault="00C6317C"/>
    <w:sectPr w:rsidR="00C6317C" w:rsidRPr="00A53CA1" w:rsidSect="00C6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C2"/>
    <w:rsid w:val="00266DC2"/>
    <w:rsid w:val="006309F6"/>
    <w:rsid w:val="00821E69"/>
    <w:rsid w:val="008F4E8F"/>
    <w:rsid w:val="00A53CA1"/>
    <w:rsid w:val="00B406DB"/>
    <w:rsid w:val="00C6317C"/>
    <w:rsid w:val="00F8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1822</Characters>
  <Application>Microsoft Office Word</Application>
  <DocSecurity>0</DocSecurity>
  <Lines>15</Lines>
  <Paragraphs>4</Paragraphs>
  <ScaleCrop>false</ScaleCrop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2023-01-19T11:50:00Z</dcterms:created>
  <dcterms:modified xsi:type="dcterms:W3CDTF">2023-02-02T12:54:00Z</dcterms:modified>
</cp:coreProperties>
</file>